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9E8A07">
      <w:pPr>
        <w:ind w:left="0" w:leftChars="0" w:firstLine="0" w:firstLineChars="0"/>
      </w:pPr>
      <w:r>
        <w:rPr>
          <w:rFonts w:hint="eastAsia" w:ascii="Calibri" w:eastAsia="宋体"/>
          <w:lang w:eastAsia="zh-CN"/>
        </w:rPr>
        <w:drawing>
          <wp:anchor distT="0" distB="0" distL="114300" distR="114300" simplePos="0" relativeHeight="251659264" behindDoc="1" locked="0" layoutInCell="1" allowOverlap="1">
            <wp:simplePos x="0" y="0"/>
            <wp:positionH relativeFrom="column">
              <wp:posOffset>50165</wp:posOffset>
            </wp:positionH>
            <wp:positionV relativeFrom="paragraph">
              <wp:posOffset>52705</wp:posOffset>
            </wp:positionV>
            <wp:extent cx="6325235" cy="9365615"/>
            <wp:effectExtent l="0" t="0" r="18415" b="6985"/>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pic:cNvPicPr>
                  </pic:nvPicPr>
                  <pic:blipFill>
                    <a:blip r:embed="rId8">
                      <a:lum bright="23999"/>
                    </a:blip>
                    <a:srcRect r="-345" b="2364"/>
                    <a:stretch>
                      <a:fillRect/>
                    </a:stretch>
                  </pic:blipFill>
                  <pic:spPr>
                    <a:xfrm>
                      <a:off x="0" y="0"/>
                      <a:ext cx="6325235" cy="9365615"/>
                    </a:xfrm>
                    <a:prstGeom prst="rect">
                      <a:avLst/>
                    </a:prstGeom>
                    <a:noFill/>
                    <a:ln>
                      <a:noFill/>
                    </a:ln>
                  </pic:spPr>
                </pic:pic>
              </a:graphicData>
            </a:graphic>
          </wp:anchor>
        </w:drawing>
      </w:r>
    </w:p>
    <w:p w14:paraId="3E1680CC">
      <w:pPr>
        <w:ind w:left="0" w:leftChars="0" w:firstLine="0" w:firstLineChars="0"/>
      </w:pPr>
      <w:r>
        <w:rPr>
          <w:rFonts w:hint="eastAsia" w:ascii="Calibri" w:eastAsia="宋体"/>
          <w:lang w:eastAsia="zh-CN"/>
        </w:rPr>
        <w:drawing>
          <wp:anchor distT="0" distB="0" distL="114300" distR="114300" simplePos="0" relativeHeight="251662336" behindDoc="1" locked="0" layoutInCell="1" allowOverlap="1">
            <wp:simplePos x="0" y="0"/>
            <wp:positionH relativeFrom="column">
              <wp:posOffset>5037455</wp:posOffset>
            </wp:positionH>
            <wp:positionV relativeFrom="paragraph">
              <wp:posOffset>139700</wp:posOffset>
            </wp:positionV>
            <wp:extent cx="1228090" cy="1228090"/>
            <wp:effectExtent l="0" t="0" r="10160" b="0"/>
            <wp:wrapTight wrapText="bothSides">
              <wp:wrapPolygon>
                <wp:start x="9717" y="2010"/>
                <wp:lineTo x="7371" y="2680"/>
                <wp:lineTo x="4356" y="5696"/>
                <wp:lineTo x="4356" y="8376"/>
                <wp:lineTo x="8041" y="12732"/>
                <wp:lineTo x="2010" y="13737"/>
                <wp:lineTo x="0" y="15078"/>
                <wp:lineTo x="335" y="18428"/>
                <wp:lineTo x="6031" y="19768"/>
                <wp:lineTo x="15078" y="19768"/>
                <wp:lineTo x="20774" y="18428"/>
                <wp:lineTo x="21109" y="14407"/>
                <wp:lineTo x="19433" y="13402"/>
                <wp:lineTo x="13402" y="12732"/>
                <wp:lineTo x="16418" y="8711"/>
                <wp:lineTo x="16753" y="6701"/>
                <wp:lineTo x="13402" y="2680"/>
                <wp:lineTo x="11727" y="2010"/>
                <wp:lineTo x="9717" y="2010"/>
              </wp:wrapPolygon>
            </wp:wrapTight>
            <wp:docPr id="2" name="图片 4" descr="公司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公司商标"/>
                    <pic:cNvPicPr>
                      <a:picLocks noChangeAspect="1"/>
                    </pic:cNvPicPr>
                  </pic:nvPicPr>
                  <pic:blipFill>
                    <a:blip r:embed="rId9"/>
                    <a:stretch>
                      <a:fillRect/>
                    </a:stretch>
                  </pic:blipFill>
                  <pic:spPr>
                    <a:xfrm>
                      <a:off x="0" y="0"/>
                      <a:ext cx="1228090" cy="1228090"/>
                    </a:xfrm>
                    <a:prstGeom prst="rect">
                      <a:avLst/>
                    </a:prstGeom>
                    <a:noFill/>
                    <a:ln>
                      <a:noFill/>
                    </a:ln>
                  </pic:spPr>
                </pic:pic>
              </a:graphicData>
            </a:graphic>
          </wp:anchor>
        </w:drawing>
      </w:r>
    </w:p>
    <w:p w14:paraId="1899277A">
      <w:pPr>
        <w:ind w:left="0" w:leftChars="0" w:firstLine="0" w:firstLineChars="0"/>
      </w:pPr>
    </w:p>
    <w:p w14:paraId="22EC2004">
      <w:pPr>
        <w:ind w:left="0" w:leftChars="0" w:firstLine="0" w:firstLineChars="0"/>
      </w:pPr>
    </w:p>
    <w:p w14:paraId="716BD8E3">
      <w:pPr>
        <w:ind w:left="0" w:leftChars="0" w:firstLine="0" w:firstLineChars="0"/>
      </w:pPr>
    </w:p>
    <w:p w14:paraId="78BB38BE">
      <w:pPr>
        <w:ind w:left="0" w:leftChars="0" w:firstLine="0" w:firstLineChars="0"/>
      </w:pPr>
    </w:p>
    <w:p w14:paraId="0E3257BD">
      <w:pPr>
        <w:ind w:left="0" w:leftChars="0" w:firstLine="0" w:firstLineChars="0"/>
      </w:pPr>
    </w:p>
    <w:p w14:paraId="24781E28">
      <w:pPr>
        <w:ind w:left="0" w:leftChars="0" w:firstLine="0" w:firstLineChars="0"/>
      </w:pPr>
      <w:r>
        <w:rPr>
          <w:rFonts w:ascii="Calibri"/>
          <w:sz w:val="21"/>
        </w:rPr>
        <mc:AlternateContent>
          <mc:Choice Requires="wps">
            <w:drawing>
              <wp:anchor distT="0" distB="0" distL="114300" distR="114300" simplePos="0" relativeHeight="251661312" behindDoc="1" locked="0" layoutInCell="1" allowOverlap="1">
                <wp:simplePos x="0" y="0"/>
                <wp:positionH relativeFrom="column">
                  <wp:posOffset>3239770</wp:posOffset>
                </wp:positionH>
                <wp:positionV relativeFrom="paragraph">
                  <wp:posOffset>177165</wp:posOffset>
                </wp:positionV>
                <wp:extent cx="3507105" cy="1083945"/>
                <wp:effectExtent l="0" t="0" r="0" b="0"/>
                <wp:wrapNone/>
                <wp:docPr id="3" name="文本框 3"/>
                <wp:cNvGraphicFramePr/>
                <a:graphic xmlns:a="http://schemas.openxmlformats.org/drawingml/2006/main">
                  <a:graphicData uri="http://schemas.microsoft.com/office/word/2010/wordprocessingShape">
                    <wps:wsp>
                      <wps:cNvSpPr txBox="1"/>
                      <wps:spPr>
                        <a:xfrm>
                          <a:off x="2359660" y="2221865"/>
                          <a:ext cx="3399790" cy="1083945"/>
                        </a:xfrm>
                        <a:prstGeom prst="rect">
                          <a:avLst/>
                        </a:prstGeom>
                        <a:noFill/>
                        <a:ln w="6350">
                          <a:noFill/>
                        </a:ln>
                        <a:effectLst/>
                      </wps:spPr>
                      <wps:txbx>
                        <w:txbxContent>
                          <w:p w14:paraId="537EB1EE">
                            <w:pPr>
                              <w:ind w:firstLine="883" w:firstLineChars="200"/>
                              <w:rPr>
                                <w:rFonts w:hint="eastAsia" w:ascii="Calibri"/>
                                <w:b/>
                                <w:bCs/>
                                <w:color w:val="0000FF"/>
                                <w:sz w:val="44"/>
                                <w:szCs w:val="44"/>
                                <w:lang w:val="en-US" w:eastAsia="zh-CN"/>
                              </w:rPr>
                            </w:pPr>
                            <w:r>
                              <w:rPr>
                                <w:rFonts w:hint="eastAsia" w:ascii="Calibri"/>
                                <w:b/>
                                <w:bCs/>
                                <w:color w:val="0000FF"/>
                                <w:sz w:val="44"/>
                                <w:szCs w:val="44"/>
                                <w:lang w:val="en-US" w:eastAsia="zh-CN"/>
                              </w:rPr>
                              <w:t>JIN</w:t>
                            </w:r>
                            <w:r>
                              <w:rPr>
                                <w:rFonts w:hint="eastAsia"/>
                                <w:b/>
                                <w:bCs/>
                                <w:color w:val="0000FF"/>
                                <w:sz w:val="44"/>
                                <w:szCs w:val="44"/>
                                <w:lang w:val="en-US" w:eastAsia="zh-CN"/>
                              </w:rPr>
                              <w:t>G</w:t>
                            </w:r>
                            <w:r>
                              <w:rPr>
                                <w:rFonts w:hint="eastAsia" w:ascii="Calibri"/>
                                <w:b/>
                                <w:bCs/>
                                <w:color w:val="0000FF"/>
                                <w:sz w:val="44"/>
                                <w:szCs w:val="44"/>
                                <w:lang w:val="en-US" w:eastAsia="zh-CN"/>
                              </w:rPr>
                              <w:t>TONG PIPELINE</w:t>
                            </w:r>
                          </w:p>
                          <w:p w14:paraId="12089456">
                            <w:pPr>
                              <w:ind w:firstLine="281" w:firstLineChars="100"/>
                              <w:rPr>
                                <w:rFonts w:hint="default" w:ascii="Calibri"/>
                                <w:b/>
                                <w:bCs/>
                                <w:color w:val="0000FF"/>
                                <w:sz w:val="28"/>
                                <w:szCs w:val="28"/>
                                <w:lang w:val="en-US" w:eastAsia="zh-CN"/>
                              </w:rPr>
                            </w:pPr>
                            <w:r>
                              <w:rPr>
                                <w:rFonts w:hint="eastAsia" w:ascii="Calibri"/>
                                <w:b/>
                                <w:bCs/>
                                <w:color w:val="0000FF"/>
                                <w:sz w:val="28"/>
                                <w:szCs w:val="28"/>
                                <w:lang w:val="en-US" w:eastAsia="zh-CN"/>
                              </w:rPr>
                              <w:t>PLASTIC PIPE</w:t>
                            </w:r>
                            <w:r>
                              <w:rPr>
                                <w:rFonts w:hint="eastAsia"/>
                                <w:b/>
                                <w:bCs/>
                                <w:color w:val="0000FF"/>
                                <w:sz w:val="28"/>
                                <w:szCs w:val="28"/>
                                <w:lang w:val="en-US" w:eastAsia="zh-CN"/>
                              </w:rPr>
                              <w:t>S AND FITTINGS CAT</w:t>
                            </w:r>
                            <w:r>
                              <w:rPr>
                                <w:rFonts w:hint="eastAsia" w:ascii="Calibri"/>
                                <w:b/>
                                <w:bCs/>
                                <w:color w:val="0000FF"/>
                                <w:sz w:val="28"/>
                                <w:szCs w:val="28"/>
                                <w:lang w:val="en-US" w:eastAsia="zh-CN"/>
                              </w:rPr>
                              <w:t>ALOGUE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wps:bodyPr>
                    </wps:wsp>
                  </a:graphicData>
                </a:graphic>
              </wp:anchor>
            </w:drawing>
          </mc:Choice>
          <mc:Fallback>
            <w:pict>
              <v:shape id="_x0000_s1026" o:spid="_x0000_s1026" o:spt="202" type="#_x0000_t202" style="position:absolute;left:0pt;margin-left:255.1pt;margin-top:13.95pt;height:85.35pt;width:276.15pt;z-index:-251655168;mso-width-relative:page;mso-height-relative:page;" filled="f" stroked="f" coordsize="21600,21600" o:gfxdata="UEsDBAoAAAAAAIdO4kAAAAAAAAAAAAAAAAAEAAAAZHJzL1BLAwQUAAAACACHTuJAigyrDdsAAAAL&#10;AQAADwAAAGRycy9kb3ducmV2LnhtbE2Py07DMBBF90j8gzVI7KgdSwlpiFOhSBUSgkVLN+wm8TSJ&#10;iO0Quw/4etwV3c1oju6cW67OZmRHmv3grIJkIYCRbZ0ebKdg97F+yIH5gFbj6Cwp+CEPq+r2psRC&#10;u5Pd0HEbOhZDrC9QQR/CVHDu254M+oWbyMbb3s0GQ1znjusZTzHcjFwKkXGDg40fepyo7qn92h6M&#10;gtd6/Y6bRpr8d6xf3vbP0/fuM1Xq/i4RT8ACncM/DBf9qA5VdGrcwWrPRgVpImREFcjHJbALIDKZ&#10;AmvitMwz4FXJrztUf1BLAwQUAAAACACHTuJAbHkNGoACAADfBAAADgAAAGRycy9lMm9Eb2MueG1s&#10;rVRLbtswEN0X6B0I7hvZlu3ERuTATeCiQNAETYuuaYqyCFAclhzHSg/Q3KCrbrrvuXKODinZCdIu&#10;suhGGnKe3sybj07P2sawW+WDBlvw4dGAM2UllNpuCv750+rNCWcBhS2FAasKfqcCP1u8fnW6c3M1&#10;ghpMqTwjEhvmO1fwGtHNsyzIWjUiHIFTlpwV+EYgHf0mK73YEXtjstFgMM124EvnQaoQ6Paic/Ke&#10;0b+EEKpKS3UBctsoix2rV0YgSQq1doEvUrZVpSReVVVQyEzBSSmmJwUhex2f2eJUzDdeuFrLPgXx&#10;khSeaWqEthT0QHUhULCt139RNVp6CFDhkYQm64SkipCK4eBZbW5q4VTSQqUO7lD08P9o5Yfba890&#10;WfCcMysaavjDj/uHn78ffn1neSzPzoU5oW4c4bB9Cy0Nzf4+0GVU3Va+iW/Sw8g/yiez6ZRKfEf2&#10;aDQ8mU66QqsWmSRAns9mxzMCSEIMByf5bJwQ2SOV8wHfKWhYNAruqZOpwOL2MiClRdA9JEa2sNLG&#10;pG4ay3YFn+aTQfrg4KEvjI1Yleaip4nyOhnRwnbd9prXUN6RZA/dzAQnV5pSuRQBr4WnIaH0aY3w&#10;ih6VAQoJvcVZDf7bv+4jnnpHXs52NHQFD1+3wivOzHtLXZ0Nx2OixXQYT45HdPBPPeunHrttzoHm&#10;ekgL62QyIx7N3qw8NF9o25YxKrmElRS74Lg3z7FbBdpWqZbLBKK5dAIv7Y2Tkbor7nKLUOlYdzEP&#10;UlmVl9GUNDBe9C0CjzX0q7TyYLHrudGbGj/qDfOafjBYe6WuKYFSp0S6Th4os9iErvLU4niguU/N&#10;7onjYj09J9Tjf2n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oMqw3bAAAACwEAAA8AAAAAAAAA&#10;AQAgAAAAIgAAAGRycy9kb3ducmV2LnhtbFBLAQIUABQAAAAIAIdO4kBseQ0agAIAAN8EAAAOAAAA&#10;AAAAAAEAIAAAACoBAABkcnMvZTJvRG9jLnhtbFBLBQYAAAAABgAGAFkBAAAcBgAAAAA=&#10;">
                <v:fill on="f" focussize="0,0"/>
                <v:stroke on="f" weight="0.5pt"/>
                <v:imagedata o:title=""/>
                <o:lock v:ext="edit" aspectratio="f"/>
                <v:textbox>
                  <w:txbxContent>
                    <w:p w14:paraId="537EB1EE">
                      <w:pPr>
                        <w:ind w:firstLine="883" w:firstLineChars="200"/>
                        <w:rPr>
                          <w:rFonts w:hint="eastAsia" w:ascii="Calibri"/>
                          <w:b/>
                          <w:bCs/>
                          <w:color w:val="0000FF"/>
                          <w:sz w:val="44"/>
                          <w:szCs w:val="44"/>
                          <w:lang w:val="en-US" w:eastAsia="zh-CN"/>
                        </w:rPr>
                      </w:pPr>
                      <w:r>
                        <w:rPr>
                          <w:rFonts w:hint="eastAsia" w:ascii="Calibri"/>
                          <w:b/>
                          <w:bCs/>
                          <w:color w:val="0000FF"/>
                          <w:sz w:val="44"/>
                          <w:szCs w:val="44"/>
                          <w:lang w:val="en-US" w:eastAsia="zh-CN"/>
                        </w:rPr>
                        <w:t>JIN</w:t>
                      </w:r>
                      <w:r>
                        <w:rPr>
                          <w:rFonts w:hint="eastAsia"/>
                          <w:b/>
                          <w:bCs/>
                          <w:color w:val="0000FF"/>
                          <w:sz w:val="44"/>
                          <w:szCs w:val="44"/>
                          <w:lang w:val="en-US" w:eastAsia="zh-CN"/>
                        </w:rPr>
                        <w:t>G</w:t>
                      </w:r>
                      <w:r>
                        <w:rPr>
                          <w:rFonts w:hint="eastAsia" w:ascii="Calibri"/>
                          <w:b/>
                          <w:bCs/>
                          <w:color w:val="0000FF"/>
                          <w:sz w:val="44"/>
                          <w:szCs w:val="44"/>
                          <w:lang w:val="en-US" w:eastAsia="zh-CN"/>
                        </w:rPr>
                        <w:t>TONG PIPELINE</w:t>
                      </w:r>
                    </w:p>
                    <w:p w14:paraId="12089456">
                      <w:pPr>
                        <w:ind w:firstLine="281" w:firstLineChars="100"/>
                        <w:rPr>
                          <w:rFonts w:hint="default" w:ascii="Calibri"/>
                          <w:b/>
                          <w:bCs/>
                          <w:color w:val="0000FF"/>
                          <w:sz w:val="28"/>
                          <w:szCs w:val="28"/>
                          <w:lang w:val="en-US" w:eastAsia="zh-CN"/>
                        </w:rPr>
                      </w:pPr>
                      <w:r>
                        <w:rPr>
                          <w:rFonts w:hint="eastAsia" w:ascii="Calibri"/>
                          <w:b/>
                          <w:bCs/>
                          <w:color w:val="0000FF"/>
                          <w:sz w:val="28"/>
                          <w:szCs w:val="28"/>
                          <w:lang w:val="en-US" w:eastAsia="zh-CN"/>
                        </w:rPr>
                        <w:t>PLASTIC PIPE</w:t>
                      </w:r>
                      <w:r>
                        <w:rPr>
                          <w:rFonts w:hint="eastAsia"/>
                          <w:b/>
                          <w:bCs/>
                          <w:color w:val="0000FF"/>
                          <w:sz w:val="28"/>
                          <w:szCs w:val="28"/>
                          <w:lang w:val="en-US" w:eastAsia="zh-CN"/>
                        </w:rPr>
                        <w:t>S AND FITTINGS CAT</w:t>
                      </w:r>
                      <w:r>
                        <w:rPr>
                          <w:rFonts w:hint="eastAsia" w:ascii="Calibri"/>
                          <w:b/>
                          <w:bCs/>
                          <w:color w:val="0000FF"/>
                          <w:sz w:val="28"/>
                          <w:szCs w:val="28"/>
                          <w:lang w:val="en-US" w:eastAsia="zh-CN"/>
                        </w:rPr>
                        <w:t>ALOGUE</w:t>
                      </w:r>
                    </w:p>
                  </w:txbxContent>
                </v:textbox>
              </v:shape>
            </w:pict>
          </mc:Fallback>
        </mc:AlternateContent>
      </w:r>
    </w:p>
    <w:p w14:paraId="13954025">
      <w:pPr>
        <w:ind w:left="0" w:leftChars="0" w:firstLine="0" w:firstLineChars="0"/>
      </w:pPr>
    </w:p>
    <w:p w14:paraId="4EF567E4">
      <w:pPr>
        <w:ind w:left="0" w:leftChars="0" w:firstLine="0" w:firstLineChars="0"/>
      </w:pPr>
    </w:p>
    <w:p w14:paraId="058935BC">
      <w:pPr>
        <w:ind w:left="0" w:leftChars="0" w:firstLine="0" w:firstLineChars="0"/>
      </w:pPr>
    </w:p>
    <w:p w14:paraId="4C3BB259">
      <w:pPr>
        <w:ind w:left="0" w:leftChars="0" w:firstLine="0" w:firstLineChars="0"/>
      </w:pPr>
    </w:p>
    <w:p w14:paraId="449BE1FA">
      <w:pPr>
        <w:ind w:left="0" w:leftChars="0" w:firstLine="0" w:firstLineChars="0"/>
      </w:pPr>
    </w:p>
    <w:p w14:paraId="60C1FF5A">
      <w:pPr>
        <w:ind w:left="0" w:leftChars="0" w:firstLine="0" w:firstLineChars="0"/>
      </w:pPr>
    </w:p>
    <w:p w14:paraId="17469F18">
      <w:pPr>
        <w:ind w:left="0" w:leftChars="0" w:firstLine="0" w:firstLineChars="0"/>
      </w:pPr>
    </w:p>
    <w:p w14:paraId="5CD1D8EF">
      <w:pPr>
        <w:ind w:left="0" w:leftChars="0" w:firstLine="0" w:firstLineChars="0"/>
      </w:pPr>
    </w:p>
    <w:p w14:paraId="3CFD583D">
      <w:pPr>
        <w:ind w:left="0" w:leftChars="0" w:firstLine="0" w:firstLineChars="0"/>
      </w:pPr>
    </w:p>
    <w:p w14:paraId="578E2ADA">
      <w:pPr>
        <w:ind w:left="0" w:leftChars="0" w:firstLine="0" w:firstLineChars="0"/>
      </w:pPr>
    </w:p>
    <w:p w14:paraId="6564511A">
      <w:pPr>
        <w:ind w:left="0" w:leftChars="0" w:firstLine="0" w:firstLineChars="0"/>
      </w:pPr>
    </w:p>
    <w:p w14:paraId="50751D9C">
      <w:pPr>
        <w:ind w:left="0" w:leftChars="0" w:firstLine="0" w:firstLineChars="0"/>
      </w:pPr>
    </w:p>
    <w:p w14:paraId="3FB8A323">
      <w:pPr>
        <w:ind w:left="0" w:leftChars="0" w:firstLine="0" w:firstLineChars="0"/>
      </w:pPr>
    </w:p>
    <w:p w14:paraId="507F27D6">
      <w:pPr>
        <w:ind w:left="0" w:leftChars="0" w:firstLine="0" w:firstLineChars="0"/>
      </w:pPr>
    </w:p>
    <w:p w14:paraId="659E1E03">
      <w:pPr>
        <w:ind w:left="0" w:leftChars="0" w:firstLine="0" w:firstLineChars="0"/>
      </w:pPr>
    </w:p>
    <w:p w14:paraId="1D9DECAD">
      <w:pPr>
        <w:ind w:left="0" w:leftChars="0" w:firstLine="0" w:firstLineChars="0"/>
      </w:pPr>
    </w:p>
    <w:p w14:paraId="2D655C6D">
      <w:pPr>
        <w:ind w:left="0" w:leftChars="0" w:firstLine="0" w:firstLineChars="0"/>
      </w:pPr>
    </w:p>
    <w:p w14:paraId="797231FF">
      <w:pPr>
        <w:ind w:left="0" w:leftChars="0" w:firstLine="0" w:firstLineChars="0"/>
      </w:pPr>
    </w:p>
    <w:p w14:paraId="2EC01230">
      <w:pPr>
        <w:ind w:left="0" w:leftChars="0" w:firstLine="0" w:firstLineChars="0"/>
      </w:pPr>
    </w:p>
    <w:p w14:paraId="70ACC6DC">
      <w:pPr>
        <w:ind w:left="0" w:leftChars="0" w:firstLine="0" w:firstLineChars="0"/>
      </w:pPr>
    </w:p>
    <w:p w14:paraId="294FC34D">
      <w:pPr>
        <w:ind w:left="0" w:leftChars="0" w:firstLine="0" w:firstLineChars="0"/>
      </w:pPr>
    </w:p>
    <w:p w14:paraId="3255DDB9">
      <w:pPr>
        <w:ind w:left="0" w:leftChars="0" w:firstLine="0" w:firstLineChars="0"/>
      </w:pPr>
    </w:p>
    <w:p w14:paraId="0E497A5F">
      <w:pPr>
        <w:ind w:left="0" w:leftChars="0" w:firstLine="0" w:firstLineChars="0"/>
      </w:pPr>
    </w:p>
    <w:p w14:paraId="5539E130">
      <w:pPr>
        <w:ind w:left="0" w:leftChars="0" w:firstLine="0" w:firstLineChars="0"/>
      </w:pPr>
    </w:p>
    <w:p w14:paraId="7837B884">
      <w:pPr>
        <w:ind w:left="0" w:leftChars="0" w:firstLine="0" w:firstLineChars="0"/>
      </w:pPr>
    </w:p>
    <w:p w14:paraId="0F4CAD29">
      <w:pPr>
        <w:ind w:left="0" w:leftChars="0" w:firstLine="0" w:firstLineChars="0"/>
      </w:pPr>
    </w:p>
    <w:p w14:paraId="7FAE81FD">
      <w:pPr>
        <w:ind w:left="0" w:leftChars="0" w:firstLine="0" w:firstLineChars="0"/>
      </w:pPr>
    </w:p>
    <w:p w14:paraId="552A9226">
      <w:pPr>
        <w:ind w:left="0" w:leftChars="0" w:firstLine="0" w:firstLineChars="0"/>
      </w:pPr>
    </w:p>
    <w:p w14:paraId="5F865359">
      <w:pPr>
        <w:ind w:left="0" w:leftChars="0" w:firstLine="0" w:firstLineChars="0"/>
      </w:pPr>
    </w:p>
    <w:p w14:paraId="28BA549E">
      <w:pPr>
        <w:ind w:left="0" w:leftChars="0" w:firstLine="0" w:firstLineChars="0"/>
      </w:pPr>
    </w:p>
    <w:p w14:paraId="5C24F29F">
      <w:pPr>
        <w:ind w:left="0" w:leftChars="0" w:firstLine="0" w:firstLineChars="0"/>
      </w:pPr>
    </w:p>
    <w:p w14:paraId="7FDECC76">
      <w:pPr>
        <w:ind w:left="0" w:leftChars="0" w:firstLine="0" w:firstLineChars="0"/>
      </w:pPr>
    </w:p>
    <w:p w14:paraId="41B385F6">
      <w:pPr>
        <w:ind w:left="0" w:leftChars="0" w:firstLine="0" w:firstLineChars="0"/>
      </w:pPr>
    </w:p>
    <w:p w14:paraId="511C7AD5">
      <w:pPr>
        <w:ind w:left="0" w:leftChars="0" w:firstLine="0" w:firstLineChars="0"/>
      </w:pPr>
    </w:p>
    <w:p w14:paraId="2E8D1F3F">
      <w:pPr>
        <w:ind w:left="0" w:leftChars="0" w:firstLine="0" w:firstLineChars="0"/>
      </w:pPr>
    </w:p>
    <w:p w14:paraId="2F2D937F">
      <w:pPr>
        <w:ind w:left="0" w:leftChars="0" w:firstLine="0" w:firstLineChars="0"/>
      </w:pPr>
      <w:r>
        <w:rPr>
          <w:rFonts w:ascii="Calibri"/>
          <w:sz w:val="21"/>
        </w:rPr>
        <mc:AlternateContent>
          <mc:Choice Requires="wps">
            <w:drawing>
              <wp:anchor distT="0" distB="0" distL="114300" distR="114300" simplePos="0" relativeHeight="251660288" behindDoc="0" locked="0" layoutInCell="1" allowOverlap="1">
                <wp:simplePos x="0" y="0"/>
                <wp:positionH relativeFrom="column">
                  <wp:posOffset>3015615</wp:posOffset>
                </wp:positionH>
                <wp:positionV relativeFrom="paragraph">
                  <wp:posOffset>35560</wp:posOffset>
                </wp:positionV>
                <wp:extent cx="3692525" cy="897890"/>
                <wp:effectExtent l="0" t="0" r="0" b="0"/>
                <wp:wrapNone/>
                <wp:docPr id="5" name="文本框 5"/>
                <wp:cNvGraphicFramePr/>
                <a:graphic xmlns:a="http://schemas.openxmlformats.org/drawingml/2006/main">
                  <a:graphicData uri="http://schemas.microsoft.com/office/word/2010/wordprocessingShape">
                    <wps:wsp>
                      <wps:cNvSpPr txBox="1"/>
                      <wps:spPr>
                        <a:xfrm>
                          <a:off x="1355090" y="9375775"/>
                          <a:ext cx="3692525" cy="897890"/>
                        </a:xfrm>
                        <a:prstGeom prst="rect">
                          <a:avLst/>
                        </a:prstGeom>
                        <a:noFill/>
                        <a:ln w="6350">
                          <a:noFill/>
                        </a:ln>
                        <a:effectLst/>
                      </wps:spPr>
                      <wps:txbx>
                        <w:txbxContent>
                          <w:p w14:paraId="0F0C5005">
                            <w:pPr>
                              <w:rPr>
                                <w:rFonts w:hint="eastAsia" w:eastAsia="宋体"/>
                                <w:b/>
                                <w:bCs/>
                                <w:color w:val="0000FF"/>
                                <w:sz w:val="28"/>
                                <w:szCs w:val="28"/>
                                <w:lang w:val="en-US" w:eastAsia="zh-CN"/>
                              </w:rPr>
                            </w:pPr>
                            <w:r>
                              <w:rPr>
                                <w:rFonts w:hint="eastAsia" w:eastAsia="宋体"/>
                                <w:b/>
                                <w:bCs/>
                                <w:color w:val="0000FF"/>
                                <w:sz w:val="28"/>
                                <w:szCs w:val="28"/>
                                <w:lang w:val="en-US" w:eastAsia="zh-CN"/>
                              </w:rPr>
                              <w:t>Tianjin Jingtong Pipeline Technology Co.Ltd.</w:t>
                            </w:r>
                          </w:p>
                          <w:p w14:paraId="09715F03">
                            <w:pPr>
                              <w:ind w:firstLine="562" w:firstLineChars="200"/>
                              <w:rPr>
                                <w:rFonts w:hint="default" w:eastAsia="宋体"/>
                                <w:b/>
                                <w:bCs/>
                                <w:color w:val="0000FF"/>
                                <w:sz w:val="28"/>
                                <w:szCs w:val="28"/>
                                <w:lang w:val="en-US" w:eastAsia="zh-CN"/>
                              </w:rPr>
                            </w:pPr>
                            <w:r>
                              <w:rPr>
                                <w:rFonts w:hint="eastAsia" w:eastAsia="宋体"/>
                                <w:b/>
                                <w:bCs/>
                                <w:color w:val="0000FF"/>
                                <w:sz w:val="28"/>
                                <w:szCs w:val="28"/>
                                <w:lang w:val="en-US" w:eastAsia="zh-CN"/>
                              </w:rPr>
                              <w:t>天津京通管道科技股份有限公司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45pt;margin-top:2.8pt;height:70.7pt;width:290.75pt;z-index:251660288;mso-width-relative:page;mso-height-relative:page;" filled="f" stroked="f" coordsize="21600,21600" o:gfxdata="UEsDBAoAAAAAAIdO4kAAAAAAAAAAAAAAAAAEAAAAZHJzL1BLAwQUAAAACACHTuJAEIa9MNsAAAAK&#10;AQAADwAAAGRycy9kb3ducmV2LnhtbE2PS0/DMBCE70j8B2uRuFG7VZKWNE6FIlVICA4tvXDbxNsk&#10;qh8hdh/w63FP5TarGc18W6wuRrMTjb53VsJ0IoCRbZzqbSth97l+WgDzAa1C7SxJ+CEPq/L+rsBc&#10;ubPd0GkbWhZLrM9RQhfCkHPum44M+okbyEZv70aDIZ5jy9WI51huNJ8JkXGDvY0LHQ5UddQctkcj&#10;4a1af+CmnpnFr65e3/cvw/fuK5Xy8WEqlsACXcItDFf8iA5lZKrd0SrPtIRknjzHqIQ0A3b1RZol&#10;wOqokrkAXhb8/wvlH1BLAwQUAAAACACHTuJAvdSYF04CAACABAAADgAAAGRycy9lMm9Eb2MueG1s&#10;rVRLbtswEN0X6B0I7hvJH8W2EDlwY6QoYDQB3KJrmqIiASSHJelI7gHaG3TVTfc9l8/RISUnQdpF&#10;Ft3QM5znN3zz0cVlpyS5F9Y1oAs6OkspEZpD2ei7gn76eP1mTonzTJdMghYFPQhHL5evX120Jhdj&#10;qEGWwhIk0S5vTUFr702eJI7XQjF3BkZoDFZgFfPo2ruktKxFdiWTcZqeJy3Y0ljgwjm8XfdBOjDa&#10;lxBCVTVcrIHvldC+Z7VCMo+SXN0YR5fxtVUluL+pKic8kQVFpT6emATtXTiT5QXL7ywzdcOHJ7CX&#10;POGZJsUajUkfqNbMM7K3zV9UquEWHFT+jINKeiGxIqhilD6rzbZmRkQtWGpnHoru/h8t/3B/a0lT&#10;FjSjRDOFDT/++H78+fv46xvJQnla43JEbQ3ifPcWOhya073Dy6C6q6wKv6iHhPgky9IFlvhQ0MVk&#10;ls1mkYnlovOEI2ByvhhnY8zIETFfzOYIxlTJI5Oxzr8ToEgwCmqxkbG+7H7jfA89QUJiDdeNlLGZ&#10;UpO2oOeTLI1/eIggudQBK+JYDDRBXa8iWL7bdYPkHZQHVGyhHxln+HWDT9kw52+ZxRlBebhF/gaP&#10;SgKmhMGipAb79V/3AY+twyglLc5cQd2XPbOCEvleY1MXo+k0DGl0ptlsjI59Gtk9jei9ugIc6xHu&#10;q+HRDHgvT2ZlQX3GZVuFrBhimmPugvqTeeX7TcBl5WK1iiAcS8P8Rm8ND9R9cVd7D1UT6x7K1NcG&#10;+xUcHMzYuWGJwuQ/9SPq8cO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hr0w2wAAAAoBAAAP&#10;AAAAAAAAAAEAIAAAACIAAABkcnMvZG93bnJldi54bWxQSwECFAAUAAAACACHTuJAvdSYF04CAACA&#10;BAAADgAAAAAAAAABACAAAAAqAQAAZHJzL2Uyb0RvYy54bWxQSwUGAAAAAAYABgBZAQAA6gUAAAAA&#10;">
                <v:fill on="f" focussize="0,0"/>
                <v:stroke on="f" weight="0.5pt"/>
                <v:imagedata o:title=""/>
                <o:lock v:ext="edit" aspectratio="f"/>
                <v:textbox>
                  <w:txbxContent>
                    <w:p w14:paraId="0F0C5005">
                      <w:pPr>
                        <w:rPr>
                          <w:rFonts w:hint="eastAsia" w:eastAsia="宋体"/>
                          <w:b/>
                          <w:bCs/>
                          <w:color w:val="0000FF"/>
                          <w:sz w:val="28"/>
                          <w:szCs w:val="28"/>
                          <w:lang w:val="en-US" w:eastAsia="zh-CN"/>
                        </w:rPr>
                      </w:pPr>
                      <w:r>
                        <w:rPr>
                          <w:rFonts w:hint="eastAsia" w:eastAsia="宋体"/>
                          <w:b/>
                          <w:bCs/>
                          <w:color w:val="0000FF"/>
                          <w:sz w:val="28"/>
                          <w:szCs w:val="28"/>
                          <w:lang w:val="en-US" w:eastAsia="zh-CN"/>
                        </w:rPr>
                        <w:t>Tianjin Jingtong Pipeline Technology Co.Ltd.</w:t>
                      </w:r>
                    </w:p>
                    <w:p w14:paraId="09715F03">
                      <w:pPr>
                        <w:ind w:firstLine="562" w:firstLineChars="200"/>
                        <w:rPr>
                          <w:rFonts w:hint="default" w:eastAsia="宋体"/>
                          <w:b/>
                          <w:bCs/>
                          <w:color w:val="0000FF"/>
                          <w:sz w:val="28"/>
                          <w:szCs w:val="28"/>
                          <w:lang w:val="en-US" w:eastAsia="zh-CN"/>
                        </w:rPr>
                      </w:pPr>
                      <w:r>
                        <w:rPr>
                          <w:rFonts w:hint="eastAsia" w:eastAsia="宋体"/>
                          <w:b/>
                          <w:bCs/>
                          <w:color w:val="0000FF"/>
                          <w:sz w:val="28"/>
                          <w:szCs w:val="28"/>
                          <w:lang w:val="en-US" w:eastAsia="zh-CN"/>
                        </w:rPr>
                        <w:t>天津京通管道科技股份有限公司</w:t>
                      </w:r>
                    </w:p>
                  </w:txbxContent>
                </v:textbox>
              </v:shape>
            </w:pict>
          </mc:Fallback>
        </mc:AlternateContent>
      </w:r>
    </w:p>
    <w:p w14:paraId="6899E77C">
      <w:pPr>
        <w:ind w:left="0" w:leftChars="0" w:firstLine="0" w:firstLineChars="0"/>
      </w:pPr>
    </w:p>
    <w:p w14:paraId="08185290">
      <w:pPr>
        <w:ind w:left="0" w:leftChars="0" w:firstLine="0" w:firstLineChars="0"/>
        <w:rPr>
          <w:rFonts w:hint="eastAsia"/>
          <w:sz w:val="30"/>
          <w:szCs w:val="30"/>
          <w:lang w:val="en-US" w:eastAsia="zh-CN"/>
        </w:rPr>
      </w:pPr>
      <w:r>
        <w:rPr>
          <w:rFonts w:hint="eastAsia"/>
          <w:sz w:val="30"/>
          <w:szCs w:val="30"/>
          <w:lang w:val="en-US" w:eastAsia="zh-CN"/>
        </w:rPr>
        <w:t>Company Profile</w:t>
      </w:r>
    </w:p>
    <w:p w14:paraId="0B49F71F">
      <w:pPr>
        <w:pStyle w:val="2"/>
        <w:ind w:left="0" w:leftChars="0" w:firstLine="0" w:firstLineChars="0"/>
        <w:rPr>
          <w:rFonts w:hint="eastAsia"/>
          <w:sz w:val="30"/>
          <w:szCs w:val="30"/>
          <w:lang w:val="en-US" w:eastAsia="zh-CN"/>
        </w:rPr>
      </w:pPr>
      <w:r>
        <w:rPr>
          <w:rFonts w:hint="eastAsia"/>
          <w:sz w:val="30"/>
          <w:szCs w:val="30"/>
          <w:lang w:val="en-US" w:eastAsia="zh-CN"/>
        </w:rPr>
        <w:drawing>
          <wp:inline distT="0" distB="0" distL="114300" distR="114300">
            <wp:extent cx="6638290" cy="2372360"/>
            <wp:effectExtent l="0" t="0" r="10160" b="8890"/>
            <wp:docPr id="4" name="图片 4" descr="备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用"/>
                    <pic:cNvPicPr>
                      <a:picLocks noChangeAspect="1"/>
                    </pic:cNvPicPr>
                  </pic:nvPicPr>
                  <pic:blipFill>
                    <a:blip r:embed="rId10"/>
                    <a:stretch>
                      <a:fillRect/>
                    </a:stretch>
                  </pic:blipFill>
                  <pic:spPr>
                    <a:xfrm>
                      <a:off x="0" y="0"/>
                      <a:ext cx="6638290" cy="2372360"/>
                    </a:xfrm>
                    <a:prstGeom prst="rect">
                      <a:avLst/>
                    </a:prstGeom>
                  </pic:spPr>
                </pic:pic>
              </a:graphicData>
            </a:graphic>
          </wp:inline>
        </w:drawing>
      </w:r>
    </w:p>
    <w:p w14:paraId="5719F9F4">
      <w:pPr>
        <w:pStyle w:val="2"/>
        <w:rPr>
          <w:rFonts w:hint="eastAsia"/>
          <w:sz w:val="30"/>
          <w:szCs w:val="30"/>
          <w:lang w:val="en-US" w:eastAsia="zh-CN"/>
        </w:rPr>
      </w:pPr>
    </w:p>
    <w:p w14:paraId="61CED893">
      <w:pPr>
        <w:ind w:left="0" w:leftChars="0" w:firstLine="0" w:firstLineChars="0"/>
        <w:rPr>
          <w:rFonts w:hint="eastAsia"/>
          <w:lang w:val="en-US" w:eastAsia="zh-CN"/>
        </w:rPr>
      </w:pPr>
      <w:r>
        <w:rPr>
          <w:rFonts w:hint="eastAsia"/>
          <w:b/>
          <w:bCs/>
          <w:lang w:val="en-US" w:eastAsia="zh-CN"/>
        </w:rPr>
        <w:t>Tianjin Jingtong Pipeline Technology Co.,Ltd.</w:t>
      </w:r>
      <w:r>
        <w:rPr>
          <w:rFonts w:hint="default" w:ascii="Calibri" w:hAnsi="Arial" w:cs="Arial"/>
        </w:rPr>
        <w:t xml:space="preserve"> </w:t>
      </w:r>
      <w:r>
        <w:rPr>
          <w:rFonts w:hint="eastAsia" w:ascii="Calibri" w:hAnsi="Arial" w:cs="Arial"/>
          <w:lang w:val="en-US" w:eastAsia="zh-CN"/>
        </w:rPr>
        <w:t>locates in Tianjin China, close to</w:t>
      </w:r>
      <w:r>
        <w:rPr>
          <w:rFonts w:hint="default" w:ascii="Calibri" w:hAnsi="Arial" w:cs="Arial"/>
          <w:lang w:val="en-US" w:eastAsia="zh-CN"/>
        </w:rPr>
        <w:t xml:space="preserve"> Beijing airport and </w:t>
      </w:r>
      <w:r>
        <w:rPr>
          <w:rFonts w:hint="eastAsia" w:ascii="Calibri" w:hAnsi="Arial" w:cs="Arial"/>
          <w:lang w:val="en-US" w:eastAsia="zh-CN"/>
        </w:rPr>
        <w:t xml:space="preserve">Tianjin </w:t>
      </w:r>
      <w:r>
        <w:rPr>
          <w:rFonts w:hint="default" w:ascii="Calibri" w:hAnsi="Arial" w:cs="Arial"/>
          <w:lang w:val="en-US" w:eastAsia="zh-CN"/>
        </w:rPr>
        <w:t>Xingang port,</w:t>
      </w:r>
      <w:r>
        <w:rPr>
          <w:rFonts w:hint="eastAsia" w:ascii="Calibri" w:hAnsi="Arial" w:cs="Arial"/>
          <w:lang w:val="en-US" w:eastAsia="zh-CN"/>
        </w:rPr>
        <w:t xml:space="preserve"> which was founded in 1998,and nowadays </w:t>
      </w:r>
      <w:r>
        <w:rPr>
          <w:rFonts w:hint="default" w:ascii="Calibri" w:hAnsi="Arial" w:cs="Arial"/>
          <w:lang w:val="en-US" w:eastAsia="zh-CN"/>
        </w:rPr>
        <w:t>has become a main manufacturer of a premium quality range of plastic pipe systems in north of China.The main products</w:t>
      </w:r>
      <w:r>
        <w:rPr>
          <w:rFonts w:hint="eastAsia" w:ascii="Calibri" w:hAnsi="Arial" w:cs="Arial"/>
          <w:lang w:val="en-US" w:eastAsia="zh-CN"/>
        </w:rPr>
        <w:t xml:space="preserve"> </w:t>
      </w:r>
      <w:r>
        <w:rPr>
          <w:rFonts w:hint="default" w:ascii="Calibri" w:hAnsi="Arial" w:cs="Arial"/>
          <w:lang w:val="en-US" w:eastAsia="zh-CN"/>
        </w:rPr>
        <w:t>include HDPE pipe, SRTP pipe,</w:t>
      </w:r>
      <w:r>
        <w:rPr>
          <w:rFonts w:hint="eastAsia" w:ascii="Calibri" w:hAnsi="Arial" w:cs="Arial"/>
          <w:lang w:val="en-US" w:eastAsia="zh-CN"/>
        </w:rPr>
        <w:t>SRPE pipe,HDPE corrugated</w:t>
      </w:r>
      <w:r>
        <w:rPr>
          <w:rFonts w:hint="default" w:ascii="Calibri" w:hAnsi="Arial" w:cs="Arial"/>
          <w:lang w:val="en-US" w:eastAsia="zh-CN"/>
        </w:rPr>
        <w:t xml:space="preserve"> pipe and UPVC pipe ,CPVC/MPP cable pipe </w:t>
      </w:r>
      <w:r>
        <w:rPr>
          <w:rFonts w:hint="eastAsia" w:ascii="Calibri" w:hAnsi="Arial" w:cs="Arial"/>
          <w:lang w:val="en-US" w:eastAsia="zh-CN"/>
        </w:rPr>
        <w:t xml:space="preserve">and fittings </w:t>
      </w:r>
      <w:r>
        <w:rPr>
          <w:rFonts w:hint="default" w:ascii="Calibri" w:hAnsi="Arial" w:cs="Arial"/>
          <w:lang w:val="en-US" w:eastAsia="zh-CN"/>
        </w:rPr>
        <w:t xml:space="preserve">etc,production capability reaches </w:t>
      </w:r>
      <w:r>
        <w:rPr>
          <w:rFonts w:hint="eastAsia" w:ascii="Calibri" w:hAnsi="Arial" w:cs="Arial"/>
          <w:lang w:val="en-US" w:eastAsia="zh-CN"/>
        </w:rPr>
        <w:t>1</w:t>
      </w:r>
      <w:r>
        <w:rPr>
          <w:rFonts w:hint="default" w:ascii="Calibri" w:hAnsi="Arial" w:cs="Arial"/>
          <w:lang w:val="en-US" w:eastAsia="zh-CN"/>
        </w:rPr>
        <w:t>00000 metric tons per year.</w:t>
      </w:r>
    </w:p>
    <w:p w14:paraId="54A9A386">
      <w:pPr>
        <w:ind w:left="0" w:leftChars="0" w:firstLine="0" w:firstLineChars="0"/>
        <w:rPr>
          <w:rFonts w:hint="default"/>
          <w:lang w:val="en-US" w:eastAsia="zh-CN"/>
        </w:rPr>
      </w:pPr>
    </w:p>
    <w:p w14:paraId="258EC542">
      <w:pPr>
        <w:rPr>
          <w:rFonts w:hint="eastAsia" w:ascii="Calibri" w:hAnsi="Arial" w:cs="Arial"/>
          <w:lang w:val="en-US" w:eastAsia="zh-CN"/>
        </w:rPr>
      </w:pPr>
      <w:r>
        <w:rPr>
          <w:rFonts w:hint="default" w:ascii="Calibri" w:hAnsi="Arial" w:cs="Arial"/>
          <w:lang w:val="en-US" w:eastAsia="zh-CN"/>
        </w:rPr>
        <w:t xml:space="preserve">JINGTONG pipes and fittings systems are known for their </w:t>
      </w:r>
      <w:r>
        <w:rPr>
          <w:rFonts w:hint="eastAsia" w:ascii="Calibri" w:hAnsi="Arial" w:cs="Arial"/>
          <w:lang w:val="en-US" w:eastAsia="zh-CN"/>
        </w:rPr>
        <w:t>s</w:t>
      </w:r>
      <w:r>
        <w:rPr>
          <w:rFonts w:hint="default" w:ascii="Calibri" w:hAnsi="Arial" w:cs="Arial"/>
          <w:lang w:val="en-US" w:eastAsia="zh-CN"/>
        </w:rPr>
        <w:t>ustainability,longevity,non</w:t>
      </w:r>
      <w:r>
        <w:rPr>
          <w:rFonts w:hint="eastAsia" w:hAnsi="Arial" w:cs="Arial"/>
          <w:lang w:val="en-US" w:eastAsia="zh-CN"/>
        </w:rPr>
        <w:t>-</w:t>
      </w:r>
      <w:r>
        <w:rPr>
          <w:rFonts w:hint="default" w:ascii="Calibri" w:hAnsi="Arial" w:cs="Arial"/>
          <w:lang w:val="en-US" w:eastAsia="zh-CN"/>
        </w:rPr>
        <w:t>toxicity,and corrosion resistance,widely used in a broad range of applications such as plumbing, potable water supply,sewerage and  drainage,building and construction,mining,industr</w:t>
      </w:r>
      <w:r>
        <w:rPr>
          <w:rFonts w:hint="eastAsia" w:ascii="Calibri" w:hAnsi="Arial" w:cs="Arial"/>
          <w:lang w:val="en-US" w:eastAsia="zh-CN"/>
        </w:rPr>
        <w:t>y</w:t>
      </w:r>
      <w:r>
        <w:rPr>
          <w:rFonts w:hint="default" w:ascii="Calibri" w:hAnsi="Arial" w:cs="Arial"/>
          <w:lang w:val="en-US" w:eastAsia="zh-CN"/>
        </w:rPr>
        <w:t>, rural and irrigation,electrical ,telecommunications and gas.The pipes that we bring forth for our clients are made available in a range of sizes and pressure applications to cater to the demands of the customers</w:t>
      </w:r>
      <w:r>
        <w:rPr>
          <w:rFonts w:hint="eastAsia" w:ascii="Calibri" w:hAnsi="Arial" w:cs="Arial"/>
          <w:lang w:val="en-US" w:eastAsia="zh-CN"/>
        </w:rPr>
        <w:t xml:space="preserve">,which </w:t>
      </w:r>
      <w:r>
        <w:rPr>
          <w:rFonts w:hint="default" w:ascii="Calibri" w:hAnsi="Arial" w:cs="Arial"/>
          <w:lang w:val="en-US" w:eastAsia="en-US"/>
        </w:rPr>
        <w:t>have been exported to</w:t>
      </w:r>
      <w:r>
        <w:rPr>
          <w:rFonts w:hint="eastAsia" w:ascii="Calibri" w:hAnsi="Arial" w:cs="Arial"/>
          <w:lang w:val="en-US" w:eastAsia="zh-CN"/>
        </w:rPr>
        <w:t xml:space="preserve"> more than 40</w:t>
      </w:r>
      <w:r>
        <w:rPr>
          <w:rFonts w:hint="default" w:ascii="Calibri" w:hAnsi="Arial" w:cs="Arial"/>
          <w:lang w:val="en-US" w:eastAsia="zh-CN"/>
        </w:rPr>
        <w:t xml:space="preserve"> countries </w:t>
      </w:r>
      <w:r>
        <w:rPr>
          <w:rFonts w:hint="eastAsia" w:ascii="Calibri" w:hAnsi="Arial" w:cs="Arial"/>
          <w:lang w:val="en-US" w:eastAsia="zh-CN"/>
        </w:rPr>
        <w:t>and regions.</w:t>
      </w:r>
    </w:p>
    <w:p w14:paraId="18E243AD">
      <w:pPr>
        <w:pStyle w:val="2"/>
        <w:ind w:left="0" w:leftChars="0" w:firstLine="0" w:firstLineChars="0"/>
        <w:rPr>
          <w:rFonts w:hint="default"/>
          <w:lang w:val="en-US" w:eastAsia="en-US"/>
        </w:rPr>
      </w:pPr>
    </w:p>
    <w:p w14:paraId="55C03427">
      <w:pPr>
        <w:ind w:left="0" w:leftChars="0" w:firstLine="0" w:firstLineChars="0"/>
        <w:rPr>
          <w:rFonts w:hint="default" w:ascii="Calibri" w:hAnsi="Arial" w:cs="Arial"/>
          <w:lang w:val="en-US" w:eastAsia="en-US"/>
        </w:rPr>
      </w:pPr>
      <w:r>
        <w:rPr>
          <w:rFonts w:hint="eastAsia" w:ascii="Calibri" w:hAnsi="Arial" w:cs="Arial"/>
          <w:lang w:val="en-US" w:eastAsia="zh-CN"/>
        </w:rPr>
        <w:t xml:space="preserve">JINGTONG </w:t>
      </w:r>
      <w:r>
        <w:rPr>
          <w:rFonts w:hint="default" w:ascii="Calibri" w:hAnsi="Arial" w:cs="Arial"/>
          <w:lang w:val="en-US" w:eastAsia="en-US"/>
        </w:rPr>
        <w:t>work</w:t>
      </w:r>
      <w:r>
        <w:rPr>
          <w:rFonts w:hint="eastAsia" w:ascii="Calibri" w:hAnsi="Arial" w:cs="Arial"/>
          <w:lang w:val="en-US" w:eastAsia="zh-CN"/>
        </w:rPr>
        <w:t>s</w:t>
      </w:r>
      <w:r>
        <w:rPr>
          <w:rFonts w:hint="default" w:ascii="Calibri" w:hAnsi="Arial" w:cs="Arial"/>
          <w:lang w:val="en-US" w:eastAsia="en-US"/>
        </w:rPr>
        <w:t xml:space="preserve"> with our materials suppliers to ensure our products are made with the input of continuous research and development to ensure high quality, durability, performance and safety. JINGTONG has CNAS nationally accredited laboratories and  European Union CE certification,UK water saf</w:t>
      </w:r>
      <w:r>
        <w:rPr>
          <w:rFonts w:hint="eastAsia" w:ascii="Calibri" w:hAnsi="Arial" w:cs="Arial"/>
          <w:lang w:val="en-US" w:eastAsia="zh-CN"/>
        </w:rPr>
        <w:t>e</w:t>
      </w:r>
      <w:r>
        <w:rPr>
          <w:rFonts w:hint="default" w:ascii="Calibri" w:hAnsi="Arial" w:cs="Arial"/>
          <w:lang w:val="en-US" w:eastAsia="en-US"/>
        </w:rPr>
        <w:t>ty WRAS cert and BV ,SGS certificate</w:t>
      </w:r>
      <w:r>
        <w:rPr>
          <w:rFonts w:hint="eastAsia" w:ascii="Calibri" w:hAnsi="Arial" w:cs="Arial"/>
          <w:lang w:val="en-US" w:eastAsia="zh-CN"/>
        </w:rPr>
        <w:t>s</w:t>
      </w:r>
      <w:r>
        <w:rPr>
          <w:rFonts w:hint="default" w:ascii="Calibri" w:hAnsi="Arial" w:cs="Arial"/>
          <w:lang w:val="en-US" w:eastAsia="en-US"/>
        </w:rPr>
        <w:t>. It has successively passed</w:t>
      </w:r>
      <w:r>
        <w:rPr>
          <w:rFonts w:hint="eastAsia" w:ascii="Calibri" w:hAnsi="Arial" w:cs="Arial"/>
          <w:lang w:val="en-US" w:eastAsia="zh-CN"/>
        </w:rPr>
        <w:t xml:space="preserve"> through </w:t>
      </w:r>
      <w:r>
        <w:rPr>
          <w:rFonts w:hint="default" w:ascii="Calibri" w:hAnsi="Arial" w:cs="Arial"/>
          <w:lang w:val="en-US" w:eastAsia="en-US"/>
        </w:rPr>
        <w:t>ISO9001:2015 international quality management system, ISO14001:2015 international environmental management system and ISO</w:t>
      </w:r>
      <w:r>
        <w:rPr>
          <w:rFonts w:hint="eastAsia" w:ascii="Calibri" w:hAnsi="Arial" w:cs="Arial"/>
          <w:lang w:val="en-US" w:eastAsia="zh-CN"/>
        </w:rPr>
        <w:t>45</w:t>
      </w:r>
      <w:r>
        <w:rPr>
          <w:rFonts w:hint="default" w:ascii="Calibri" w:hAnsi="Arial" w:cs="Arial"/>
          <w:lang w:val="en-US" w:eastAsia="en-US"/>
        </w:rPr>
        <w:t>001:201</w:t>
      </w:r>
      <w:r>
        <w:rPr>
          <w:rFonts w:hint="eastAsia" w:ascii="Calibri" w:hAnsi="Arial" w:cs="Arial"/>
          <w:lang w:val="en-US" w:eastAsia="zh-CN"/>
        </w:rPr>
        <w:t>8</w:t>
      </w:r>
      <w:r>
        <w:rPr>
          <w:rFonts w:hint="default" w:ascii="Calibri" w:hAnsi="Arial" w:cs="Arial"/>
          <w:lang w:val="en-US" w:eastAsia="en-US"/>
        </w:rPr>
        <w:t xml:space="preserve"> occupational health and safety management system certification.</w:t>
      </w:r>
    </w:p>
    <w:p w14:paraId="6ACDEE30">
      <w:pPr>
        <w:pStyle w:val="2"/>
        <w:rPr>
          <w:rFonts w:hint="default" w:ascii="Calibri" w:hAnsi="Arial" w:cs="Arial"/>
          <w:lang w:val="en-US" w:eastAsia="en-US"/>
        </w:rPr>
      </w:pPr>
      <w:r>
        <w:rPr>
          <w:sz w:val="21"/>
        </w:rPr>
        <mc:AlternateContent>
          <mc:Choice Requires="wps">
            <w:drawing>
              <wp:anchor distT="0" distB="0" distL="114300" distR="114300" simplePos="0" relativeHeight="251665408" behindDoc="0" locked="0" layoutInCell="1" allowOverlap="1">
                <wp:simplePos x="0" y="0"/>
                <wp:positionH relativeFrom="column">
                  <wp:posOffset>4463415</wp:posOffset>
                </wp:positionH>
                <wp:positionV relativeFrom="paragraph">
                  <wp:posOffset>74295</wp:posOffset>
                </wp:positionV>
                <wp:extent cx="1887855" cy="1566545"/>
                <wp:effectExtent l="0" t="0" r="17145" b="14605"/>
                <wp:wrapNone/>
                <wp:docPr id="7" name="文本框 7"/>
                <wp:cNvGraphicFramePr/>
                <a:graphic xmlns:a="http://schemas.openxmlformats.org/drawingml/2006/main">
                  <a:graphicData uri="http://schemas.microsoft.com/office/word/2010/wordprocessingShape">
                    <wps:wsp>
                      <wps:cNvSpPr txBox="1"/>
                      <wps:spPr>
                        <a:xfrm>
                          <a:off x="0" y="0"/>
                          <a:ext cx="1887855" cy="1566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D41CC7">
                            <w:pPr>
                              <w:pStyle w:val="3"/>
                              <w:keepNext w:val="0"/>
                              <w:keepLines w:val="0"/>
                              <w:widowControl/>
                              <w:suppressLineNumbers w:val="0"/>
                              <w:shd w:val="clear" w:fill="F5F5F5"/>
                              <w:spacing w:before="0" w:beforeAutospacing="0" w:after="300" w:afterAutospacing="0" w:line="510" w:lineRule="atLeast"/>
                              <w:ind w:left="0" w:right="0" w:firstLine="0"/>
                              <w:jc w:val="left"/>
                              <w:rPr>
                                <w:rFonts w:hint="default" w:ascii="Gungsuh" w:hAnsi="Gungsuh" w:eastAsia="宋体" w:cs="Gungsuh"/>
                                <w:b/>
                                <w:bCs/>
                                <w:i w:val="0"/>
                                <w:iCs w:val="0"/>
                                <w:caps w:val="0"/>
                                <w:color w:val="auto"/>
                                <w:spacing w:val="0"/>
                                <w:sz w:val="24"/>
                                <w:szCs w:val="24"/>
                                <w:shd w:val="clear" w:fill="F5F5F5"/>
                                <w:lang w:val="en-US" w:eastAsia="zh-CN"/>
                              </w:rPr>
                            </w:pPr>
                            <w:r>
                              <w:rPr>
                                <w:rFonts w:hint="eastAsia" w:ascii="Gungsuh" w:hAnsi="Gungsuh" w:eastAsia="Gungsuh" w:cs="Gungsuh"/>
                                <w:b/>
                                <w:bCs/>
                                <w:i w:val="0"/>
                                <w:iCs w:val="0"/>
                                <w:caps w:val="0"/>
                                <w:color w:val="0000FF"/>
                                <w:spacing w:val="0"/>
                                <w:kern w:val="44"/>
                                <w:sz w:val="48"/>
                                <w:szCs w:val="48"/>
                                <w:shd w:val="clear" w:fill="F5F5F5"/>
                                <w:lang w:val="en-US" w:eastAsia="zh-CN" w:bidi="ar"/>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0000FF"/>
                                  </w14:solidFill>
                                  <w14:prstDash w14:val="solid"/>
                                  <w14:round/>
                                </w14:textOutline>
                                <w14:props3d w14:extrusionH="0" w14:contourW="0" w14:prstMaterial="clear"/>
                              </w:rPr>
                              <w:t xml:space="preserve">150+ </w:t>
                            </w:r>
                            <w:r>
                              <w:rPr>
                                <w:rFonts w:hint="eastAsia" w:ascii="Gungsuh" w:hAnsi="Gungsuh" w:eastAsia="Gungsuh" w:cs="Gungsuh"/>
                                <w:b/>
                                <w:bCs/>
                                <w:i w:val="0"/>
                                <w:iCs w:val="0"/>
                                <w:caps w:val="0"/>
                                <w:color w:val="auto"/>
                                <w:spacing w:val="0"/>
                                <w:sz w:val="24"/>
                                <w:szCs w:val="24"/>
                                <w:shd w:val="clear" w:fill="F5F5F5"/>
                                <w:lang w:val="en-US" w:eastAsia="zh-CN"/>
                              </w:rPr>
                              <w:t xml:space="preserve">staffs employees  and  R&amp;D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45pt;margin-top:5.85pt;height:123.35pt;width:148.65pt;z-index:251665408;mso-width-relative:page;mso-height-relative:page;" fillcolor="#FFFFFF [3201]" filled="t" stroked="f" coordsize="21600,21600" o:gfxdata="UEsDBAoAAAAAAIdO4kAAAAAAAAAAAAAAAAAEAAAAZHJzL1BLAwQUAAAACACHTuJASO+Ec9UAAAAL&#10;AQAADwAAAGRycy9kb3ducmV2LnhtbE2Py27CMBBF95X4B2uQuit2IlpoiMMCiW2l8lqbeBpH2OPI&#10;Ns+vr1m1y9E9uvdMvbw5yy4YYu9JQjERwJBar3vqJOy267c5sJgUaWU9oYQ7Rlg2o5daVdpf6Rsv&#10;m9SxXEKxUhJMSkPFeWwNOhUnfkDK2Y8PTqV8ho7roK653FleCvHBneopLxg14Mpge9qcnYRD5x6H&#10;fTEEo52d0tfjvt35XsrXcSEWwBLe0h8MT/2sDk12Ovoz6cishJkoPzOag2IG7AkIIUpgRwnl+3wK&#10;vKn5/x+aX1BLAwQUAAAACACHTuJAwZXe7VACAACQBAAADgAAAGRycy9lMm9Eb2MueG1srVTBbhMx&#10;EL0j8Q+W73STkk1C1E0VEgUhVbRSQJwdrzdryfYY28lu+QD4g564cOe78h2MvZu2FA49kIMz9ozf&#10;+L2Z2YvLVityEM5LMAUdng0oEYZDKc2uoJ8+rl9NKfGBmZIpMKKgt8LTy/nLFxeNnYlzqEGVwhEE&#10;MX7W2ILWIdhZlnleC838GVhh0FmB0yzg1u2y0rEG0bXKzgeDcdaAK60DLrzH01XnpD2iew4gVJXk&#10;YgV8r4UJHaoTigWk5GtpPZ2n11aV4OG6qrwIRBUUmYa0YhK0t3HN5hdstnPM1pL3T2DPecITTppJ&#10;g0nvoVYsMLJ38i8oLbkDD1U446CzjkhSBFkMB0+02dTMisQFpfb2XnT//2D5h8ONI7Is6IQSwzQW&#10;/Hj3/fjj1/HnNzKJ8jTWzzBqYzEutG+hxaY5nXs8jKzbyun4j3wI+lHc23txRRsIj5em08k0zynh&#10;6Bvm43E+yiNO9nDdOh/eCdAkGgV1WL0kKjtc+dCFnkJiNg9KlmupVNq43XapHDkwrPQ6/Xr0P8KU&#10;IU1Bx6/zQUI2EO930MrgYyLbjlW0Qrttewm2UN6iAg66FvKWryW+8or5cMMc9gySxqkK17hUCjAJ&#10;9BYlNbiv/zqP8VhK9FLSYA8W1H/ZMycoUe8NFvnNcDSKTZs2o3xyjhv32LN97DF7vQQkP8T5tTyZ&#10;MT6ok1k50J9x+BYxK7qY4Zi7oOFkLkM3GTi8XCwWKQjb1LJwZTaWR+gotYHFPkAlU0miTJ02vXrY&#10;qKmo/VDFSXi8T1EPH5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jvhHPVAAAACwEAAA8AAAAA&#10;AAAAAQAgAAAAIgAAAGRycy9kb3ducmV2LnhtbFBLAQIUABQAAAAIAIdO4kDBld7tUAIAAJAEAAAO&#10;AAAAAAAAAAEAIAAAACQBAABkcnMvZTJvRG9jLnhtbFBLBQYAAAAABgAGAFkBAADmBQAAAAA=&#10;">
                <v:fill on="t" focussize="0,0"/>
                <v:stroke on="f" weight="0.5pt"/>
                <v:imagedata o:title=""/>
                <o:lock v:ext="edit" aspectratio="f"/>
                <v:textbox>
                  <w:txbxContent>
                    <w:p w14:paraId="56D41CC7">
                      <w:pPr>
                        <w:pStyle w:val="3"/>
                        <w:keepNext w:val="0"/>
                        <w:keepLines w:val="0"/>
                        <w:widowControl/>
                        <w:suppressLineNumbers w:val="0"/>
                        <w:shd w:val="clear" w:fill="F5F5F5"/>
                        <w:spacing w:before="0" w:beforeAutospacing="0" w:after="300" w:afterAutospacing="0" w:line="510" w:lineRule="atLeast"/>
                        <w:ind w:left="0" w:right="0" w:firstLine="0"/>
                        <w:jc w:val="left"/>
                        <w:rPr>
                          <w:rFonts w:hint="default" w:ascii="Gungsuh" w:hAnsi="Gungsuh" w:eastAsia="宋体" w:cs="Gungsuh"/>
                          <w:b/>
                          <w:bCs/>
                          <w:i w:val="0"/>
                          <w:iCs w:val="0"/>
                          <w:caps w:val="0"/>
                          <w:color w:val="auto"/>
                          <w:spacing w:val="0"/>
                          <w:sz w:val="24"/>
                          <w:szCs w:val="24"/>
                          <w:shd w:val="clear" w:fill="F5F5F5"/>
                          <w:lang w:val="en-US" w:eastAsia="zh-CN"/>
                        </w:rPr>
                      </w:pPr>
                      <w:r>
                        <w:rPr>
                          <w:rFonts w:hint="eastAsia" w:ascii="Gungsuh" w:hAnsi="Gungsuh" w:eastAsia="Gungsuh" w:cs="Gungsuh"/>
                          <w:b/>
                          <w:bCs/>
                          <w:i w:val="0"/>
                          <w:iCs w:val="0"/>
                          <w:caps w:val="0"/>
                          <w:color w:val="0000FF"/>
                          <w:spacing w:val="0"/>
                          <w:kern w:val="44"/>
                          <w:sz w:val="48"/>
                          <w:szCs w:val="48"/>
                          <w:shd w:val="clear" w:fill="F5F5F5"/>
                          <w:lang w:val="en-US" w:eastAsia="zh-CN" w:bidi="ar"/>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0000FF"/>
                            </w14:solidFill>
                            <w14:prstDash w14:val="solid"/>
                            <w14:round/>
                          </w14:textOutline>
                          <w14:props3d w14:extrusionH="0" w14:contourW="0" w14:prstMaterial="clear"/>
                        </w:rPr>
                        <w:t xml:space="preserve">150+ </w:t>
                      </w:r>
                      <w:r>
                        <w:rPr>
                          <w:rFonts w:hint="eastAsia" w:ascii="Gungsuh" w:hAnsi="Gungsuh" w:eastAsia="Gungsuh" w:cs="Gungsuh"/>
                          <w:b/>
                          <w:bCs/>
                          <w:i w:val="0"/>
                          <w:iCs w:val="0"/>
                          <w:caps w:val="0"/>
                          <w:color w:val="auto"/>
                          <w:spacing w:val="0"/>
                          <w:sz w:val="24"/>
                          <w:szCs w:val="24"/>
                          <w:shd w:val="clear" w:fill="F5F5F5"/>
                          <w:lang w:val="en-US" w:eastAsia="zh-CN"/>
                        </w:rPr>
                        <w:t xml:space="preserve">staffs employees  and  R&amp;D </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2250440</wp:posOffset>
                </wp:positionH>
                <wp:positionV relativeFrom="paragraph">
                  <wp:posOffset>104775</wp:posOffset>
                </wp:positionV>
                <wp:extent cx="1887855" cy="1566545"/>
                <wp:effectExtent l="0" t="0" r="17145" b="14605"/>
                <wp:wrapNone/>
                <wp:docPr id="8" name="文本框 8"/>
                <wp:cNvGraphicFramePr/>
                <a:graphic xmlns:a="http://schemas.openxmlformats.org/drawingml/2006/main">
                  <a:graphicData uri="http://schemas.microsoft.com/office/word/2010/wordprocessingShape">
                    <wps:wsp>
                      <wps:cNvSpPr txBox="1"/>
                      <wps:spPr>
                        <a:xfrm>
                          <a:off x="0" y="0"/>
                          <a:ext cx="1887855" cy="1566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3787B5">
                            <w:pPr>
                              <w:pStyle w:val="3"/>
                              <w:keepNext w:val="0"/>
                              <w:keepLines w:val="0"/>
                              <w:widowControl/>
                              <w:suppressLineNumbers w:val="0"/>
                              <w:shd w:val="clear" w:fill="F5F5F5"/>
                              <w:spacing w:before="0" w:beforeAutospacing="0" w:after="300" w:afterAutospacing="0" w:line="510" w:lineRule="atLeast"/>
                              <w:ind w:left="0" w:right="0" w:firstLine="0"/>
                              <w:jc w:val="left"/>
                              <w:rPr>
                                <w:rFonts w:hint="default"/>
                                <w:lang w:val="en-US"/>
                              </w:rPr>
                            </w:pPr>
                            <w:r>
                              <w:rPr>
                                <w:rFonts w:hint="eastAsia" w:ascii="Gungsuh" w:hAnsi="Gungsuh" w:eastAsia="Gungsuh" w:cs="Gungsuh"/>
                                <w:b/>
                                <w:bCs/>
                                <w:i w:val="0"/>
                                <w:iCs w:val="0"/>
                                <w:caps w:val="0"/>
                                <w:color w:val="0000FF"/>
                                <w:spacing w:val="0"/>
                                <w:kern w:val="44"/>
                                <w:sz w:val="48"/>
                                <w:szCs w:val="48"/>
                                <w:shd w:val="clear" w:fill="F5F5F5"/>
                                <w:lang w:val="en-US" w:eastAsia="zh-CN" w:bidi="ar"/>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0000FF"/>
                                  </w14:solidFill>
                                  <w14:prstDash w14:val="solid"/>
                                  <w14:round/>
                                </w14:textOutline>
                                <w14:props3d w14:extrusionH="0" w14:contourW="0" w14:prstMaterial="clear"/>
                              </w:rPr>
                              <w:t>40+</w:t>
                            </w:r>
                            <w:r>
                              <w:rPr>
                                <w:rFonts w:hint="eastAsia" w:ascii="Gungsuh" w:hAnsi="Gungsuh" w:eastAsia="Gungsuh" w:cs="Gungsuh"/>
                                <w:b/>
                                <w:bCs/>
                                <w:i w:val="0"/>
                                <w:iCs w:val="0"/>
                                <w:caps w:val="0"/>
                                <w:color w:val="auto"/>
                                <w:spacing w:val="0"/>
                                <w:sz w:val="24"/>
                                <w:szCs w:val="24"/>
                                <w:shd w:val="clear" w:fill="F5F5F5"/>
                              </w:rPr>
                              <w:t xml:space="preserve"> </w:t>
                            </w:r>
                            <w:r>
                              <w:rPr>
                                <w:rFonts w:hint="eastAsia" w:ascii="Gungsuh" w:hAnsi="Gungsuh" w:cs="Gungsuh"/>
                                <w:b/>
                                <w:bCs/>
                                <w:i w:val="0"/>
                                <w:iCs w:val="0"/>
                                <w:caps w:val="0"/>
                                <w:color w:val="auto"/>
                                <w:spacing w:val="0"/>
                                <w:sz w:val="24"/>
                                <w:szCs w:val="24"/>
                                <w:shd w:val="clear" w:fill="F5F5F5"/>
                                <w:lang w:val="en-US" w:eastAsia="zh-CN"/>
                              </w:rPr>
                              <w:t xml:space="preserve"> countries  of exportation and regions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2pt;margin-top:8.25pt;height:123.35pt;width:148.65pt;z-index:251667456;mso-width-relative:page;mso-height-relative:page;" fillcolor="#FFFFFF [3201]" filled="t" stroked="f" coordsize="21600,21600" o:gfxdata="UEsDBAoAAAAAAIdO4kAAAAAAAAAAAAAAAAAEAAAAZHJzL1BLAwQUAAAACACHTuJA3ru+fNUAAAAK&#10;AQAADwAAAGRycy9kb3ducmV2LnhtbE2Pu07EMBBFeyT+wRokOtZJNgkoxNkCiRaJfdXeeIgj7HEU&#10;e59fz1BBObpH955pVxfvxAnnOAZSkC8yEEh9MCMNCrab96cXEDFpMtoFQgVXjLDq7u9a3Zhwpk88&#10;rdMguIRioxXYlKZGythb9DouwoTE2VeYvU58zoM0sz5zuXeyyLJaej0SL1g94ZvF/nt99Ar2g7/t&#10;d/k0W+NdSR+362YbRqUeH/LsFUTCS/qD4Vef1aFjp0M4konCKVhWZckoB3UFgoG6yp9BHBQU9bIA&#10;2bXy/wvdD1BLAwQUAAAACACHTuJAUwHvIlACAACQBAAADgAAAGRycy9lMm9Eb2MueG1srVTBbhMx&#10;EL0j8Q+W73STkk1D1E0VWgUhRbRSQJwdrzdryfYY28lu+AD4g564cOe78h2MvZu0FA49kIMz9ozf&#10;+L2Z2curViuyE85LMAUdng0oEYZDKc2moJ8+Ll5NKPGBmZIpMKKge+Hp1ezli8vGTsU51KBK4QiC&#10;GD9tbEHrEOw0yzyvhWb+DKww6KzAaRZw6zZZ6ViD6Fpl54PBOGvAldYBF97j6U3npD2iew4gVJXk&#10;4gb4VgsTOlQnFAtIydfSejpLr60qwcNtVXkRiCooMg1pxSRor+OazS7ZdOOYrSXvn8Ce84QnnDST&#10;BpOeoG5YYGTr5F9QWnIHHqpwxkFnHZGkCLIYDp5os6qZFYkLSu3tSXT//2D5h92dI7IsKJbdMI0F&#10;P9x/P/z4dfj5jUyiPI31U4xaWYwL7VtosWmO5x4PI+u2cjr+Ix+CfhR3fxJXtIHweGkyuZjkOSUc&#10;fcN8PM5HecTJHq5b58M7AZpEo6AOq5dEZbulD13oMSRm86BkuZBKpY3brK+VIzuGlV6kX4/+R5gy&#10;pCno+HU+SMgG4v0OWhl8TGTbsYpWaNdtL8Eayj0q4KBrIW/5QuIrl8yHO+awZ5A0TlW4xaVSgEmg&#10;tyipwX3913mMx1Kil5IGe7Cg/suWOUGJem+wyG+Go1Fs2rQZ5RfnuHGPPevHHrPV14Dkhzi/licz&#10;xgd1NCsH+jMO3zxmRRczHHMXNBzN69BNBg4vF/N5CsI2tSwszcryCB2lNjDfBqhkKkmUqdOmVw8b&#10;NRW1H6o4CY/3KerhQ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67vnzVAAAACgEAAA8AAAAA&#10;AAAAAQAgAAAAIgAAAGRycy9kb3ducmV2LnhtbFBLAQIUABQAAAAIAIdO4kBTAe8iUAIAAJAEAAAO&#10;AAAAAAAAAAEAIAAAACQBAABkcnMvZTJvRG9jLnhtbFBLBQYAAAAABgAGAFkBAADmBQAAAAA=&#10;">
                <v:fill on="t" focussize="0,0"/>
                <v:stroke on="f" weight="0.5pt"/>
                <v:imagedata o:title=""/>
                <o:lock v:ext="edit" aspectratio="f"/>
                <v:textbox>
                  <w:txbxContent>
                    <w:p w14:paraId="703787B5">
                      <w:pPr>
                        <w:pStyle w:val="3"/>
                        <w:keepNext w:val="0"/>
                        <w:keepLines w:val="0"/>
                        <w:widowControl/>
                        <w:suppressLineNumbers w:val="0"/>
                        <w:shd w:val="clear" w:fill="F5F5F5"/>
                        <w:spacing w:before="0" w:beforeAutospacing="0" w:after="300" w:afterAutospacing="0" w:line="510" w:lineRule="atLeast"/>
                        <w:ind w:left="0" w:right="0" w:firstLine="0"/>
                        <w:jc w:val="left"/>
                        <w:rPr>
                          <w:rFonts w:hint="default"/>
                          <w:lang w:val="en-US"/>
                        </w:rPr>
                      </w:pPr>
                      <w:r>
                        <w:rPr>
                          <w:rFonts w:hint="eastAsia" w:ascii="Gungsuh" w:hAnsi="Gungsuh" w:eastAsia="Gungsuh" w:cs="Gungsuh"/>
                          <w:b/>
                          <w:bCs/>
                          <w:i w:val="0"/>
                          <w:iCs w:val="0"/>
                          <w:caps w:val="0"/>
                          <w:color w:val="0000FF"/>
                          <w:spacing w:val="0"/>
                          <w:kern w:val="44"/>
                          <w:sz w:val="48"/>
                          <w:szCs w:val="48"/>
                          <w:shd w:val="clear" w:fill="F5F5F5"/>
                          <w:lang w:val="en-US" w:eastAsia="zh-CN" w:bidi="ar"/>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0000FF"/>
                            </w14:solidFill>
                            <w14:prstDash w14:val="solid"/>
                            <w14:round/>
                          </w14:textOutline>
                          <w14:props3d w14:extrusionH="0" w14:contourW="0" w14:prstMaterial="clear"/>
                        </w:rPr>
                        <w:t>40+</w:t>
                      </w:r>
                      <w:r>
                        <w:rPr>
                          <w:rFonts w:hint="eastAsia" w:ascii="Gungsuh" w:hAnsi="Gungsuh" w:eastAsia="Gungsuh" w:cs="Gungsuh"/>
                          <w:b/>
                          <w:bCs/>
                          <w:i w:val="0"/>
                          <w:iCs w:val="0"/>
                          <w:caps w:val="0"/>
                          <w:color w:val="auto"/>
                          <w:spacing w:val="0"/>
                          <w:sz w:val="24"/>
                          <w:szCs w:val="24"/>
                          <w:shd w:val="clear" w:fill="F5F5F5"/>
                        </w:rPr>
                        <w:t xml:space="preserve"> </w:t>
                      </w:r>
                      <w:r>
                        <w:rPr>
                          <w:rFonts w:hint="eastAsia" w:ascii="Gungsuh" w:hAnsi="Gungsuh" w:cs="Gungsuh"/>
                          <w:b/>
                          <w:bCs/>
                          <w:i w:val="0"/>
                          <w:iCs w:val="0"/>
                          <w:caps w:val="0"/>
                          <w:color w:val="auto"/>
                          <w:spacing w:val="0"/>
                          <w:sz w:val="24"/>
                          <w:szCs w:val="24"/>
                          <w:shd w:val="clear" w:fill="F5F5F5"/>
                          <w:lang w:val="en-US" w:eastAsia="zh-CN"/>
                        </w:rPr>
                        <w:t xml:space="preserve"> countries  of exportation and regions</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110490</wp:posOffset>
                </wp:positionV>
                <wp:extent cx="1887855" cy="1566545"/>
                <wp:effectExtent l="0" t="0" r="17145" b="14605"/>
                <wp:wrapNone/>
                <wp:docPr id="6" name="文本框 6"/>
                <wp:cNvGraphicFramePr/>
                <a:graphic xmlns:a="http://schemas.openxmlformats.org/drawingml/2006/main">
                  <a:graphicData uri="http://schemas.microsoft.com/office/word/2010/wordprocessingShape">
                    <wps:wsp>
                      <wps:cNvSpPr txBox="1"/>
                      <wps:spPr>
                        <a:xfrm>
                          <a:off x="615950" y="7564120"/>
                          <a:ext cx="1887855" cy="1566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D26BCA">
                            <w:pPr>
                              <w:pStyle w:val="3"/>
                              <w:keepNext w:val="0"/>
                              <w:keepLines w:val="0"/>
                              <w:widowControl/>
                              <w:suppressLineNumbers w:val="0"/>
                              <w:shd w:val="clear" w:fill="F5F5F5"/>
                              <w:spacing w:before="0" w:beforeAutospacing="0" w:after="300" w:afterAutospacing="0" w:line="510" w:lineRule="atLeast"/>
                              <w:ind w:left="0" w:right="0" w:firstLine="0"/>
                              <w:jc w:val="left"/>
                            </w:pPr>
                            <w:r>
                              <w:rPr>
                                <w:rFonts w:hint="eastAsia" w:ascii="Gungsuh" w:hAnsi="Gungsuh" w:eastAsia="Gungsuh" w:cs="Gungsuh"/>
                                <w:b/>
                                <w:bCs/>
                                <w:i w:val="0"/>
                                <w:iCs w:val="0"/>
                                <w:caps w:val="0"/>
                                <w:color w:val="0000FF"/>
                                <w:spacing w:val="0"/>
                                <w:kern w:val="44"/>
                                <w:sz w:val="48"/>
                                <w:szCs w:val="48"/>
                                <w:shd w:val="clear" w:fill="F5F5F5"/>
                                <w:lang w:val="en-US" w:eastAsia="zh-CN" w:bidi="ar"/>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0000FF"/>
                                  </w14:solidFill>
                                  <w14:prstDash w14:val="solid"/>
                                  <w14:round/>
                                </w14:textOutline>
                                <w14:props3d w14:extrusionH="0" w14:contourW="0" w14:prstMaterial="clear"/>
                              </w:rPr>
                              <w:t>25+</w:t>
                            </w:r>
                            <w:r>
                              <w:rPr>
                                <w:rFonts w:hint="eastAsia" w:ascii="Gungsuh" w:hAnsi="Gungsuh" w:eastAsia="Gungsuh" w:cs="Gungsuh"/>
                                <w:b/>
                                <w:bCs/>
                                <w:i w:val="0"/>
                                <w:iCs w:val="0"/>
                                <w:caps w:val="0"/>
                                <w:color w:val="auto"/>
                                <w:spacing w:val="0"/>
                                <w:sz w:val="24"/>
                                <w:szCs w:val="24"/>
                                <w:shd w:val="clear" w:fill="F5F5F5"/>
                              </w:rPr>
                              <w:t xml:space="preserve"> yea</w:t>
                            </w:r>
                            <w:r>
                              <w:rPr>
                                <w:rFonts w:hint="eastAsia" w:ascii="Gungsuh" w:hAnsi="Gungsuh" w:cs="Gungsuh"/>
                                <w:b/>
                                <w:bCs/>
                                <w:i w:val="0"/>
                                <w:iCs w:val="0"/>
                                <w:caps w:val="0"/>
                                <w:color w:val="auto"/>
                                <w:spacing w:val="0"/>
                                <w:sz w:val="24"/>
                                <w:szCs w:val="24"/>
                                <w:shd w:val="clear" w:fill="F5F5F5"/>
                                <w:lang w:val="en-US" w:eastAsia="zh-CN"/>
                              </w:rPr>
                              <w:t xml:space="preserve">rs </w:t>
                            </w:r>
                            <w:r>
                              <w:rPr>
                                <w:rFonts w:hint="eastAsia" w:ascii="Gungsuh" w:hAnsi="Gungsuh" w:eastAsia="Gungsuh" w:cs="Gungsuh"/>
                                <w:b/>
                                <w:bCs/>
                                <w:i w:val="0"/>
                                <w:iCs w:val="0"/>
                                <w:caps w:val="0"/>
                                <w:color w:val="auto"/>
                                <w:spacing w:val="0"/>
                                <w:sz w:val="24"/>
                                <w:szCs w:val="24"/>
                                <w:shd w:val="clear" w:fill="F5F5F5"/>
                              </w:rPr>
                              <w:t>experience</w:t>
                            </w:r>
                            <w:r>
                              <w:rPr>
                                <w:rFonts w:hint="eastAsia" w:ascii="Gungsuh" w:hAnsi="Gungsuh" w:cs="Gungsuh"/>
                                <w:b/>
                                <w:bCs/>
                                <w:i w:val="0"/>
                                <w:iCs w:val="0"/>
                                <w:caps w:val="0"/>
                                <w:color w:val="auto"/>
                                <w:spacing w:val="0"/>
                                <w:sz w:val="24"/>
                                <w:szCs w:val="24"/>
                                <w:shd w:val="clear" w:fill="F5F5F5"/>
                                <w:lang w:val="en-US" w:eastAsia="zh-CN"/>
                              </w:rPr>
                              <w:t xml:space="preserve"> of manufacturing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8.7pt;height:123.35pt;width:148.65pt;z-index:251663360;mso-width-relative:page;mso-height-relative:page;" fillcolor="#FFFFFF [3201]" filled="t" stroked="f" coordsize="21600,21600" o:gfxdata="UEsDBAoAAAAAAIdO4kAAAAAAAAAAAAAAAAAEAAAAZHJzL1BLAwQUAAAACACHTuJAvjFCsNQAAAAI&#10;AQAADwAAAGRycy9kb3ducmV2LnhtbE2PzU7DMBCE70i8g7VI3KjtEkoV4vSAxBWJtvTsxkscYa+j&#10;2P19epYT3HZ3RrPfNKtzDOKIUx4SGdAzBQKpS26g3sB28/awBJGLJWdDIjRwwQyr9vamsbVLJ/rA&#10;47r0gkMo19aAL2Wspcydx2jzLI1IrH2lKdrC69RLN9kTh8cg50otZLQD8QdvR3z12H2vD9HAro/X&#10;3aceJ+9iqOj9etls02DM/Z1WLyAKnsufGX7xGR1aZtqnA7ksgoGlZiOfnysQLD+qJx72BuaLSoNs&#10;G/m/QPsDUEsDBBQAAAAIAIdO4kCkucCEWgIAAJsEAAAOAAAAZHJzL2Uyb0RvYy54bWytVMFuEzEQ&#10;vSPxD5bvdLMlu02jbqrQKgipopUK4ux4vVlLtsfYTnbLB8AfcOLCne/KdzD2btpSOPRADs7YM36e&#10;92Zmz857rchOOC/BVDQ/mlAiDIdamk1FP35YvZpR4gMzNVNgREXvhKfni5cvzjo7F8fQgqqFIwhi&#10;/LyzFW1DsPMs87wVmvkjsMKgswGnWcCt22S1Yx2ia5UdTyZl1oGrrQMuvMfTy8FJR0T3HEBoGsnF&#10;JfCtFiYMqE4oFpCSb6X1dJGybRrBw3XTeBGIqigyDWnFR9BexzVbnLH5xjHbSj6mwJ6TwhNOmkmD&#10;j95DXbLAyNbJv6C05A48NOGIg84GIkkRZJFPnmhz2zIrEheU2tt70f3/g+XvdzeOyLqiJSWGaSz4&#10;/vu3/Y9f+59fSRnl6ayfY9StxbjQv4Eem+Zw7vEwsu4bp+M/8iHoL/PitECF7yp6UpTT/HjUWfSB&#10;8Hh/NjuZFQUlHCPyoiyLaREhswck63x4K0CTaFTUYSGTvmx35cMQegiJD3tQsl5JpdLGbdYXypEd&#10;w6Kv0m9E/yNMGdJhrq8x03jLQLw/QCuDyUTiA8FohX7dj2qsob5DMRwM3eQtX0nM8or5cMMctg9S&#10;xwEL17g0CvARGC1KWnBf/nUe47Gq6KWkw3asqP+8ZU5Qot4ZrPdpPp3G/k2baXGCkhL32LN+7DFb&#10;fQFIPsdRtjyZMT6og9k40J9wDpfxVXQxw/HtioaDeRGGIcE55mK5TEHYsZaFK3NreYQeRFtuAzQy&#10;lSTKNGgzqoc9m4o6zlccisf7FPXwTV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4xQrDUAAAA&#10;CAEAAA8AAAAAAAAAAQAgAAAAIgAAAGRycy9kb3ducmV2LnhtbFBLAQIUABQAAAAIAIdO4kCkucCE&#10;WgIAAJsEAAAOAAAAAAAAAAEAIAAAACMBAABkcnMvZTJvRG9jLnhtbFBLBQYAAAAABgAGAFkBAADv&#10;BQAAAAA=&#10;">
                <v:fill on="t" focussize="0,0"/>
                <v:stroke on="f" weight="0.5pt"/>
                <v:imagedata o:title=""/>
                <o:lock v:ext="edit" aspectratio="f"/>
                <v:textbox>
                  <w:txbxContent>
                    <w:p w14:paraId="64D26BCA">
                      <w:pPr>
                        <w:pStyle w:val="3"/>
                        <w:keepNext w:val="0"/>
                        <w:keepLines w:val="0"/>
                        <w:widowControl/>
                        <w:suppressLineNumbers w:val="0"/>
                        <w:shd w:val="clear" w:fill="F5F5F5"/>
                        <w:spacing w:before="0" w:beforeAutospacing="0" w:after="300" w:afterAutospacing="0" w:line="510" w:lineRule="atLeast"/>
                        <w:ind w:left="0" w:right="0" w:firstLine="0"/>
                        <w:jc w:val="left"/>
                      </w:pPr>
                      <w:r>
                        <w:rPr>
                          <w:rFonts w:hint="eastAsia" w:ascii="Gungsuh" w:hAnsi="Gungsuh" w:eastAsia="Gungsuh" w:cs="Gungsuh"/>
                          <w:b/>
                          <w:bCs/>
                          <w:i w:val="0"/>
                          <w:iCs w:val="0"/>
                          <w:caps w:val="0"/>
                          <w:color w:val="0000FF"/>
                          <w:spacing w:val="0"/>
                          <w:kern w:val="44"/>
                          <w:sz w:val="48"/>
                          <w:szCs w:val="48"/>
                          <w:shd w:val="clear" w:fill="F5F5F5"/>
                          <w:lang w:val="en-US" w:eastAsia="zh-CN" w:bidi="ar"/>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0000FF"/>
                            </w14:solidFill>
                            <w14:prstDash w14:val="solid"/>
                            <w14:round/>
                          </w14:textOutline>
                          <w14:props3d w14:extrusionH="0" w14:contourW="0" w14:prstMaterial="clear"/>
                        </w:rPr>
                        <w:t>25+</w:t>
                      </w:r>
                      <w:r>
                        <w:rPr>
                          <w:rFonts w:hint="eastAsia" w:ascii="Gungsuh" w:hAnsi="Gungsuh" w:eastAsia="Gungsuh" w:cs="Gungsuh"/>
                          <w:b/>
                          <w:bCs/>
                          <w:i w:val="0"/>
                          <w:iCs w:val="0"/>
                          <w:caps w:val="0"/>
                          <w:color w:val="auto"/>
                          <w:spacing w:val="0"/>
                          <w:sz w:val="24"/>
                          <w:szCs w:val="24"/>
                          <w:shd w:val="clear" w:fill="F5F5F5"/>
                        </w:rPr>
                        <w:t xml:space="preserve"> yea</w:t>
                      </w:r>
                      <w:r>
                        <w:rPr>
                          <w:rFonts w:hint="eastAsia" w:ascii="Gungsuh" w:hAnsi="Gungsuh" w:cs="Gungsuh"/>
                          <w:b/>
                          <w:bCs/>
                          <w:i w:val="0"/>
                          <w:iCs w:val="0"/>
                          <w:caps w:val="0"/>
                          <w:color w:val="auto"/>
                          <w:spacing w:val="0"/>
                          <w:sz w:val="24"/>
                          <w:szCs w:val="24"/>
                          <w:shd w:val="clear" w:fill="F5F5F5"/>
                          <w:lang w:val="en-US" w:eastAsia="zh-CN"/>
                        </w:rPr>
                        <w:t xml:space="preserve">rs </w:t>
                      </w:r>
                      <w:r>
                        <w:rPr>
                          <w:rFonts w:hint="eastAsia" w:ascii="Gungsuh" w:hAnsi="Gungsuh" w:eastAsia="Gungsuh" w:cs="Gungsuh"/>
                          <w:b/>
                          <w:bCs/>
                          <w:i w:val="0"/>
                          <w:iCs w:val="0"/>
                          <w:caps w:val="0"/>
                          <w:color w:val="auto"/>
                          <w:spacing w:val="0"/>
                          <w:sz w:val="24"/>
                          <w:szCs w:val="24"/>
                          <w:shd w:val="clear" w:fill="F5F5F5"/>
                        </w:rPr>
                        <w:t>experience</w:t>
                      </w:r>
                      <w:r>
                        <w:rPr>
                          <w:rFonts w:hint="eastAsia" w:ascii="Gungsuh" w:hAnsi="Gungsuh" w:cs="Gungsuh"/>
                          <w:b/>
                          <w:bCs/>
                          <w:i w:val="0"/>
                          <w:iCs w:val="0"/>
                          <w:caps w:val="0"/>
                          <w:color w:val="auto"/>
                          <w:spacing w:val="0"/>
                          <w:sz w:val="24"/>
                          <w:szCs w:val="24"/>
                          <w:shd w:val="clear" w:fill="F5F5F5"/>
                          <w:lang w:val="en-US" w:eastAsia="zh-CN"/>
                        </w:rPr>
                        <w:t xml:space="preserve"> of manufacturing </w:t>
                      </w:r>
                    </w:p>
                  </w:txbxContent>
                </v:textbox>
              </v:shape>
            </w:pict>
          </mc:Fallback>
        </mc:AlternateContent>
      </w:r>
    </w:p>
    <w:p w14:paraId="72285C09">
      <w:pPr>
        <w:pStyle w:val="2"/>
        <w:rPr>
          <w:rFonts w:hint="default" w:ascii="Calibri" w:hAnsi="Arial" w:cs="Arial"/>
          <w:lang w:val="en-US" w:eastAsia="en-US"/>
        </w:rPr>
      </w:pPr>
    </w:p>
    <w:p w14:paraId="30EA0D8F">
      <w:pPr>
        <w:ind w:left="0" w:leftChars="0" w:firstLine="0" w:firstLineChars="0"/>
      </w:pPr>
    </w:p>
    <w:p w14:paraId="7FE13697">
      <w:pPr>
        <w:ind w:left="0" w:leftChars="0" w:firstLine="0" w:firstLineChars="0"/>
      </w:pPr>
    </w:p>
    <w:p w14:paraId="211B5174">
      <w:pPr>
        <w:pStyle w:val="2"/>
      </w:pPr>
    </w:p>
    <w:p w14:paraId="023D50BF">
      <w:pPr>
        <w:pStyle w:val="2"/>
      </w:pPr>
    </w:p>
    <w:p w14:paraId="50CE90CB">
      <w:pPr>
        <w:pStyle w:val="2"/>
      </w:pPr>
    </w:p>
    <w:p w14:paraId="229C3CB5">
      <w:pPr>
        <w:pStyle w:val="2"/>
      </w:pPr>
    </w:p>
    <w:p w14:paraId="0DD6C652">
      <w:pPr>
        <w:pStyle w:val="2"/>
      </w:pPr>
      <w:r>
        <w:drawing>
          <wp:inline distT="0" distB="0" distL="114300" distR="114300">
            <wp:extent cx="849630" cy="711835"/>
            <wp:effectExtent l="0" t="0" r="7620" b="0"/>
            <wp:docPr id="74" name="图片 17" descr="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三"/>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0" y="0"/>
                      <a:ext cx="849630" cy="711835"/>
                    </a:xfrm>
                    <a:prstGeom prst="rect">
                      <a:avLst/>
                    </a:prstGeom>
                  </pic:spPr>
                </pic:pic>
              </a:graphicData>
            </a:graphic>
          </wp:inline>
        </w:drawing>
      </w:r>
      <w:r>
        <w:rPr>
          <w:rFonts w:hint="eastAsia"/>
          <w:lang w:val="en-US" w:eastAsia="zh-CN"/>
        </w:rPr>
        <w:t xml:space="preserve"> </w:t>
      </w:r>
      <w:r>
        <w:drawing>
          <wp:inline distT="0" distB="0" distL="114300" distR="114300">
            <wp:extent cx="562610" cy="562610"/>
            <wp:effectExtent l="0" t="0" r="8890" b="8890"/>
            <wp:docPr id="77" name="图片 5" descr="u=1115745697,2747572588&amp;fm=253&amp;fmt=auto&amp;app=138&amp;f=PN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descr="u=1115745697,2747572588&amp;fm=253&amp;fmt=auto&amp;app=138&amp;f=PNG.webp"/>
                    <pic:cNvPicPr>
                      <a:picLocks noChangeAspect="1"/>
                    </pic:cNvPicPr>
                  </pic:nvPicPr>
                  <pic:blipFill>
                    <a:blip r:embed="rId12"/>
                    <a:stretch>
                      <a:fillRect/>
                    </a:stretch>
                  </pic:blipFill>
                  <pic:spPr>
                    <a:xfrm>
                      <a:off x="0" y="0"/>
                      <a:ext cx="562610" cy="562610"/>
                    </a:xfrm>
                    <a:prstGeom prst="rect">
                      <a:avLst/>
                    </a:prstGeom>
                  </pic:spPr>
                </pic:pic>
              </a:graphicData>
            </a:graphic>
          </wp:inline>
        </w:drawing>
      </w:r>
      <w:r>
        <w:rPr>
          <w:rFonts w:hint="eastAsia"/>
          <w:lang w:val="en-US" w:eastAsia="zh-CN"/>
        </w:rPr>
        <w:t xml:space="preserve"> </w:t>
      </w:r>
      <w:r>
        <w:drawing>
          <wp:inline distT="0" distB="0" distL="114300" distR="114300">
            <wp:extent cx="777240" cy="391160"/>
            <wp:effectExtent l="0" t="0" r="3810" b="8890"/>
            <wp:docPr id="78" name="图片 4" descr="20200828111220584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descr="202008281112205847314"/>
                    <pic:cNvPicPr>
                      <a:picLocks noChangeAspect="1"/>
                    </pic:cNvPicPr>
                  </pic:nvPicPr>
                  <pic:blipFill>
                    <a:blip r:embed="rId13"/>
                    <a:stretch>
                      <a:fillRect/>
                    </a:stretch>
                  </pic:blipFill>
                  <pic:spPr>
                    <a:xfrm>
                      <a:off x="0" y="0"/>
                      <a:ext cx="777240" cy="391160"/>
                    </a:xfrm>
                    <a:prstGeom prst="rect">
                      <a:avLst/>
                    </a:prstGeom>
                  </pic:spPr>
                </pic:pic>
              </a:graphicData>
            </a:graphic>
          </wp:inline>
        </w:drawing>
      </w:r>
      <w:r>
        <w:rPr>
          <w:rFonts w:hint="eastAsia"/>
          <w:lang w:val="en-US" w:eastAsia="zh-CN"/>
        </w:rPr>
        <w:t xml:space="preserve"> </w:t>
      </w:r>
      <w:r>
        <w:drawing>
          <wp:inline distT="0" distB="0" distL="114300" distR="114300">
            <wp:extent cx="426085" cy="521970"/>
            <wp:effectExtent l="0" t="0" r="12065" b="11430"/>
            <wp:docPr id="80" name="图片 6" descr="u=732164274,3994986463&amp;fm=253&amp;fmt=auto&amp;app=138&amp;f=JPE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descr="u=732164274,3994986463&amp;fm=253&amp;fmt=auto&amp;app=138&amp;f=JPEG.webp"/>
                    <pic:cNvPicPr>
                      <a:picLocks noChangeAspect="1"/>
                    </pic:cNvPicPr>
                  </pic:nvPicPr>
                  <pic:blipFill>
                    <a:blip r:embed="rId14"/>
                    <a:stretch>
                      <a:fillRect/>
                    </a:stretch>
                  </pic:blipFill>
                  <pic:spPr>
                    <a:xfrm>
                      <a:off x="0" y="0"/>
                      <a:ext cx="426085" cy="521970"/>
                    </a:xfrm>
                    <a:prstGeom prst="rect">
                      <a:avLst/>
                    </a:prstGeom>
                  </pic:spPr>
                </pic:pic>
              </a:graphicData>
            </a:graphic>
          </wp:inline>
        </w:drawing>
      </w:r>
      <w:r>
        <w:rPr>
          <w:rFonts w:hint="eastAsia"/>
          <w:lang w:val="en-US" w:eastAsia="zh-CN"/>
        </w:rPr>
        <w:t xml:space="preserve"> </w:t>
      </w:r>
      <w:r>
        <w:drawing>
          <wp:inline distT="0" distB="0" distL="114300" distR="114300">
            <wp:extent cx="771525" cy="369570"/>
            <wp:effectExtent l="0" t="0" r="9525" b="1143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15" r:link="rId16"/>
                    <a:stretch>
                      <a:fillRect/>
                    </a:stretch>
                  </pic:blipFill>
                  <pic:spPr>
                    <a:xfrm>
                      <a:off x="0" y="0"/>
                      <a:ext cx="771525" cy="3695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570230" cy="433705"/>
            <wp:effectExtent l="0" t="0" r="1270" b="4445"/>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17" r:link="rId16"/>
                    <a:stretch>
                      <a:fillRect/>
                    </a:stretch>
                  </pic:blipFill>
                  <pic:spPr>
                    <a:xfrm>
                      <a:off x="0" y="0"/>
                      <a:ext cx="570230" cy="433705"/>
                    </a:xfrm>
                    <a:prstGeom prst="rect">
                      <a:avLst/>
                    </a:prstGeom>
                    <a:noFill/>
                    <a:ln>
                      <a:noFill/>
                    </a:ln>
                  </pic:spPr>
                </pic:pic>
              </a:graphicData>
            </a:graphic>
          </wp:inline>
        </w:drawing>
      </w:r>
    </w:p>
    <w:p w14:paraId="348F050A">
      <w:pPr>
        <w:pStyle w:val="2"/>
        <w:rPr>
          <w:sz w:val="24"/>
          <w:szCs w:val="24"/>
        </w:rPr>
      </w:pPr>
    </w:p>
    <w:p w14:paraId="60286635">
      <w:pPr>
        <w:pStyle w:val="2"/>
        <w:numPr>
          <w:ilvl w:val="0"/>
          <w:numId w:val="1"/>
        </w:numPr>
        <w:tabs>
          <w:tab w:val="left" w:pos="2730"/>
        </w:tabs>
        <w:ind w:left="0" w:leftChars="0" w:firstLine="0" w:firstLineChars="0"/>
        <w:rPr>
          <w:rFonts w:hint="default" w:ascii="Calibri" w:hAnsi="Arial" w:cs="Arial"/>
          <w:b/>
          <w:bCs/>
          <w:sz w:val="24"/>
          <w:szCs w:val="24"/>
          <w:lang w:val="en-US"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-20320</wp:posOffset>
            </wp:positionH>
            <wp:positionV relativeFrom="paragraph">
              <wp:posOffset>163195</wp:posOffset>
            </wp:positionV>
            <wp:extent cx="2405380" cy="2016125"/>
            <wp:effectExtent l="0" t="0" r="13970" b="3175"/>
            <wp:wrapNone/>
            <wp:docPr id="19" name="图片 19" descr="Hdpe pipe 4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dpe pipe 45-650"/>
                    <pic:cNvPicPr>
                      <a:picLocks noChangeAspect="1"/>
                    </pic:cNvPicPr>
                  </pic:nvPicPr>
                  <pic:blipFill>
                    <a:blip r:embed="rId18"/>
                    <a:srcRect b="16215"/>
                    <a:stretch>
                      <a:fillRect/>
                    </a:stretch>
                  </pic:blipFill>
                  <pic:spPr>
                    <a:xfrm>
                      <a:off x="0" y="0"/>
                      <a:ext cx="2405380" cy="2016125"/>
                    </a:xfrm>
                    <a:prstGeom prst="rect">
                      <a:avLst/>
                    </a:prstGeom>
                  </pic:spPr>
                </pic:pic>
              </a:graphicData>
            </a:graphic>
          </wp:anchor>
        </w:drawing>
      </w:r>
      <w:r>
        <w:rPr>
          <w:rFonts w:hint="default" w:ascii="Calibri" w:hAnsi="Arial" w:cs="Arial"/>
          <w:b/>
          <w:bCs/>
          <w:sz w:val="24"/>
          <w:szCs w:val="24"/>
          <w:lang w:val="en-US" w:eastAsia="zh-CN"/>
        </w:rPr>
        <w:t>Polyethylene (PE100) Pipe for water supply</w:t>
      </w:r>
    </w:p>
    <w:tbl>
      <w:tblPr>
        <w:tblStyle w:val="7"/>
        <w:tblpPr w:leftFromText="180" w:rightFromText="180" w:vertAnchor="text" w:horzAnchor="page" w:tblpX="5141" w:tblpY="260"/>
        <w:tblOverlap w:val="never"/>
        <w:tblW w:w="62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1"/>
        <w:gridCol w:w="641"/>
        <w:gridCol w:w="655"/>
        <w:gridCol w:w="695"/>
        <w:gridCol w:w="682"/>
        <w:gridCol w:w="668"/>
        <w:gridCol w:w="668"/>
        <w:gridCol w:w="641"/>
        <w:gridCol w:w="677"/>
      </w:tblGrid>
      <w:tr w14:paraId="29BCB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41"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7F383B98">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Nominal Size         DN</w:t>
            </w:r>
            <w:r>
              <w:rPr>
                <w:rFonts w:hint="eastAsia" w:ascii="Arial" w:hAnsi="Arial" w:eastAsia="宋体" w:cs="Arial"/>
                <w:i w:val="0"/>
                <w:iCs w:val="0"/>
                <w:color w:val="000000"/>
                <w:kern w:val="0"/>
                <w:sz w:val="18"/>
                <w:szCs w:val="18"/>
                <w:u w:val="none"/>
                <w:lang w:val="en-US" w:eastAsia="zh-CN" w:bidi="ar"/>
              </w:rPr>
              <w:t>=OD</w:t>
            </w:r>
          </w:p>
        </w:tc>
        <w:tc>
          <w:tcPr>
            <w:tcW w:w="5327" w:type="dxa"/>
            <w:gridSpan w:val="8"/>
            <w:tcBorders>
              <w:top w:val="single" w:color="000000" w:sz="8" w:space="0"/>
              <w:left w:val="single" w:color="000000" w:sz="4" w:space="0"/>
              <w:bottom w:val="single" w:color="000000" w:sz="4" w:space="0"/>
              <w:right w:val="single" w:color="000000" w:sz="8" w:space="0"/>
            </w:tcBorders>
            <w:shd w:val="clear" w:color="auto" w:fill="auto"/>
            <w:noWrap/>
            <w:vAlign w:val="center"/>
          </w:tcPr>
          <w:p w14:paraId="55EEFFF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Pipes Series</w:t>
            </w:r>
          </w:p>
        </w:tc>
      </w:tr>
      <w:tr w14:paraId="1FC18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41"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362970D6">
            <w:pPr>
              <w:jc w:val="center"/>
              <w:rPr>
                <w:rFonts w:hint="default" w:ascii="Arial" w:hAnsi="Arial" w:eastAsia="宋体" w:cs="Arial"/>
                <w:i w:val="0"/>
                <w:iCs w:val="0"/>
                <w:color w:val="000000"/>
                <w:sz w:val="18"/>
                <w:szCs w:val="18"/>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AB5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SDR41</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69C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SDR33</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58A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SDR26</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1A3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SDR21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699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SDR17</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F3A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SDR13.6</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6349BBD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SDR11</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042946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SDR9</w:t>
            </w:r>
          </w:p>
        </w:tc>
      </w:tr>
      <w:tr w14:paraId="22FBB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1"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B570D62">
            <w:pPr>
              <w:jc w:val="center"/>
              <w:rPr>
                <w:rFonts w:hint="default" w:ascii="Arial" w:hAnsi="Arial" w:eastAsia="宋体" w:cs="Arial"/>
                <w:i w:val="0"/>
                <w:iCs w:val="0"/>
                <w:color w:val="000000"/>
                <w:sz w:val="18"/>
                <w:szCs w:val="18"/>
                <w:u w:val="none"/>
              </w:rPr>
            </w:pPr>
          </w:p>
        </w:tc>
        <w:tc>
          <w:tcPr>
            <w:tcW w:w="641" w:type="dxa"/>
            <w:tcBorders>
              <w:top w:val="nil"/>
              <w:left w:val="single" w:color="000000" w:sz="4" w:space="0"/>
              <w:bottom w:val="single" w:color="000000" w:sz="4" w:space="0"/>
              <w:right w:val="single" w:color="000000" w:sz="4" w:space="0"/>
            </w:tcBorders>
            <w:shd w:val="clear" w:color="auto" w:fill="auto"/>
            <w:vAlign w:val="center"/>
          </w:tcPr>
          <w:p w14:paraId="17C5BCD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S20</w:t>
            </w:r>
          </w:p>
        </w:tc>
        <w:tc>
          <w:tcPr>
            <w:tcW w:w="655" w:type="dxa"/>
            <w:tcBorders>
              <w:top w:val="nil"/>
              <w:left w:val="single" w:color="000000" w:sz="4" w:space="0"/>
              <w:bottom w:val="single" w:color="000000" w:sz="4" w:space="0"/>
              <w:right w:val="single" w:color="000000" w:sz="4" w:space="0"/>
            </w:tcBorders>
            <w:shd w:val="clear" w:color="auto" w:fill="auto"/>
            <w:vAlign w:val="center"/>
          </w:tcPr>
          <w:p w14:paraId="54EDEFD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S16</w:t>
            </w:r>
          </w:p>
        </w:tc>
        <w:tc>
          <w:tcPr>
            <w:tcW w:w="695" w:type="dxa"/>
            <w:tcBorders>
              <w:top w:val="nil"/>
              <w:left w:val="single" w:color="000000" w:sz="4" w:space="0"/>
              <w:bottom w:val="single" w:color="000000" w:sz="4" w:space="0"/>
              <w:right w:val="single" w:color="000000" w:sz="4" w:space="0"/>
            </w:tcBorders>
            <w:shd w:val="clear" w:color="auto" w:fill="auto"/>
            <w:noWrap/>
            <w:vAlign w:val="center"/>
          </w:tcPr>
          <w:p w14:paraId="7DA281A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S12.5</w:t>
            </w:r>
          </w:p>
        </w:tc>
        <w:tc>
          <w:tcPr>
            <w:tcW w:w="682" w:type="dxa"/>
            <w:tcBorders>
              <w:top w:val="nil"/>
              <w:left w:val="single" w:color="000000" w:sz="4" w:space="0"/>
              <w:bottom w:val="single" w:color="000000" w:sz="4" w:space="0"/>
              <w:right w:val="single" w:color="000000" w:sz="4" w:space="0"/>
            </w:tcBorders>
            <w:shd w:val="clear" w:color="auto" w:fill="auto"/>
            <w:noWrap/>
            <w:vAlign w:val="center"/>
          </w:tcPr>
          <w:p w14:paraId="1E788CF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S10</w:t>
            </w:r>
          </w:p>
        </w:tc>
        <w:tc>
          <w:tcPr>
            <w:tcW w:w="668" w:type="dxa"/>
            <w:tcBorders>
              <w:top w:val="nil"/>
              <w:left w:val="single" w:color="000000" w:sz="4" w:space="0"/>
              <w:bottom w:val="single" w:color="000000" w:sz="4" w:space="0"/>
              <w:right w:val="single" w:color="000000" w:sz="4" w:space="0"/>
            </w:tcBorders>
            <w:shd w:val="clear" w:color="auto" w:fill="auto"/>
            <w:noWrap/>
            <w:vAlign w:val="center"/>
          </w:tcPr>
          <w:p w14:paraId="2913E41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S8</w:t>
            </w:r>
          </w:p>
        </w:tc>
        <w:tc>
          <w:tcPr>
            <w:tcW w:w="668" w:type="dxa"/>
            <w:tcBorders>
              <w:top w:val="nil"/>
              <w:left w:val="single" w:color="000000" w:sz="4" w:space="0"/>
              <w:bottom w:val="single" w:color="000000" w:sz="4" w:space="0"/>
              <w:right w:val="single" w:color="000000" w:sz="4" w:space="0"/>
            </w:tcBorders>
            <w:shd w:val="clear" w:color="auto" w:fill="auto"/>
            <w:noWrap/>
            <w:vAlign w:val="center"/>
          </w:tcPr>
          <w:p w14:paraId="25AE2C9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S6.3</w:t>
            </w:r>
          </w:p>
        </w:tc>
        <w:tc>
          <w:tcPr>
            <w:tcW w:w="641" w:type="dxa"/>
            <w:tcBorders>
              <w:top w:val="nil"/>
              <w:left w:val="single" w:color="000000" w:sz="4" w:space="0"/>
              <w:bottom w:val="single" w:color="000000" w:sz="4" w:space="0"/>
              <w:right w:val="nil"/>
            </w:tcBorders>
            <w:shd w:val="clear" w:color="auto" w:fill="auto"/>
            <w:noWrap/>
            <w:vAlign w:val="center"/>
          </w:tcPr>
          <w:p w14:paraId="7C6220D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S5</w:t>
            </w:r>
          </w:p>
        </w:tc>
        <w:tc>
          <w:tcPr>
            <w:tcW w:w="677" w:type="dxa"/>
            <w:tcBorders>
              <w:top w:val="nil"/>
              <w:left w:val="single" w:color="000000" w:sz="4" w:space="0"/>
              <w:bottom w:val="single" w:color="000000" w:sz="4" w:space="0"/>
              <w:right w:val="single" w:color="000000" w:sz="8" w:space="0"/>
            </w:tcBorders>
            <w:shd w:val="clear" w:color="auto" w:fill="auto"/>
            <w:noWrap/>
            <w:vAlign w:val="center"/>
          </w:tcPr>
          <w:p w14:paraId="43485B4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S4</w:t>
            </w:r>
          </w:p>
        </w:tc>
      </w:tr>
      <w:tr w14:paraId="787A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1"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2F1D5798">
            <w:pPr>
              <w:jc w:val="center"/>
              <w:rPr>
                <w:rFonts w:hint="default" w:ascii="Arial" w:hAnsi="Arial" w:eastAsia="宋体" w:cs="Arial"/>
                <w:i w:val="0"/>
                <w:iCs w:val="0"/>
                <w:color w:val="000000"/>
                <w:sz w:val="18"/>
                <w:szCs w:val="18"/>
                <w:u w:val="none"/>
              </w:rPr>
            </w:pPr>
          </w:p>
        </w:tc>
        <w:tc>
          <w:tcPr>
            <w:tcW w:w="5327" w:type="dxa"/>
            <w:gridSpan w:val="8"/>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35B97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Nominal Pressure (PN),MPa</w:t>
            </w:r>
          </w:p>
        </w:tc>
      </w:tr>
      <w:tr w14:paraId="7E07C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1"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63ACB1B">
            <w:pPr>
              <w:jc w:val="center"/>
              <w:rPr>
                <w:rFonts w:hint="default" w:ascii="Arial" w:hAnsi="Arial" w:eastAsia="宋体" w:cs="Arial"/>
                <w:i w:val="0"/>
                <w:iCs w:val="0"/>
                <w:color w:val="000000"/>
                <w:sz w:val="18"/>
                <w:szCs w:val="18"/>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1D6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0.4</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D36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0.5</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8CD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0.6</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C07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0.8</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C4D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8A9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1.25</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66C526F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E5BFF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 </w:t>
            </w:r>
          </w:p>
        </w:tc>
      </w:tr>
      <w:tr w14:paraId="4EFCB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nil"/>
              <w:left w:val="single" w:color="000000" w:sz="8" w:space="0"/>
              <w:bottom w:val="single" w:color="000000" w:sz="8" w:space="0"/>
              <w:right w:val="single" w:color="000000" w:sz="4" w:space="0"/>
            </w:tcBorders>
            <w:shd w:val="clear" w:color="auto" w:fill="auto"/>
            <w:noWrap/>
            <w:vAlign w:val="center"/>
          </w:tcPr>
          <w:p w14:paraId="3EC85F2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mm</w:t>
            </w:r>
          </w:p>
        </w:tc>
        <w:tc>
          <w:tcPr>
            <w:tcW w:w="5327" w:type="dxa"/>
            <w:gridSpan w:val="8"/>
            <w:tcBorders>
              <w:top w:val="nil"/>
              <w:left w:val="single" w:color="000000" w:sz="4" w:space="0"/>
              <w:bottom w:val="single" w:color="000000" w:sz="8" w:space="0"/>
              <w:right w:val="single" w:color="000000" w:sz="8" w:space="0"/>
            </w:tcBorders>
            <w:shd w:val="clear" w:color="auto" w:fill="auto"/>
            <w:noWrap/>
            <w:vAlign w:val="center"/>
          </w:tcPr>
          <w:p w14:paraId="1F37B69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nominal wall thickness (en),mm</w:t>
            </w:r>
          </w:p>
        </w:tc>
      </w:tr>
      <w:tr w14:paraId="5B1E4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006B906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w:t>
            </w:r>
          </w:p>
        </w:tc>
        <w:tc>
          <w:tcPr>
            <w:tcW w:w="64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1E19E8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89414F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F7670C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9AE20C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CA503C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55A893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4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AA084F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77" w:type="dxa"/>
            <w:tcBorders>
              <w:top w:val="single" w:color="000000" w:sz="8" w:space="0"/>
              <w:left w:val="single" w:color="000000" w:sz="4" w:space="0"/>
              <w:bottom w:val="single" w:color="000000" w:sz="4" w:space="0"/>
              <w:right w:val="single" w:color="000000" w:sz="8" w:space="0"/>
            </w:tcBorders>
            <w:shd w:val="clear" w:color="auto" w:fill="auto"/>
            <w:noWrap/>
            <w:vAlign w:val="center"/>
          </w:tcPr>
          <w:p w14:paraId="20D8AF9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w:t>
            </w:r>
          </w:p>
        </w:tc>
      </w:tr>
      <w:tr w14:paraId="66A7B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80CD0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725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992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74A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1EC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5CA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128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566802D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2.3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F2981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w:t>
            </w:r>
          </w:p>
        </w:tc>
      </w:tr>
      <w:tr w14:paraId="2DCA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nil"/>
              <w:left w:val="single" w:color="000000" w:sz="8" w:space="0"/>
              <w:bottom w:val="single" w:color="000000" w:sz="4" w:space="0"/>
              <w:right w:val="single" w:color="000000" w:sz="4" w:space="0"/>
            </w:tcBorders>
            <w:shd w:val="clear" w:color="auto" w:fill="auto"/>
            <w:noWrap/>
            <w:vAlign w:val="center"/>
          </w:tcPr>
          <w:p w14:paraId="6D01B57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25</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C80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9A7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0E8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C51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A0F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8F6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41" w:type="dxa"/>
            <w:tcBorders>
              <w:top w:val="nil"/>
              <w:left w:val="single" w:color="000000" w:sz="4" w:space="0"/>
              <w:bottom w:val="single" w:color="000000" w:sz="4" w:space="0"/>
              <w:right w:val="nil"/>
            </w:tcBorders>
            <w:shd w:val="clear" w:color="auto" w:fill="auto"/>
            <w:noWrap/>
            <w:vAlign w:val="center"/>
          </w:tcPr>
          <w:p w14:paraId="6F2B28B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2.3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CE9B5B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w:t>
            </w:r>
          </w:p>
        </w:tc>
      </w:tr>
      <w:tr w14:paraId="7A562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0B9166F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32</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32ED45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Calibri" w:hAnsi="Calibri" w:eastAsia="宋体" w:cs="Calibri"/>
                <w:i w:val="0"/>
                <w:color w:val="000000"/>
                <w:kern w:val="0"/>
                <w:sz w:val="21"/>
                <w:szCs w:val="21"/>
                <w:highlight w:val="none"/>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CAA353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Calibri" w:hAnsi="Calibri" w:eastAsia="宋体" w:cs="Calibri"/>
                <w:i w:val="0"/>
                <w:color w:val="000000"/>
                <w:kern w:val="0"/>
                <w:sz w:val="21"/>
                <w:szCs w:val="21"/>
                <w:highlight w:val="none"/>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581FDE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FA8428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86239F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FED648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7D3BB29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0404058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w:t>
            </w:r>
          </w:p>
        </w:tc>
      </w:tr>
      <w:tr w14:paraId="4B70B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2BCB67F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ECA931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Calibri" w:hAnsi="Calibri" w:eastAsia="宋体" w:cs="Calibri"/>
                <w:i w:val="0"/>
                <w:color w:val="000000"/>
                <w:kern w:val="0"/>
                <w:sz w:val="21"/>
                <w:szCs w:val="21"/>
                <w:highlight w:val="none"/>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5E1D17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Calibri" w:hAnsi="Calibri" w:eastAsia="宋体" w:cs="Calibri"/>
                <w:i w:val="0"/>
                <w:color w:val="000000"/>
                <w:kern w:val="0"/>
                <w:sz w:val="21"/>
                <w:szCs w:val="21"/>
                <w:highlight w:val="none"/>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4A888D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89BD43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5E8F26B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5965559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2F1BBA1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3.7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1ECD292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4.5</w:t>
            </w:r>
          </w:p>
        </w:tc>
      </w:tr>
      <w:tr w14:paraId="35C7E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1A5531F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A239E5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Calibri" w:hAnsi="Calibri" w:eastAsia="宋体" w:cs="Calibri"/>
                <w:i w:val="0"/>
                <w:color w:val="000000"/>
                <w:kern w:val="0"/>
                <w:sz w:val="21"/>
                <w:szCs w:val="21"/>
                <w:highlight w:val="none"/>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903D88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Calibri" w:hAnsi="Calibri" w:eastAsia="宋体" w:cs="Calibri"/>
                <w:i w:val="0"/>
                <w:color w:val="000000"/>
                <w:kern w:val="0"/>
                <w:sz w:val="21"/>
                <w:szCs w:val="21"/>
                <w:highlight w:val="none"/>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11B0FF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58C609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8D6663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3984B6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63EDD11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4.6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7BD13ED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5.6</w:t>
            </w:r>
          </w:p>
        </w:tc>
      </w:tr>
      <w:tr w14:paraId="6509F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4B6F6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63</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5FB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02E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8DC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3B2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652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90F1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4.7</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7342912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5.8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DB9586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7.1</w:t>
            </w:r>
          </w:p>
        </w:tc>
      </w:tr>
      <w:tr w14:paraId="33CB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ECA18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75</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DCD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72F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F29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661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991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4.5</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1AF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5.6</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524FA91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6.8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E4C45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8.4</w:t>
            </w:r>
          </w:p>
        </w:tc>
      </w:tr>
      <w:tr w14:paraId="03A2D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92729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844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C9EF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A72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0DF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4.3</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2F9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6E0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6.7</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54338BB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8.2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240959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10.1</w:t>
            </w:r>
          </w:p>
        </w:tc>
      </w:tr>
      <w:tr w14:paraId="72354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127E426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6F325B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474A3A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5F8A4A9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4.2</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761BF2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5.3</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9CBE1D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6.6</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3F9163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8.1</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51D4209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0B3BD60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12.3</w:t>
            </w:r>
          </w:p>
        </w:tc>
      </w:tr>
      <w:tr w14:paraId="2C76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4B8F58F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125</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B23B27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784C8D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F06FAE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4.8</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1FBCC6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6.0 </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423B18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7.4</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54CA97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9.2</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716A1C7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11.4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26C8B1C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14.0 </w:t>
            </w:r>
          </w:p>
        </w:tc>
      </w:tr>
      <w:tr w14:paraId="2B77C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41548AF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140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E14CFB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AF1B77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56D2E5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5.4</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0B9931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6.7</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547BC97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8.3</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148B94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10.3</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434FADD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12.7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32A7BD8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15.7</w:t>
            </w:r>
          </w:p>
        </w:tc>
      </w:tr>
      <w:tr w14:paraId="00736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15DED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41B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893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0C5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6.2</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F83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7.7</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903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9.5</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64E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11.8</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6EC3DC6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14.6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CC1E2E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17.9</w:t>
            </w:r>
          </w:p>
        </w:tc>
      </w:tr>
      <w:tr w14:paraId="6636C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0E635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813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A60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E3C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6.9</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40E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8.6</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6690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10.7</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974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13.3</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5CD28F5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16.4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280423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20.1</w:t>
            </w:r>
          </w:p>
        </w:tc>
      </w:tr>
      <w:tr w14:paraId="7272C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BFBAF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20C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B39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FF8C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7.7</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FB5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9.6</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170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11.9</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8F6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14.7</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6354738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18.2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0751E5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22.4</w:t>
            </w:r>
          </w:p>
        </w:tc>
      </w:tr>
      <w:tr w14:paraId="1B74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0772EC0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225</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61CF4E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A9CB37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C18E07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8.6</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AB5082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10.8</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252DF8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13.4</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EE6AB2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16.6</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49B42E1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20.5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4017F28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25.2</w:t>
            </w:r>
          </w:p>
        </w:tc>
      </w:tr>
      <w:tr w14:paraId="1AC64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713A6FB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250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4E22F8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50F22F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A7D374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9.6</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996C35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11.9</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C44AA7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14.8</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1DF1B0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18.4</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2EEFFF4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22.7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1694253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27.9</w:t>
            </w:r>
          </w:p>
        </w:tc>
      </w:tr>
      <w:tr w14:paraId="37AB1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54E5A09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280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011E45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CEDCE2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16E194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10.7</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E701F3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13.4</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50E36A2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16.6</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4BDEAA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20.6</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16FBDB5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25.4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47AE217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31.3</w:t>
            </w:r>
          </w:p>
        </w:tc>
      </w:tr>
      <w:tr w14:paraId="0F17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E7D11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315</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380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7.7</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424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9.7</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C52D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212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15.0 </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B06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18.7</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D88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23.2</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2886A0D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28.6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2BD014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35.2</w:t>
            </w:r>
          </w:p>
        </w:tc>
      </w:tr>
      <w:tr w14:paraId="145A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36B9D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355</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CA2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8.7</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7F6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10.9</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501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13.6</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C07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16.9</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C79E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21.1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950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26.1</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75DE101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32.2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36889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39.7</w:t>
            </w:r>
          </w:p>
        </w:tc>
      </w:tr>
      <w:tr w14:paraId="187B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A8FA6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400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4AA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9.8</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970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12.3</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E9E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15.3</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DAA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19.1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5F1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23.7</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B6FA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29.4</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5172349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36.3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D5933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44.7</w:t>
            </w:r>
          </w:p>
        </w:tc>
      </w:tr>
      <w:tr w14:paraId="7C70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509B38D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450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192851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642611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13.8</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D1A199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17.2</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21A955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21.5</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C53849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26.7</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1116A3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33.1</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7C4A3F9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40.9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26B001D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50.3</w:t>
            </w:r>
          </w:p>
        </w:tc>
      </w:tr>
      <w:tr w14:paraId="192F5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002DA62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962381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12.3</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F985CA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15.3</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A5CE3B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19.1</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D2C9F6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23.9</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1E6B4E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29.7</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65DAFF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36.8</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1F7E61B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45.4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04B8457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55.8</w:t>
            </w:r>
          </w:p>
        </w:tc>
      </w:tr>
      <w:tr w14:paraId="1F3A4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11A6BF2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560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38739E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13.7</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11EE94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17.2</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70F390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21.4</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1034DE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26.7</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63DF1F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33.2</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009A46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41.2</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023D3FC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50.8 </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3BCABB6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62.5</w:t>
            </w:r>
          </w:p>
        </w:tc>
      </w:tr>
      <w:tr w14:paraId="774C8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2EF71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630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BEC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15.4</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2CA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19.3</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399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24.1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E4A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A7FF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37.4</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520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46.3</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3CE3F16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57.2 </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CEE928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70.3</w:t>
            </w:r>
          </w:p>
        </w:tc>
      </w:tr>
      <w:tr w14:paraId="74B3B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927933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710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1AC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17.4</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55D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21.8</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7D9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27.2</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914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33.9</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457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42.1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AFD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52.2</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424463D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64.5</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B5C0A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79.3</w:t>
            </w:r>
          </w:p>
        </w:tc>
      </w:tr>
      <w:tr w14:paraId="5AFB0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97672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800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DA7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19.6</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460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24.5</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CE1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30.6</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989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38.1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2A1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47.4</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8B2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58.8</w:t>
            </w:r>
          </w:p>
        </w:tc>
        <w:tc>
          <w:tcPr>
            <w:tcW w:w="641" w:type="dxa"/>
            <w:tcBorders>
              <w:top w:val="single" w:color="000000" w:sz="4" w:space="0"/>
              <w:left w:val="single" w:color="000000" w:sz="4" w:space="0"/>
              <w:bottom w:val="single" w:color="000000" w:sz="4" w:space="0"/>
              <w:right w:val="nil"/>
            </w:tcBorders>
            <w:shd w:val="clear" w:color="auto" w:fill="auto"/>
            <w:noWrap/>
            <w:vAlign w:val="center"/>
          </w:tcPr>
          <w:p w14:paraId="475C47E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72.6</w:t>
            </w:r>
          </w:p>
        </w:tc>
        <w:tc>
          <w:tcPr>
            <w:tcW w:w="6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236E2D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89.3</w:t>
            </w:r>
          </w:p>
        </w:tc>
      </w:tr>
      <w:tr w14:paraId="16D0B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7A703DE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900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3BFFF5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22.0 </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441E9BA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27.6</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6B63A3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34.4</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B087D6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42.9</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2D8B6D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53.3</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ADE9B7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66.2</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4CAEC1B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81.7</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17082BD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r>
      <w:tr w14:paraId="270F5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8" w:space="0"/>
              <w:bottom w:val="single" w:color="000000" w:sz="4" w:space="0"/>
              <w:right w:val="single" w:color="000000" w:sz="4" w:space="0"/>
            </w:tcBorders>
            <w:shd w:val="clear" w:color="auto" w:fill="DEEBF6" w:themeFill="accent1" w:themeFillTint="32"/>
            <w:noWrap/>
            <w:vAlign w:val="center"/>
          </w:tcPr>
          <w:p w14:paraId="0ECE8B6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1D357E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24.5</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84B745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30.6</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49A511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38.2</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B458E8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41.7</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0868C0B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59.3</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9A355F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72.5</w:t>
            </w:r>
          </w:p>
        </w:tc>
        <w:tc>
          <w:tcPr>
            <w:tcW w:w="641" w:type="dxa"/>
            <w:tcBorders>
              <w:top w:val="single" w:color="000000" w:sz="4" w:space="0"/>
              <w:left w:val="single" w:color="000000" w:sz="4" w:space="0"/>
              <w:bottom w:val="single" w:color="000000" w:sz="4" w:space="0"/>
              <w:right w:val="nil"/>
            </w:tcBorders>
            <w:shd w:val="clear" w:color="auto" w:fill="DEEBF6" w:themeFill="accent1" w:themeFillTint="32"/>
            <w:noWrap/>
            <w:vAlign w:val="center"/>
          </w:tcPr>
          <w:p w14:paraId="359A0E7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90.2</w:t>
            </w:r>
          </w:p>
        </w:tc>
        <w:tc>
          <w:tcPr>
            <w:tcW w:w="677" w:type="dxa"/>
            <w:tcBorders>
              <w:top w:val="single" w:color="000000" w:sz="4" w:space="0"/>
              <w:left w:val="single" w:color="000000" w:sz="4" w:space="0"/>
              <w:bottom w:val="single" w:color="000000" w:sz="4" w:space="0"/>
              <w:right w:val="single" w:color="000000" w:sz="8" w:space="0"/>
            </w:tcBorders>
            <w:shd w:val="clear" w:color="auto" w:fill="DEEBF6" w:themeFill="accent1" w:themeFillTint="32"/>
            <w:noWrap/>
            <w:vAlign w:val="center"/>
          </w:tcPr>
          <w:p w14:paraId="599D4C1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r>
      <w:tr w14:paraId="2058F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C9EE45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1200</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030EE0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29.4</w:t>
            </w:r>
          </w:p>
        </w:tc>
        <w:tc>
          <w:tcPr>
            <w:tcW w:w="6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2A4616B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36.7</w:t>
            </w:r>
          </w:p>
        </w:tc>
        <w:tc>
          <w:tcPr>
            <w:tcW w:w="69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2DFDD2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45.9</w:t>
            </w:r>
          </w:p>
        </w:tc>
        <w:tc>
          <w:tcPr>
            <w:tcW w:w="68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15869BE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57.2</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DCF04D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67.9</w:t>
            </w:r>
          </w:p>
        </w:tc>
        <w:tc>
          <w:tcPr>
            <w:tcW w:w="66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6E3CF4E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88.2</w:t>
            </w:r>
          </w:p>
        </w:tc>
        <w:tc>
          <w:tcPr>
            <w:tcW w:w="64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78F8CEF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7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ign w:val="center"/>
          </w:tcPr>
          <w:p w14:paraId="39876AD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r>
      <w:tr w14:paraId="067DA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AFB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1400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AA1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34.3</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C95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42.9</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7A0C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53.5</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6AFB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66.7</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DB5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82.4</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79F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102.9</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474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9B4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r>
      <w:tr w14:paraId="11AAC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9A3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1600</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079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39.2</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50E2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49.0 </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B54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61.2</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2885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76.2</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26A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94.1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4BB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117.6</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176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868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r>
    </w:tbl>
    <w:p w14:paraId="4C7E8716">
      <w:pPr>
        <w:ind w:left="0" w:leftChars="0" w:firstLine="0" w:firstLineChars="0"/>
        <w:rPr>
          <w:rFonts w:hint="eastAsia" w:eastAsiaTheme="minorEastAsia"/>
          <w:lang w:eastAsia="zh-CN"/>
        </w:rPr>
      </w:pPr>
    </w:p>
    <w:p w14:paraId="5B84DA94">
      <w:pPr>
        <w:pStyle w:val="2"/>
        <w:rPr>
          <w:rFonts w:hint="eastAsia" w:eastAsiaTheme="minorEastAsia"/>
          <w:lang w:eastAsia="zh-CN"/>
        </w:rPr>
      </w:pPr>
    </w:p>
    <w:p w14:paraId="01903CAD">
      <w:pPr>
        <w:pStyle w:val="2"/>
        <w:rPr>
          <w:rFonts w:hint="eastAsia" w:eastAsiaTheme="minorEastAsia"/>
          <w:lang w:eastAsia="zh-CN"/>
        </w:rPr>
      </w:pPr>
    </w:p>
    <w:p w14:paraId="40BDA465">
      <w:pPr>
        <w:ind w:left="0" w:leftChars="0" w:firstLine="0" w:firstLineChars="0"/>
        <w:rPr>
          <w:rFonts w:hint="eastAsia" w:eastAsiaTheme="minorEastAsia"/>
          <w:lang w:eastAsia="zh-CN"/>
        </w:rPr>
      </w:pPr>
    </w:p>
    <w:p w14:paraId="630497F1">
      <w:pPr>
        <w:bidi w:val="0"/>
        <w:rPr>
          <w:rFonts w:asciiTheme="minorHAnsi" w:hAnsiTheme="minorHAnsi" w:eastAsiaTheme="minorEastAsia" w:cstheme="minorBidi"/>
          <w:kern w:val="2"/>
          <w:sz w:val="21"/>
          <w:szCs w:val="24"/>
          <w:lang w:val="en-US" w:eastAsia="zh-CN" w:bidi="ar-SA"/>
        </w:rPr>
      </w:pPr>
    </w:p>
    <w:p w14:paraId="102BB9C9">
      <w:pPr>
        <w:bidi w:val="0"/>
        <w:rPr>
          <w:lang w:val="en-US" w:eastAsia="zh-CN"/>
        </w:rPr>
      </w:pPr>
    </w:p>
    <w:p w14:paraId="1916BBCB">
      <w:pPr>
        <w:ind w:left="0" w:leftChars="0" w:firstLine="0" w:firstLineChars="0"/>
      </w:pPr>
    </w:p>
    <w:p w14:paraId="33BF0B6E">
      <w:pPr>
        <w:pStyle w:val="2"/>
      </w:pPr>
    </w:p>
    <w:p w14:paraId="4F68DFF8">
      <w:pPr>
        <w:pStyle w:val="2"/>
      </w:pPr>
    </w:p>
    <w:p w14:paraId="6A758F4A">
      <w:pPr>
        <w:pStyle w:val="2"/>
        <w:rPr>
          <w:rFonts w:hint="eastAsia"/>
          <w:lang w:val="en-US" w:eastAsia="zh-CN"/>
        </w:rPr>
      </w:pPr>
      <w:r>
        <w:rPr>
          <w:rFonts w:hint="eastAsia"/>
          <w:lang w:val="en-US" w:eastAsia="zh-CN"/>
        </w:rPr>
        <w:t xml:space="preserve"> </w:t>
      </w:r>
    </w:p>
    <w:p w14:paraId="3EE5F938">
      <w:pPr>
        <w:pStyle w:val="2"/>
        <w:rPr>
          <w:rFonts w:hint="eastAsia"/>
          <w:lang w:val="en-US" w:eastAsia="zh-CN"/>
        </w:rPr>
      </w:pPr>
    </w:p>
    <w:tbl>
      <w:tblPr>
        <w:tblStyle w:val="8"/>
        <w:tblpPr w:leftFromText="180" w:rightFromText="180" w:vertAnchor="text" w:horzAnchor="page" w:tblpX="864" w:tblpY="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224"/>
      </w:tblGrid>
      <w:tr w14:paraId="3E21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076282D9">
            <w:pPr>
              <w:jc w:val="left"/>
              <w:rPr>
                <w:rFonts w:hint="default" w:eastAsiaTheme="minorEastAsia"/>
                <w:vertAlign w:val="baseline"/>
                <w:lang w:val="en-US" w:eastAsia="zh-CN"/>
              </w:rPr>
            </w:pPr>
            <w:r>
              <w:rPr>
                <w:rFonts w:hint="eastAsia"/>
                <w:vertAlign w:val="baseline"/>
                <w:lang w:val="en-US" w:eastAsia="zh-CN"/>
              </w:rPr>
              <w:t>Material</w:t>
            </w:r>
          </w:p>
        </w:tc>
        <w:tc>
          <w:tcPr>
            <w:tcW w:w="2224" w:type="dxa"/>
          </w:tcPr>
          <w:p w14:paraId="7A455A36">
            <w:pPr>
              <w:rPr>
                <w:rFonts w:hint="default" w:eastAsiaTheme="minorEastAsia"/>
                <w:vertAlign w:val="baseline"/>
                <w:lang w:val="en-US" w:eastAsia="zh-CN"/>
              </w:rPr>
            </w:pPr>
            <w:r>
              <w:rPr>
                <w:rFonts w:hint="eastAsia"/>
                <w:vertAlign w:val="baseline"/>
                <w:lang w:val="en-US" w:eastAsia="zh-CN"/>
              </w:rPr>
              <w:t>Polyethylene PE100</w:t>
            </w:r>
          </w:p>
        </w:tc>
      </w:tr>
      <w:tr w14:paraId="531D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644" w:type="dxa"/>
            <w:vAlign w:val="center"/>
          </w:tcPr>
          <w:p w14:paraId="4CFBC230">
            <w:pPr>
              <w:jc w:val="left"/>
              <w:rPr>
                <w:rFonts w:hint="default" w:eastAsiaTheme="minorEastAsia"/>
                <w:vertAlign w:val="baseline"/>
                <w:lang w:val="en-US" w:eastAsia="zh-CN"/>
              </w:rPr>
            </w:pPr>
            <w:r>
              <w:rPr>
                <w:rFonts w:hint="eastAsia"/>
                <w:vertAlign w:val="baseline"/>
                <w:lang w:val="en-US" w:eastAsia="zh-CN"/>
              </w:rPr>
              <w:t>Size (DN)</w:t>
            </w:r>
          </w:p>
        </w:tc>
        <w:tc>
          <w:tcPr>
            <w:tcW w:w="2224" w:type="dxa"/>
          </w:tcPr>
          <w:p w14:paraId="3D4EF8F2">
            <w:pPr>
              <w:rPr>
                <w:rFonts w:hint="default" w:eastAsiaTheme="minorEastAsia"/>
                <w:vertAlign w:val="baseline"/>
                <w:lang w:val="en-US" w:eastAsia="zh-CN"/>
              </w:rPr>
            </w:pPr>
            <w:r>
              <w:rPr>
                <w:rFonts w:hint="eastAsia"/>
                <w:vertAlign w:val="baseline"/>
                <w:lang w:val="en-US" w:eastAsia="zh-CN"/>
              </w:rPr>
              <w:t>Dn16-dn1600</w:t>
            </w:r>
          </w:p>
        </w:tc>
      </w:tr>
      <w:tr w14:paraId="1C49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4C10DD35">
            <w:pPr>
              <w:jc w:val="left"/>
              <w:rPr>
                <w:rFonts w:hint="default" w:eastAsiaTheme="minorEastAsia"/>
                <w:vertAlign w:val="baseline"/>
                <w:lang w:val="en-US" w:eastAsia="zh-CN"/>
              </w:rPr>
            </w:pPr>
            <w:r>
              <w:rPr>
                <w:rFonts w:hint="eastAsia"/>
                <w:vertAlign w:val="baseline"/>
                <w:lang w:val="en-US" w:eastAsia="zh-CN"/>
              </w:rPr>
              <w:t>Pressure(PN)</w:t>
            </w:r>
          </w:p>
        </w:tc>
        <w:tc>
          <w:tcPr>
            <w:tcW w:w="2224" w:type="dxa"/>
          </w:tcPr>
          <w:p w14:paraId="595C8028">
            <w:pPr>
              <w:rPr>
                <w:rFonts w:hint="default" w:eastAsiaTheme="minorEastAsia"/>
                <w:vertAlign w:val="baseline"/>
                <w:lang w:val="en-US" w:eastAsia="zh-CN"/>
              </w:rPr>
            </w:pPr>
            <w:r>
              <w:rPr>
                <w:rFonts w:hint="eastAsia"/>
                <w:vertAlign w:val="baseline"/>
                <w:lang w:val="en-US" w:eastAsia="zh-CN"/>
              </w:rPr>
              <w:t xml:space="preserve">PN4-PN20 </w:t>
            </w:r>
          </w:p>
        </w:tc>
      </w:tr>
      <w:tr w14:paraId="50F2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5B34180F">
            <w:pPr>
              <w:jc w:val="left"/>
              <w:rPr>
                <w:rFonts w:hint="default" w:eastAsiaTheme="minorEastAsia"/>
                <w:vertAlign w:val="baseline"/>
                <w:lang w:val="en-US" w:eastAsia="zh-CN"/>
              </w:rPr>
            </w:pPr>
            <w:r>
              <w:rPr>
                <w:rFonts w:hint="eastAsia"/>
                <w:vertAlign w:val="baseline"/>
                <w:lang w:val="en-US" w:eastAsia="zh-CN"/>
              </w:rPr>
              <w:t>Standard</w:t>
            </w:r>
          </w:p>
        </w:tc>
        <w:tc>
          <w:tcPr>
            <w:tcW w:w="2224" w:type="dxa"/>
          </w:tcPr>
          <w:p w14:paraId="77AB416D">
            <w:pPr>
              <w:jc w:val="left"/>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GB/T13663,ISO4427,EN12201,AS/NZS4130,</w:t>
            </w:r>
          </w:p>
          <w:p w14:paraId="630E5C39">
            <w:pPr>
              <w:pStyle w:val="2"/>
              <w:ind w:left="0" w:leftChars="0" w:firstLine="0" w:firstLineChars="0"/>
              <w:jc w:val="left"/>
              <w:rPr>
                <w:rFonts w:hint="default"/>
                <w:lang w:val="en-US" w:eastAsia="zh-CN"/>
              </w:rPr>
            </w:pPr>
            <w:r>
              <w:rPr>
                <w:rFonts w:hint="eastAsia" w:asciiTheme="minorHAnsi" w:hAnsiTheme="minorHAnsi" w:eastAsiaTheme="minorEastAsia" w:cstheme="minorBidi"/>
                <w:kern w:val="2"/>
                <w:sz w:val="21"/>
                <w:szCs w:val="24"/>
                <w:vertAlign w:val="baseline"/>
                <w:lang w:val="en-US" w:eastAsia="zh-CN" w:bidi="ar-SA"/>
              </w:rPr>
              <w:t>GOST18599,ASTM F714(ISO sizing),</w:t>
            </w:r>
          </w:p>
        </w:tc>
      </w:tr>
      <w:tr w14:paraId="6493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644" w:type="dxa"/>
            <w:vAlign w:val="center"/>
          </w:tcPr>
          <w:p w14:paraId="25DFCB9F">
            <w:pPr>
              <w:jc w:val="left"/>
              <w:rPr>
                <w:rFonts w:hint="default" w:eastAsiaTheme="minorEastAsia"/>
                <w:vertAlign w:val="baseline"/>
                <w:lang w:val="en-US" w:eastAsia="zh-CN"/>
              </w:rPr>
            </w:pPr>
            <w:r>
              <w:rPr>
                <w:rFonts w:hint="eastAsia"/>
                <w:vertAlign w:val="baseline"/>
                <w:lang w:val="en-US" w:eastAsia="zh-CN"/>
              </w:rPr>
              <w:t>Length</w:t>
            </w:r>
          </w:p>
        </w:tc>
        <w:tc>
          <w:tcPr>
            <w:tcW w:w="2224" w:type="dxa"/>
          </w:tcPr>
          <w:p w14:paraId="27980CF7">
            <w:pPr>
              <w:rPr>
                <w:rFonts w:hint="eastAsia"/>
                <w:lang w:val="en-US" w:eastAsia="zh-CN"/>
              </w:rPr>
            </w:pPr>
            <w:r>
              <w:rPr>
                <w:rFonts w:hint="eastAsia"/>
                <w:lang w:val="en-US" w:eastAsia="zh-CN"/>
              </w:rPr>
              <w:t>Dn16-dn110  300m-50m/coil</w:t>
            </w:r>
          </w:p>
          <w:p w14:paraId="7E248CAD">
            <w:pPr>
              <w:pStyle w:val="2"/>
              <w:ind w:left="0" w:leftChars="0" w:firstLine="0" w:firstLineChars="0"/>
              <w:rPr>
                <w:rFonts w:hint="default"/>
                <w:vertAlign w:val="baseline"/>
                <w:lang w:val="en-US" w:eastAsia="zh-CN"/>
              </w:rPr>
            </w:pPr>
            <w:r>
              <w:rPr>
                <w:rFonts w:hint="eastAsia"/>
                <w:vertAlign w:val="baseline"/>
                <w:lang w:val="en-US" w:eastAsia="zh-CN"/>
              </w:rPr>
              <w:t>Dn16-dn1600</w:t>
            </w:r>
          </w:p>
          <w:p w14:paraId="302FD49A">
            <w:pPr>
              <w:pStyle w:val="2"/>
              <w:ind w:left="0" w:leftChars="0" w:firstLine="0" w:firstLineChars="0"/>
              <w:rPr>
                <w:rFonts w:hint="eastAsia"/>
                <w:vertAlign w:val="baseline"/>
                <w:lang w:val="en-US" w:eastAsia="zh-CN"/>
              </w:rPr>
            </w:pPr>
            <w:r>
              <w:rPr>
                <w:rFonts w:hint="eastAsia"/>
                <w:vertAlign w:val="baseline"/>
                <w:lang w:val="en-US" w:eastAsia="zh-CN"/>
              </w:rPr>
              <w:t>6m or 12m/pc,</w:t>
            </w:r>
          </w:p>
          <w:p w14:paraId="71271CC6">
            <w:pPr>
              <w:pStyle w:val="2"/>
              <w:ind w:left="0" w:leftChars="0" w:firstLine="0" w:firstLineChars="0"/>
              <w:rPr>
                <w:rFonts w:hint="default"/>
                <w:lang w:val="en-US" w:eastAsia="zh-CN"/>
              </w:rPr>
            </w:pPr>
            <w:r>
              <w:rPr>
                <w:rFonts w:hint="eastAsia"/>
                <w:vertAlign w:val="baseline"/>
                <w:lang w:val="en-US" w:eastAsia="zh-CN"/>
              </w:rPr>
              <w:t>as per customers</w:t>
            </w:r>
          </w:p>
        </w:tc>
      </w:tr>
    </w:tbl>
    <w:p w14:paraId="787ACC3F">
      <w:pPr>
        <w:pStyle w:val="2"/>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50165</wp:posOffset>
                </wp:positionH>
                <wp:positionV relativeFrom="paragraph">
                  <wp:posOffset>2851785</wp:posOffset>
                </wp:positionV>
                <wp:extent cx="2450465" cy="2788285"/>
                <wp:effectExtent l="0" t="0" r="6985" b="12065"/>
                <wp:wrapNone/>
                <wp:docPr id="9" name="文本框 9"/>
                <wp:cNvGraphicFramePr/>
                <a:graphic xmlns:a="http://schemas.openxmlformats.org/drawingml/2006/main">
                  <a:graphicData uri="http://schemas.microsoft.com/office/word/2010/wordprocessingShape">
                    <wps:wsp>
                      <wps:cNvSpPr txBox="1"/>
                      <wps:spPr>
                        <a:xfrm>
                          <a:off x="433070" y="3999230"/>
                          <a:ext cx="2450465" cy="27882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FA4EE9">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0B8D9508">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Good sanitation, non-toxic</w:t>
                            </w:r>
                          </w:p>
                          <w:p w14:paraId="3BFFDB83">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eastAsia" w:ascii="Arial" w:hAnsi="Arial" w:cs="Arial"/>
                                <w:color w:val="auto"/>
                                <w:sz w:val="21"/>
                                <w:szCs w:val="21"/>
                                <w:lang w:val="en-US" w:eastAsia="zh-CN"/>
                              </w:rPr>
                              <w:t>Long service life,</w:t>
                            </w:r>
                            <w:r>
                              <w:rPr>
                                <w:rFonts w:hint="eastAsia" w:ascii="宋体" w:hAnsi="宋体" w:eastAsia="宋体" w:cs="宋体"/>
                                <w:color w:val="auto"/>
                                <w:sz w:val="21"/>
                                <w:szCs w:val="21"/>
                                <w:lang w:val="en-US" w:eastAsia="zh-CN"/>
                              </w:rPr>
                              <w:t>≥</w:t>
                            </w:r>
                            <w:r>
                              <w:rPr>
                                <w:rFonts w:hint="eastAsia" w:ascii="Arial" w:hAnsi="Arial" w:cs="Arial"/>
                                <w:color w:val="auto"/>
                                <w:sz w:val="21"/>
                                <w:szCs w:val="21"/>
                                <w:lang w:val="en-US" w:eastAsia="zh-CN"/>
                              </w:rPr>
                              <w:t>50 years</w:t>
                            </w:r>
                          </w:p>
                          <w:p w14:paraId="3AE43789">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Corrosion resistance</w:t>
                            </w:r>
                          </w:p>
                          <w:p w14:paraId="0ED13499">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Low friction coefficient</w:t>
                            </w:r>
                          </w:p>
                          <w:p w14:paraId="1838510C">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eastAsia" w:ascii="Arial" w:hAnsi="Arial" w:cs="Arial"/>
                                <w:color w:val="auto"/>
                                <w:sz w:val="21"/>
                                <w:szCs w:val="21"/>
                                <w:lang w:val="en-US" w:eastAsia="zh-CN"/>
                              </w:rPr>
                              <w:t>Easy installation,low cost</w:t>
                            </w:r>
                          </w:p>
                          <w:p w14:paraId="003AA5D9">
                            <w:pPr>
                              <w:pStyle w:val="2"/>
                              <w:numPr>
                                <w:ilvl w:val="0"/>
                                <w:numId w:val="0"/>
                              </w:numPr>
                              <w:ind w:leftChars="0"/>
                              <w:rPr>
                                <w:rFonts w:hint="eastAsia" w:ascii="Arial" w:hAnsi="Arial" w:cs="Arial"/>
                                <w:color w:val="auto"/>
                                <w:sz w:val="21"/>
                                <w:szCs w:val="21"/>
                                <w:lang w:val="en-US" w:eastAsia="zh-CN"/>
                              </w:rPr>
                            </w:pPr>
                          </w:p>
                          <w:p w14:paraId="2A502515">
                            <w:pPr>
                              <w:rPr>
                                <w:rFonts w:hint="eastAsia" w:ascii="Arial" w:hAnsi="Arial" w:eastAsia="宋体" w:cs="Arial"/>
                                <w:b/>
                                <w:bCs/>
                                <w:color w:val="auto"/>
                                <w:sz w:val="21"/>
                                <w:szCs w:val="21"/>
                                <w:lang w:val="en-US" w:eastAsia="zh-CN"/>
                              </w:rPr>
                            </w:pPr>
                            <w:r>
                              <w:rPr>
                                <w:rFonts w:hint="eastAsia" w:ascii="Arial" w:hAnsi="Arial" w:eastAsia="宋体" w:cs="Arial"/>
                                <w:b/>
                                <w:bCs/>
                                <w:color w:val="auto"/>
                                <w:sz w:val="21"/>
                                <w:szCs w:val="21"/>
                                <w:lang w:val="en-US" w:eastAsia="zh-CN"/>
                              </w:rPr>
                              <w:t>Application</w:t>
                            </w:r>
                          </w:p>
                          <w:p w14:paraId="394AECCA">
                            <w:pPr>
                              <w:pStyle w:val="2"/>
                              <w:numPr>
                                <w:ilvl w:val="0"/>
                                <w:numId w:val="0"/>
                              </w:numPr>
                              <w:ind w:leftChars="0"/>
                              <w:jc w:val="left"/>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Widely used in municipal water supply, fire protection, industry, agriculture, mines, oil fields</w:t>
                            </w:r>
                            <w:r>
                              <w:rPr>
                                <w:rFonts w:hint="eastAsia" w:ascii="Arial" w:hAnsi="Arial" w:cs="Arial"/>
                                <w:color w:val="auto"/>
                                <w:sz w:val="21"/>
                                <w:szCs w:val="21"/>
                                <w:lang w:val="en-US" w:eastAsia="zh-CN"/>
                              </w:rPr>
                              <w:t>,</w:t>
                            </w:r>
                            <w:r>
                              <w:rPr>
                                <w:rFonts w:hint="default" w:ascii="Arial" w:hAnsi="Arial" w:eastAsia="宋体" w:cs="Arial"/>
                                <w:color w:val="auto"/>
                                <w:sz w:val="21"/>
                                <w:szCs w:val="21"/>
                                <w:lang w:val="en-US" w:eastAsia="zh-CN"/>
                              </w:rPr>
                              <w:t xml:space="preserve"> dredging</w:t>
                            </w:r>
                            <w:r>
                              <w:rPr>
                                <w:rFonts w:hint="eastAsia"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and other water delivery projects</w:t>
                            </w:r>
                            <w:r>
                              <w:rPr>
                                <w:rFonts w:hint="eastAsia" w:ascii="Arial" w:hAnsi="Arial" w:cs="Arial"/>
                                <w:color w:val="auto"/>
                                <w:sz w:val="21"/>
                                <w:szCs w:val="21"/>
                                <w:lang w:val="en-US" w:eastAsia="zh-CN"/>
                              </w:rPr>
                              <w:t>.</w:t>
                            </w:r>
                          </w:p>
                          <w:p w14:paraId="0D0E8B81">
                            <w:pPr>
                              <w:pStyle w:val="2"/>
                              <w:numPr>
                                <w:ilvl w:val="0"/>
                                <w:numId w:val="0"/>
                              </w:numPr>
                              <w:ind w:leftChars="0"/>
                              <w:jc w:val="left"/>
                              <w:rPr>
                                <w:rFonts w:hint="default" w:ascii="Arial" w:hAnsi="Arial" w:eastAsia="宋体" w:cs="Arial"/>
                                <w:color w:val="auto"/>
                                <w:sz w:val="21"/>
                                <w:szCs w:val="21"/>
                                <w:lang w:val="en-US" w:eastAsia="zh-CN"/>
                              </w:rPr>
                            </w:pPr>
                            <w:r>
                              <w:rPr>
                                <w:rFonts w:hint="eastAsia" w:ascii="Arial" w:hAnsi="Arial" w:cs="Arial"/>
                                <w:color w:val="auto"/>
                                <w:sz w:val="21"/>
                                <w:szCs w:val="21"/>
                                <w:lang w:val="en-US" w:eastAsia="zh-CN"/>
                              </w:rPr>
                              <w:t>Telecom &amp; power cable protection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224.55pt;height:219.55pt;width:192.95pt;z-index:251666432;mso-width-relative:page;mso-height-relative:page;" fillcolor="#FFFFFF [3201]" filled="t" stroked="f" coordsize="21600,21600" o:gfxdata="UEsDBAoAAAAAAIdO4kAAAAAAAAAAAAAAAAAEAAAAZHJzL1BLAwQUAAAACACHTuJAupt5PdUAAAAJ&#10;AQAADwAAAGRycy9kb3ducmV2LnhtbE2PS0/DMBCE70j8B2uReqNO2giSkE0PSFwr0dfZjU0SYa8j&#10;233+epYTHEczmvmmWV2dFWcT4ugJIZ9nIAx1Xo/UI+y2H88liJgUaWU9GYSbibBqHx8aVWt/oU9z&#10;3qRecAnFWiEMKU21lLEbjFNx7idD7H354FRiGXqpg7pwubNykWUv0qmReGFQk3kfTPe9OTmEQ+/u&#10;h30+hUE7W9D6ftvu/Ig4e8qzNxDJXNNfGH7xGR1aZjr6E+koLMJrxUGEoqhyEOwvqyVfOSKUZbkA&#10;2Tby/4P2B1BLAwQUAAAACACHTuJA5AQaqVwCAACbBAAADgAAAGRycy9lMm9Eb2MueG1srVTBbhMx&#10;EL0j8Q+W73Q3m6RNom6q0CoIqaKVCuLseL1ZS7bH2E52ywfAH/TEhTvf1e9g7N20pXDogRycGc/k&#10;jd+bmZyedVqRvXBeginp6CinRBgOlTTbkn76uH4zo8QHZiqmwIiS3gpPz5avX522diEKaEBVwhEE&#10;MX7R2pI2IdhFlnneCM38EVhhMFiD0yyg67ZZ5ViL6FplRZ4fZy24yjrgwnu8veiDdEB0LwGEupZc&#10;XADfaWFCj+qEYgEp+UZaT5fptXUteLiqay8CUSVFpiGdWATtTTyz5SlbbB2zjeTDE9hLnvCMk2bS&#10;YNEHqAsWGNk5+ReUltyBhzoccdBZTyQpgixG+TNtbhpmReKCUnv7ILr/f7D8w/7aEVmVdE6JYRob&#10;fn/3/f7Hr/uf38g8ytNav8CsG4t5oXsLHQ7N4d7jZWTd1U7Hb+RDMD4Zj/MTVPi2pOP5fF6MB51F&#10;FwjHeDGZ5pPjKSUcM4qT2ayYTSNk9ohknQ/vBGgSjZI6bGTSl+0vfehTDymxsAclq7VUKjluuzlX&#10;juwZNn2dPgP6H2nKkLakx+NpnpANxN/30MrgYyLxnmC0QrfpBjU2UN2iGA76afKWryW+8pL5cM0c&#10;jg9SxwULV3jUCrAIDBYlDbiv/7qP+dhVjFLS4jiW1H/ZMScoUe8N9ns+mkzi/CZnMj0p0HFPI5un&#10;EbPT54DkR7jKlicz5gd1MGsH+jPu4SpWxRAzHGuXNBzM89AvCe4xF6tVSsKJtSxcmhvLI3SU2sBq&#10;F6CWqSVRpl6bQT2c2dTUYb/iUjz1U9bjf8r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qbeT3V&#10;AAAACQEAAA8AAAAAAAAAAQAgAAAAIgAAAGRycy9kb3ducmV2LnhtbFBLAQIUABQAAAAIAIdO4kDk&#10;BBqpXAIAAJsEAAAOAAAAAAAAAAEAIAAAACQBAABkcnMvZTJvRG9jLnhtbFBLBQYAAAAABgAGAFkB&#10;AADyBQAAAAA=&#10;">
                <v:fill on="t" focussize="0,0"/>
                <v:stroke on="f" weight="0.5pt"/>
                <v:imagedata o:title=""/>
                <o:lock v:ext="edit" aspectratio="f"/>
                <v:textbox>
                  <w:txbxContent>
                    <w:p w14:paraId="72FA4EE9">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0B8D9508">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Good sanitation, non-toxic</w:t>
                      </w:r>
                    </w:p>
                    <w:p w14:paraId="3BFFDB83">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eastAsia" w:ascii="Arial" w:hAnsi="Arial" w:cs="Arial"/>
                          <w:color w:val="auto"/>
                          <w:sz w:val="21"/>
                          <w:szCs w:val="21"/>
                          <w:lang w:val="en-US" w:eastAsia="zh-CN"/>
                        </w:rPr>
                        <w:t>Long service life,</w:t>
                      </w:r>
                      <w:r>
                        <w:rPr>
                          <w:rFonts w:hint="eastAsia" w:ascii="宋体" w:hAnsi="宋体" w:eastAsia="宋体" w:cs="宋体"/>
                          <w:color w:val="auto"/>
                          <w:sz w:val="21"/>
                          <w:szCs w:val="21"/>
                          <w:lang w:val="en-US" w:eastAsia="zh-CN"/>
                        </w:rPr>
                        <w:t>≥</w:t>
                      </w:r>
                      <w:r>
                        <w:rPr>
                          <w:rFonts w:hint="eastAsia" w:ascii="Arial" w:hAnsi="Arial" w:cs="Arial"/>
                          <w:color w:val="auto"/>
                          <w:sz w:val="21"/>
                          <w:szCs w:val="21"/>
                          <w:lang w:val="en-US" w:eastAsia="zh-CN"/>
                        </w:rPr>
                        <w:t>50 years</w:t>
                      </w:r>
                    </w:p>
                    <w:p w14:paraId="3AE43789">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Corrosion resistance</w:t>
                      </w:r>
                    </w:p>
                    <w:p w14:paraId="0ED13499">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Low friction coefficient</w:t>
                      </w:r>
                    </w:p>
                    <w:p w14:paraId="1838510C">
                      <w:pPr>
                        <w:pStyle w:val="2"/>
                        <w:numPr>
                          <w:ilvl w:val="0"/>
                          <w:numId w:val="2"/>
                        </w:numPr>
                        <w:ind w:left="0" w:leftChars="0" w:firstLine="0" w:firstLineChars="0"/>
                        <w:rPr>
                          <w:rFonts w:hint="default" w:ascii="Arial" w:hAnsi="Arial" w:eastAsia="宋体" w:cs="Arial"/>
                          <w:color w:val="auto"/>
                          <w:sz w:val="21"/>
                          <w:szCs w:val="21"/>
                          <w:lang w:val="en-US" w:eastAsia="zh-CN"/>
                        </w:rPr>
                      </w:pPr>
                      <w:r>
                        <w:rPr>
                          <w:rFonts w:hint="eastAsia" w:ascii="Arial" w:hAnsi="Arial" w:cs="Arial"/>
                          <w:color w:val="auto"/>
                          <w:sz w:val="21"/>
                          <w:szCs w:val="21"/>
                          <w:lang w:val="en-US" w:eastAsia="zh-CN"/>
                        </w:rPr>
                        <w:t>Easy installation,low cost</w:t>
                      </w:r>
                    </w:p>
                    <w:p w14:paraId="003AA5D9">
                      <w:pPr>
                        <w:pStyle w:val="2"/>
                        <w:numPr>
                          <w:ilvl w:val="0"/>
                          <w:numId w:val="0"/>
                        </w:numPr>
                        <w:ind w:leftChars="0"/>
                        <w:rPr>
                          <w:rFonts w:hint="eastAsia" w:ascii="Arial" w:hAnsi="Arial" w:cs="Arial"/>
                          <w:color w:val="auto"/>
                          <w:sz w:val="21"/>
                          <w:szCs w:val="21"/>
                          <w:lang w:val="en-US" w:eastAsia="zh-CN"/>
                        </w:rPr>
                      </w:pPr>
                    </w:p>
                    <w:p w14:paraId="2A502515">
                      <w:pPr>
                        <w:rPr>
                          <w:rFonts w:hint="eastAsia" w:ascii="Arial" w:hAnsi="Arial" w:eastAsia="宋体" w:cs="Arial"/>
                          <w:b/>
                          <w:bCs/>
                          <w:color w:val="auto"/>
                          <w:sz w:val="21"/>
                          <w:szCs w:val="21"/>
                          <w:lang w:val="en-US" w:eastAsia="zh-CN"/>
                        </w:rPr>
                      </w:pPr>
                      <w:r>
                        <w:rPr>
                          <w:rFonts w:hint="eastAsia" w:ascii="Arial" w:hAnsi="Arial" w:eastAsia="宋体" w:cs="Arial"/>
                          <w:b/>
                          <w:bCs/>
                          <w:color w:val="auto"/>
                          <w:sz w:val="21"/>
                          <w:szCs w:val="21"/>
                          <w:lang w:val="en-US" w:eastAsia="zh-CN"/>
                        </w:rPr>
                        <w:t>Application</w:t>
                      </w:r>
                    </w:p>
                    <w:p w14:paraId="394AECCA">
                      <w:pPr>
                        <w:pStyle w:val="2"/>
                        <w:numPr>
                          <w:ilvl w:val="0"/>
                          <w:numId w:val="0"/>
                        </w:numPr>
                        <w:ind w:leftChars="0"/>
                        <w:jc w:val="left"/>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Widely used in municipal water supply, fire protection, industry, agriculture, mines, oil fields</w:t>
                      </w:r>
                      <w:r>
                        <w:rPr>
                          <w:rFonts w:hint="eastAsia" w:ascii="Arial" w:hAnsi="Arial" w:cs="Arial"/>
                          <w:color w:val="auto"/>
                          <w:sz w:val="21"/>
                          <w:szCs w:val="21"/>
                          <w:lang w:val="en-US" w:eastAsia="zh-CN"/>
                        </w:rPr>
                        <w:t>,</w:t>
                      </w:r>
                      <w:r>
                        <w:rPr>
                          <w:rFonts w:hint="default" w:ascii="Arial" w:hAnsi="Arial" w:eastAsia="宋体" w:cs="Arial"/>
                          <w:color w:val="auto"/>
                          <w:sz w:val="21"/>
                          <w:szCs w:val="21"/>
                          <w:lang w:val="en-US" w:eastAsia="zh-CN"/>
                        </w:rPr>
                        <w:t xml:space="preserve"> dredging</w:t>
                      </w:r>
                      <w:r>
                        <w:rPr>
                          <w:rFonts w:hint="eastAsia"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and other water delivery projects</w:t>
                      </w:r>
                      <w:r>
                        <w:rPr>
                          <w:rFonts w:hint="eastAsia" w:ascii="Arial" w:hAnsi="Arial" w:cs="Arial"/>
                          <w:color w:val="auto"/>
                          <w:sz w:val="21"/>
                          <w:szCs w:val="21"/>
                          <w:lang w:val="en-US" w:eastAsia="zh-CN"/>
                        </w:rPr>
                        <w:t>.</w:t>
                      </w:r>
                    </w:p>
                    <w:p w14:paraId="0D0E8B81">
                      <w:pPr>
                        <w:pStyle w:val="2"/>
                        <w:numPr>
                          <w:ilvl w:val="0"/>
                          <w:numId w:val="0"/>
                        </w:numPr>
                        <w:ind w:leftChars="0"/>
                        <w:jc w:val="left"/>
                        <w:rPr>
                          <w:rFonts w:hint="default" w:ascii="Arial" w:hAnsi="Arial" w:eastAsia="宋体" w:cs="Arial"/>
                          <w:color w:val="auto"/>
                          <w:sz w:val="21"/>
                          <w:szCs w:val="21"/>
                          <w:lang w:val="en-US" w:eastAsia="zh-CN"/>
                        </w:rPr>
                      </w:pPr>
                      <w:r>
                        <w:rPr>
                          <w:rFonts w:hint="eastAsia" w:ascii="Arial" w:hAnsi="Arial" w:cs="Arial"/>
                          <w:color w:val="auto"/>
                          <w:sz w:val="21"/>
                          <w:szCs w:val="21"/>
                          <w:lang w:val="en-US" w:eastAsia="zh-CN"/>
                        </w:rPr>
                        <w:t>Telecom &amp; power cable protection</w:t>
                      </w:r>
                    </w:p>
                  </w:txbxContent>
                </v:textbox>
              </v:shape>
            </w:pict>
          </mc:Fallback>
        </mc:AlternateContent>
      </w:r>
    </w:p>
    <w:p w14:paraId="73470F66">
      <w:pPr>
        <w:pStyle w:val="2"/>
        <w:rPr>
          <w:rFonts w:hint="eastAsia"/>
          <w:lang w:val="en-US" w:eastAsia="zh-CN"/>
        </w:rPr>
        <w:sectPr>
          <w:headerReference r:id="rId3" w:type="default"/>
          <w:footerReference r:id="rId4" w:type="default"/>
          <w:pgSz w:w="11906" w:h="16838"/>
          <w:pgMar w:top="153" w:right="720" w:bottom="720" w:left="726" w:header="283"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6B0B8AE">
      <w:pPr>
        <w:pStyle w:val="2"/>
        <w:numPr>
          <w:ilvl w:val="0"/>
          <w:numId w:val="0"/>
        </w:numPr>
        <w:ind w:leftChars="0"/>
        <w:rPr>
          <w:rFonts w:hint="default" w:ascii="Calibri" w:hAnsi="Arial" w:cs="Arial"/>
          <w:b/>
          <w:bCs/>
          <w:sz w:val="24"/>
          <w:szCs w:val="24"/>
          <w:lang w:val="en-US" w:eastAsia="zh-CN"/>
        </w:rPr>
      </w:pPr>
    </w:p>
    <w:p w14:paraId="163C85A2">
      <w:pPr>
        <w:pStyle w:val="2"/>
        <w:numPr>
          <w:ilvl w:val="0"/>
          <w:numId w:val="1"/>
        </w:numPr>
        <w:ind w:left="0" w:leftChars="0" w:firstLine="0" w:firstLineChars="0"/>
        <w:rPr>
          <w:rFonts w:hint="default" w:ascii="Calibri" w:hAnsi="Arial" w:cs="Arial"/>
          <w:b/>
          <w:bCs/>
          <w:sz w:val="24"/>
          <w:szCs w:val="24"/>
          <w:lang w:val="en-US" w:eastAsia="zh-CN"/>
        </w:rPr>
      </w:pPr>
      <w:r>
        <w:rPr>
          <w:rFonts w:hint="default" w:ascii="Calibri" w:hAnsi="Arial" w:cs="Arial"/>
          <w:b/>
          <w:bCs/>
          <w:sz w:val="24"/>
          <w:szCs w:val="24"/>
          <w:lang w:val="en-US" w:eastAsia="zh-CN"/>
        </w:rPr>
        <w:t xml:space="preserve">Steel Wire Reinforced HDPE Composite Pipe (SRTP) </w:t>
      </w:r>
    </w:p>
    <w:p w14:paraId="7819D561">
      <w:pPr>
        <w:pStyle w:val="2"/>
        <w:widowControl w:val="0"/>
        <w:numPr>
          <w:ilvl w:val="0"/>
          <w:numId w:val="0"/>
        </w:numPr>
        <w:tabs>
          <w:tab w:val="left" w:pos="312"/>
        </w:tabs>
        <w:jc w:val="both"/>
        <w:rPr>
          <w:rFonts w:hint="default" w:ascii="Calibri" w:hAnsi="Arial" w:cs="Arial"/>
          <w:b/>
          <w:bCs/>
          <w:sz w:val="24"/>
          <w:szCs w:val="24"/>
          <w:lang w:val="en-US" w:eastAsia="zh-CN"/>
        </w:rPr>
      </w:pPr>
    </w:p>
    <w:p w14:paraId="51B3416B">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7"/>
        <w:tblpPr w:leftFromText="180" w:rightFromText="180" w:vertAnchor="text" w:horzAnchor="page" w:tblpX="5178" w:tblpY="592"/>
        <w:tblOverlap w:val="never"/>
        <w:tblW w:w="0" w:type="auto"/>
        <w:tblInd w:w="0" w:type="dxa"/>
        <w:tblLayout w:type="fixed"/>
        <w:tblCellMar>
          <w:top w:w="0" w:type="dxa"/>
          <w:left w:w="0" w:type="dxa"/>
          <w:bottom w:w="0" w:type="dxa"/>
          <w:right w:w="0" w:type="dxa"/>
        </w:tblCellMar>
      </w:tblPr>
      <w:tblGrid>
        <w:gridCol w:w="909"/>
        <w:gridCol w:w="954"/>
        <w:gridCol w:w="624"/>
        <w:gridCol w:w="624"/>
        <w:gridCol w:w="624"/>
        <w:gridCol w:w="624"/>
        <w:gridCol w:w="624"/>
        <w:gridCol w:w="624"/>
      </w:tblGrid>
      <w:tr w14:paraId="74BC5C1B">
        <w:tblPrEx>
          <w:tblCellMar>
            <w:top w:w="0" w:type="dxa"/>
            <w:left w:w="0" w:type="dxa"/>
            <w:bottom w:w="0" w:type="dxa"/>
            <w:right w:w="0" w:type="dxa"/>
          </w:tblCellMar>
        </w:tblPrEx>
        <w:trPr>
          <w:trHeight w:val="23" w:hRule="atLeast"/>
        </w:trPr>
        <w:tc>
          <w:tcPr>
            <w:tcW w:w="1863" w:type="dxa"/>
            <w:gridSpan w:val="2"/>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14:paraId="776C887F">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Nominal outside</w:t>
            </w:r>
          </w:p>
        </w:tc>
        <w:tc>
          <w:tcPr>
            <w:tcW w:w="624"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C3312A6">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Nominal Pressure (MPa)</w:t>
            </w:r>
          </w:p>
        </w:tc>
      </w:tr>
      <w:tr w14:paraId="3CD933A4">
        <w:tblPrEx>
          <w:tblCellMar>
            <w:top w:w="0" w:type="dxa"/>
            <w:left w:w="0" w:type="dxa"/>
            <w:bottom w:w="0" w:type="dxa"/>
            <w:right w:w="0" w:type="dxa"/>
          </w:tblCellMar>
        </w:tblPrEx>
        <w:trPr>
          <w:trHeight w:val="23" w:hRule="atLeast"/>
        </w:trPr>
        <w:tc>
          <w:tcPr>
            <w:tcW w:w="1863" w:type="dxa"/>
            <w:gridSpan w:val="2"/>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151F47E">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 xml:space="preserve"> Diameter (mm)</w:t>
            </w:r>
          </w:p>
        </w:tc>
        <w:tc>
          <w:tcPr>
            <w:tcW w:w="62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BA32DD5">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1.0</w:t>
            </w:r>
          </w:p>
        </w:tc>
        <w:tc>
          <w:tcPr>
            <w:tcW w:w="62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A3D96DA">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1.25</w:t>
            </w:r>
          </w:p>
        </w:tc>
        <w:tc>
          <w:tcPr>
            <w:tcW w:w="62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5458292">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1.6</w:t>
            </w:r>
          </w:p>
        </w:tc>
        <w:tc>
          <w:tcPr>
            <w:tcW w:w="62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B154F4E">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2.0</w:t>
            </w:r>
          </w:p>
        </w:tc>
        <w:tc>
          <w:tcPr>
            <w:tcW w:w="62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C732EBA">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2.5</w:t>
            </w:r>
          </w:p>
        </w:tc>
        <w:tc>
          <w:tcPr>
            <w:tcW w:w="62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83C4158">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3.5</w:t>
            </w:r>
          </w:p>
        </w:tc>
      </w:tr>
      <w:tr w14:paraId="6C18A0C6">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5888F65">
            <w:pPr>
              <w:keepNext w:val="0"/>
              <w:keepLines w:val="0"/>
              <w:widowControl/>
              <w:suppressLineNumbers w:val="0"/>
              <w:jc w:val="center"/>
              <w:textAlignment w:val="center"/>
              <w:rPr>
                <w:rFonts w:hint="default" w:ascii="Calibri"/>
                <w:b w:val="0"/>
                <w:bCs w:val="0"/>
                <w:highlight w:val="none"/>
                <w:lang w:val="en-US" w:eastAsia="zh-CN"/>
              </w:rPr>
            </w:pPr>
            <w:r>
              <w:rPr>
                <w:rFonts w:hint="eastAsia" w:ascii="Calibri"/>
                <w:b w:val="0"/>
                <w:bCs w:val="0"/>
                <w:highlight w:val="none"/>
                <w:lang w:val="en-US" w:eastAsia="zh-CN"/>
              </w:rPr>
              <w:t xml:space="preserve">Size/dn </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E010BE3">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tolerance</w:t>
            </w:r>
          </w:p>
        </w:tc>
        <w:tc>
          <w:tcPr>
            <w:tcW w:w="624"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610E515">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Nominal wall thickness (mm)</w:t>
            </w:r>
          </w:p>
        </w:tc>
      </w:tr>
      <w:tr w14:paraId="142FE370">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33C7CD0">
            <w:pPr>
              <w:keepNext w:val="0"/>
              <w:keepLines w:val="0"/>
              <w:widowControl/>
              <w:suppressLineNumbers w:val="0"/>
              <w:jc w:val="center"/>
              <w:textAlignment w:val="center"/>
              <w:rPr>
                <w:rFonts w:hint="default" w:ascii="Calibri"/>
                <w:highlight w:val="none"/>
                <w:lang w:val="en-US" w:eastAsia="zh-CN"/>
              </w:rPr>
            </w:pPr>
            <w:bookmarkStart w:id="0" w:name="OLE_LINK1" w:colFirst="1" w:colLast="1"/>
            <w:r>
              <w:rPr>
                <w:rFonts w:hint="default" w:ascii="Calibri" w:hAnsi="Calibri" w:eastAsia="宋体" w:cs="Calibri"/>
                <w:i w:val="0"/>
                <w:color w:val="000000"/>
                <w:kern w:val="0"/>
                <w:sz w:val="21"/>
                <w:szCs w:val="21"/>
                <w:highlight w:val="none"/>
                <w:u w:val="none"/>
                <w:lang w:val="en-US" w:eastAsia="zh-CN" w:bidi="ar"/>
              </w:rPr>
              <w:t>50</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2C9206A">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+1.2/0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F35796D">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553AEEA">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E92708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4.5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1E9006B">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5.0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CF6B2D6">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5.5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3C40014">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5.5</w:t>
            </w:r>
          </w:p>
        </w:tc>
      </w:tr>
      <w:tr w14:paraId="2B3C6BA7">
        <w:tblPrEx>
          <w:tblCellMar>
            <w:top w:w="0" w:type="dxa"/>
            <w:left w:w="0" w:type="dxa"/>
            <w:bottom w:w="0" w:type="dxa"/>
            <w:right w:w="0" w:type="dxa"/>
          </w:tblCellMar>
        </w:tblPrEx>
        <w:trPr>
          <w:trHeight w:val="90"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4DF8101">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63</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EA41A13">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+1.2/0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AA1F4F3">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635EEB">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4455860">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4.5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69470D3">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5.0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C6AC09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5.5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B754BFC">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5.5</w:t>
            </w:r>
          </w:p>
        </w:tc>
      </w:tr>
      <w:tr w14:paraId="758EB3DE">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1F02FC5">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75</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FDB2C0C">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+1.2/0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F273576">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3C26B082">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FED5A34">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5.0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5BEF039D">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5.0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CFD5C36">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5.5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0DC6A5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6.0</w:t>
            </w:r>
          </w:p>
        </w:tc>
      </w:tr>
      <w:tr w14:paraId="16A58B41">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C8FFBE8">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90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487E617">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+1.4/0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57D248F">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62CC329">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B8CA95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5.5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9381F2D">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5.5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95CBBA6">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5.5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43C1B80">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6.0</w:t>
            </w:r>
          </w:p>
        </w:tc>
      </w:tr>
      <w:tr w14:paraId="21C3716E">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6E9DB47">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110</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E43A1CE">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+1.5/0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8ECFBB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5.5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0E9D0E9">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5.5</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8C6C0D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7.0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CF1E04B">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7.0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DE9C92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7.5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B9A495">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8.5</w:t>
            </w:r>
          </w:p>
        </w:tc>
      </w:tr>
      <w:tr w14:paraId="69478DD0">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ADF80E5">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125</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59D6063">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+15/0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FB052BB">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6.0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EA2AE6E">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6.0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166E0EC">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7.5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D8E3D0D">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8.0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01C7E48">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8.5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F7B85D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9.5</w:t>
            </w:r>
          </w:p>
        </w:tc>
      </w:tr>
      <w:tr w14:paraId="455359A6">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0C2ED63">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140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BD895D3">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+1.7/0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5A84F4C">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6.0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F03CE70">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6.0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622BB13">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8.0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072B8ADB">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8.5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051F55B">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9.0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6BB8916">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10.5</w:t>
            </w:r>
          </w:p>
        </w:tc>
      </w:tr>
      <w:tr w14:paraId="4BDB33EE">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E8FE021">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160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591E0B0">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+2.0/0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DBE3F7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6.0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5AC8E5F2">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6.0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B450CFE">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9.0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B3E71F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054C45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10.0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D083019">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12.5</w:t>
            </w:r>
          </w:p>
        </w:tc>
      </w:tr>
      <w:tr w14:paraId="1126EC6E">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7A89052">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200</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54E286B">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+2.3/0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91CDF57">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6.0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44095D2">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6.0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3D44C0C">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9.5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321A44D">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10.5</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53DBB02">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11.0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028EA1">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34942B91">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8364E70">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225</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7B5854B">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+2.5/0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E42CC77">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8.0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50F2077">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8.0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4289FBB">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10.0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5A8B144">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10.5</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7D5815C">
            <w:pPr>
              <w:keepNext w:val="0"/>
              <w:keepLines w:val="0"/>
              <w:widowControl/>
              <w:suppressLineNumbers w:val="0"/>
              <w:jc w:val="center"/>
              <w:textAlignment w:val="center"/>
              <w:rPr>
                <w:rFonts w:hint="default"/>
                <w:lang w:val="en-US" w:eastAsia="zh-CN"/>
              </w:rPr>
            </w:pPr>
            <w:r>
              <w:rPr>
                <w:rFonts w:hint="eastAsia"/>
                <w:lang w:val="en-US" w:eastAsia="zh-CN"/>
              </w:rPr>
              <w:t>11.0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8312521">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20EFDFC1">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18A71B0">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250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8A26402">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+2.5/0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F595514">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10.5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7416304">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10.5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EFE928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3314A8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AEA4874">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520CD170">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42E5A975">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26A4675">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315</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81B42D4">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+2.7/0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67F015D">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11.5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3C05A25">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11.5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FB38D4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13.0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137CC26">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13.0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80E9451">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739D8F0">
            <w:pPr>
              <w:keepNext w:val="0"/>
              <w:keepLines w:val="0"/>
              <w:widowControl/>
              <w:suppressLineNumbers w:val="0"/>
              <w:jc w:val="center"/>
              <w:textAlignment w:val="center"/>
              <w:rPr>
                <w:rFonts w:hint="default" w:ascii="Calibri" w:hAnsiTheme="minorHAnsi" w:eastAsiaTheme="minorEastAsia" w:cstheme="minorBidi"/>
                <w:kern w:val="2"/>
                <w:sz w:val="21"/>
                <w:szCs w:val="24"/>
                <w:lang w:val="en-US" w:eastAsia="zh-CN" w:bidi="ar-SA"/>
              </w:rPr>
            </w:pPr>
            <w:r>
              <w:rPr>
                <w:rFonts w:hint="eastAsia" w:ascii="Calibri" w:hAnsi="Calibri" w:eastAsia="宋体" w:cs="Calibri"/>
                <w:i w:val="0"/>
                <w:color w:val="000000"/>
                <w:kern w:val="0"/>
                <w:sz w:val="21"/>
                <w:szCs w:val="21"/>
                <w:u w:val="none"/>
                <w:lang w:val="en-US" w:eastAsia="zh-CN" w:bidi="ar"/>
              </w:rPr>
              <w:t>-</w:t>
            </w:r>
          </w:p>
        </w:tc>
      </w:tr>
      <w:tr w14:paraId="773C47C9">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00FD95F">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355</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57253FD">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+2.8/0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BAED612">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12.0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C892359">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12.0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8879C1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14.0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5CB3139">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AB03B04">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2B91E7E">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7048BD99">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966A7A8">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400</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A8A2543">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+3.0/0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848B664">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12.5</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796D3D8">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12.5</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EFBE9C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15.0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DAA2264">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E20C7F8">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E1041B7">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05802059">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BDA6254">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450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50276A2">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+3.2/0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2B6F2FA">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13.5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06AD7C7F">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13.5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5110A04">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16.0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7BE125F">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C2C1A42">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94ACD33">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1720673B">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23A0CD3">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500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A34918D">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+3.2/0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8163DAD">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E5813F0">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1D5BCD4">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18.0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2B9BFB7">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838A060">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51811226">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5527D4F7">
        <w:tblPrEx>
          <w:tblCellMar>
            <w:top w:w="0" w:type="dxa"/>
            <w:left w:w="0" w:type="dxa"/>
            <w:bottom w:w="0" w:type="dxa"/>
            <w:right w:w="0" w:type="dxa"/>
          </w:tblCellMar>
        </w:tblPrEx>
        <w:trPr>
          <w:trHeight w:val="330"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7AE1727">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560</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D73D4C0">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+3.2/0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F7499AC">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20.0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C80259C">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D617EC3">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DF7F7D5">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A0CA00C">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BCFFFF8">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tr w14:paraId="28932AB4">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96A026B">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630</w:t>
            </w:r>
          </w:p>
        </w:tc>
        <w:tc>
          <w:tcPr>
            <w:tcW w:w="95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F11BE14">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+3.2/0</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E76F41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23.0</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2A2CC97">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56FD1E2">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A92FA66">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625F154">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1C59D06">
            <w:pPr>
              <w:keepNext w:val="0"/>
              <w:keepLines w:val="0"/>
              <w:widowControl/>
              <w:suppressLineNumbers w:val="0"/>
              <w:jc w:val="center"/>
              <w:textAlignment w:val="center"/>
              <w:rPr>
                <w:rFonts w:hint="default" w:ascii="Calibri"/>
                <w:lang w:val="en-US" w:eastAsia="zh-CN"/>
              </w:rPr>
            </w:pPr>
            <w:r>
              <w:rPr>
                <w:rFonts w:hint="eastAsia" w:ascii="Calibri" w:hAnsi="Calibri" w:eastAsia="宋体" w:cs="Calibri"/>
                <w:i w:val="0"/>
                <w:color w:val="000000"/>
                <w:kern w:val="0"/>
                <w:sz w:val="21"/>
                <w:szCs w:val="21"/>
                <w:u w:val="none"/>
                <w:lang w:val="en-US" w:eastAsia="zh-CN" w:bidi="ar"/>
              </w:rPr>
              <w:t>-</w:t>
            </w:r>
          </w:p>
        </w:tc>
      </w:tr>
      <w:bookmarkEnd w:id="0"/>
      <w:tr w14:paraId="2B7FD40F">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5A33E4B2">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highlight w:val="none"/>
                <w:u w:val="none"/>
                <w:lang w:val="en-US" w:eastAsia="zh-CN" w:bidi="ar"/>
              </w:rPr>
              <w:t>710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6717B430">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+3.8/0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5F7126BB">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highlight w:val="none"/>
                <w:u w:val="none"/>
                <w:lang w:val="en-US" w:eastAsia="zh-CN" w:bidi="ar"/>
              </w:rPr>
              <w:t>26.0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1B103D75">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00AE6DE5">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020E38D4">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054202FE">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65F6E3A2">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w:t>
            </w:r>
          </w:p>
        </w:tc>
      </w:tr>
      <w:tr w14:paraId="37CBD141">
        <w:tblPrEx>
          <w:tblCellMar>
            <w:top w:w="0" w:type="dxa"/>
            <w:left w:w="0" w:type="dxa"/>
            <w:bottom w:w="0" w:type="dxa"/>
            <w:right w:w="0" w:type="dxa"/>
          </w:tblCellMar>
        </w:tblPrEx>
        <w:trPr>
          <w:trHeight w:val="23" w:hRule="atLeast"/>
        </w:trPr>
        <w:tc>
          <w:tcPr>
            <w:tcW w:w="909"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462C1ED7">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highlight w:val="none"/>
                <w:u w:val="none"/>
                <w:lang w:val="en-US" w:eastAsia="zh-CN" w:bidi="ar"/>
              </w:rPr>
              <w:t>800</w:t>
            </w:r>
          </w:p>
        </w:tc>
        <w:tc>
          <w:tcPr>
            <w:tcW w:w="95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51F66171">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+3.8/0</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5A52A99F">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highlight w:val="none"/>
                <w:u w:val="none"/>
                <w:lang w:val="en-US" w:eastAsia="zh-CN" w:bidi="ar"/>
              </w:rPr>
              <w:t>30.0</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78944044">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3CE4C788">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4FA2B6B4">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center"/>
          </w:tcPr>
          <w:p w14:paraId="688761AA">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eastAsia" w:ascii="Calibri" w:hAnsi="Calibri" w:eastAsia="宋体" w:cs="Calibri"/>
                <w:i w:val="0"/>
                <w:color w:val="000000"/>
                <w:kern w:val="0"/>
                <w:sz w:val="21"/>
                <w:szCs w:val="21"/>
                <w:u w:val="none"/>
                <w:lang w:val="en-US" w:eastAsia="zh-CN" w:bidi="ar"/>
              </w:rPr>
              <w:t>-</w:t>
            </w:r>
          </w:p>
        </w:tc>
        <w:tc>
          <w:tcPr>
            <w:tcW w:w="624"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14:paraId="6D6448A4">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w:t>
            </w:r>
          </w:p>
        </w:tc>
      </w:tr>
    </w:tbl>
    <w:p w14:paraId="4D7CD383">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051050" cy="1670050"/>
            <wp:effectExtent l="0" t="0" r="0" b="0"/>
            <wp:docPr id="71" name="图片 71" descr="u=3841901574,1580905986&amp;fm=199&amp;app=68&amp;f=JPE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u=3841901574,1580905986&amp;fm=199&amp;app=68&amp;f=JPEG (1)"/>
                    <pic:cNvPicPr>
                      <a:picLocks noChangeAspect="1"/>
                    </pic:cNvPicPr>
                  </pic:nvPicPr>
                  <pic:blipFill>
                    <a:blip r:embed="rId19"/>
                    <a:srcRect t="9319" b="9257"/>
                    <a:stretch>
                      <a:fillRect/>
                    </a:stretch>
                  </pic:blipFill>
                  <pic:spPr>
                    <a:xfrm>
                      <a:off x="0" y="0"/>
                      <a:ext cx="2051050" cy="1670050"/>
                    </a:xfrm>
                    <a:prstGeom prst="rect">
                      <a:avLst/>
                    </a:prstGeom>
                  </pic:spPr>
                </pic:pic>
              </a:graphicData>
            </a:graphic>
          </wp:inline>
        </w:drawing>
      </w:r>
    </w:p>
    <w:p w14:paraId="7D6FA92B">
      <w:pPr>
        <w:pStyle w:val="2"/>
        <w:widowControl w:val="0"/>
        <w:numPr>
          <w:ilvl w:val="0"/>
          <w:numId w:val="0"/>
        </w:numPr>
        <w:tabs>
          <w:tab w:val="left" w:pos="312"/>
        </w:tabs>
        <w:jc w:val="both"/>
        <w:rPr>
          <w:rFonts w:hint="default" w:ascii="Calibri" w:hAnsi="Arial" w:cs="Arial"/>
          <w:b/>
          <w:bCs/>
          <w:sz w:val="24"/>
          <w:szCs w:val="24"/>
          <w:lang w:val="en-US" w:eastAsia="zh-CN"/>
        </w:rPr>
      </w:pPr>
    </w:p>
    <w:p w14:paraId="28BED123">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415540" cy="1619885"/>
            <wp:effectExtent l="0" t="0" r="3810" b="18415"/>
            <wp:docPr id="11" name="图片 11" descr="SRTP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RTP  pipe"/>
                    <pic:cNvPicPr>
                      <a:picLocks noChangeAspect="1"/>
                    </pic:cNvPicPr>
                  </pic:nvPicPr>
                  <pic:blipFill>
                    <a:blip r:embed="rId20"/>
                    <a:srcRect/>
                    <a:stretch>
                      <a:fillRect/>
                    </a:stretch>
                  </pic:blipFill>
                  <pic:spPr>
                    <a:xfrm>
                      <a:off x="0" y="0"/>
                      <a:ext cx="2415540" cy="1619885"/>
                    </a:xfrm>
                    <a:prstGeom prst="rect">
                      <a:avLst/>
                    </a:prstGeom>
                  </pic:spPr>
                </pic:pic>
              </a:graphicData>
            </a:graphic>
          </wp:inline>
        </w:drawing>
      </w:r>
    </w:p>
    <w:tbl>
      <w:tblPr>
        <w:tblStyle w:val="8"/>
        <w:tblpPr w:leftFromText="180" w:rightFromText="180" w:vertAnchor="text" w:horzAnchor="page" w:tblpX="854" w:tblpY="2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224"/>
      </w:tblGrid>
      <w:tr w14:paraId="131C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16434517">
            <w:pPr>
              <w:jc w:val="left"/>
              <w:rPr>
                <w:rFonts w:hint="default" w:eastAsiaTheme="minorEastAsia"/>
                <w:vertAlign w:val="baseline"/>
                <w:lang w:val="en-US" w:eastAsia="zh-CN"/>
              </w:rPr>
            </w:pPr>
            <w:r>
              <w:rPr>
                <w:rFonts w:hint="eastAsia"/>
                <w:vertAlign w:val="baseline"/>
                <w:lang w:val="en-US" w:eastAsia="zh-CN"/>
              </w:rPr>
              <w:t>Material</w:t>
            </w:r>
          </w:p>
        </w:tc>
        <w:tc>
          <w:tcPr>
            <w:tcW w:w="2224" w:type="dxa"/>
            <w:vAlign w:val="top"/>
          </w:tcPr>
          <w:p w14:paraId="330DD46E">
            <w:pPr>
              <w:rPr>
                <w:rFonts w:hint="default" w:eastAsiaTheme="minorEastAsia"/>
                <w:vertAlign w:val="baseline"/>
                <w:lang w:val="en-US" w:eastAsia="zh-CN"/>
              </w:rPr>
            </w:pPr>
            <w:r>
              <w:rPr>
                <w:rFonts w:hint="eastAsia"/>
                <w:vertAlign w:val="baseline"/>
                <w:lang w:val="en-US" w:eastAsia="zh-CN"/>
              </w:rPr>
              <w:t>Polyethylene PE100</w:t>
            </w:r>
          </w:p>
        </w:tc>
      </w:tr>
      <w:tr w14:paraId="2A5D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644" w:type="dxa"/>
            <w:vAlign w:val="center"/>
          </w:tcPr>
          <w:p w14:paraId="0FE3F0C7">
            <w:pPr>
              <w:jc w:val="left"/>
              <w:rPr>
                <w:rFonts w:hint="default" w:eastAsiaTheme="minorEastAsia"/>
                <w:vertAlign w:val="baseline"/>
                <w:lang w:val="en-US" w:eastAsia="zh-CN"/>
              </w:rPr>
            </w:pPr>
            <w:r>
              <w:rPr>
                <w:rFonts w:hint="eastAsia"/>
                <w:vertAlign w:val="baseline"/>
                <w:lang w:val="en-US" w:eastAsia="zh-CN"/>
              </w:rPr>
              <w:t>Size (DN)</w:t>
            </w:r>
          </w:p>
        </w:tc>
        <w:tc>
          <w:tcPr>
            <w:tcW w:w="2224" w:type="dxa"/>
          </w:tcPr>
          <w:p w14:paraId="2D0FCEBA">
            <w:pPr>
              <w:rPr>
                <w:rFonts w:hint="default" w:eastAsiaTheme="minorEastAsia"/>
                <w:vertAlign w:val="baseline"/>
                <w:lang w:val="en-US" w:eastAsia="zh-CN"/>
              </w:rPr>
            </w:pPr>
            <w:r>
              <w:rPr>
                <w:rFonts w:hint="eastAsia"/>
                <w:vertAlign w:val="baseline"/>
                <w:lang w:val="en-US" w:eastAsia="zh-CN"/>
              </w:rPr>
              <w:t>Dn50-dn800</w:t>
            </w:r>
          </w:p>
        </w:tc>
      </w:tr>
      <w:tr w14:paraId="12C0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65781839">
            <w:pPr>
              <w:jc w:val="left"/>
              <w:rPr>
                <w:rFonts w:hint="default" w:eastAsiaTheme="minorEastAsia"/>
                <w:vertAlign w:val="baseline"/>
                <w:lang w:val="en-US" w:eastAsia="zh-CN"/>
              </w:rPr>
            </w:pPr>
            <w:r>
              <w:rPr>
                <w:rFonts w:hint="eastAsia"/>
                <w:vertAlign w:val="baseline"/>
                <w:lang w:val="en-US" w:eastAsia="zh-CN"/>
              </w:rPr>
              <w:t>Pressure(PN)</w:t>
            </w:r>
          </w:p>
        </w:tc>
        <w:tc>
          <w:tcPr>
            <w:tcW w:w="2224" w:type="dxa"/>
          </w:tcPr>
          <w:p w14:paraId="650A75C7">
            <w:pPr>
              <w:rPr>
                <w:rFonts w:hint="default" w:eastAsiaTheme="minorEastAsia"/>
                <w:vertAlign w:val="baseline"/>
                <w:lang w:val="en-US" w:eastAsia="zh-CN"/>
              </w:rPr>
            </w:pPr>
            <w:r>
              <w:rPr>
                <w:rFonts w:hint="eastAsia"/>
                <w:vertAlign w:val="baseline"/>
                <w:lang w:val="en-US" w:eastAsia="zh-CN"/>
              </w:rPr>
              <w:t xml:space="preserve">PN10-PN35 </w:t>
            </w:r>
          </w:p>
        </w:tc>
      </w:tr>
      <w:tr w14:paraId="0829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0B27748B">
            <w:pPr>
              <w:jc w:val="left"/>
              <w:rPr>
                <w:rFonts w:hint="default" w:eastAsiaTheme="minorEastAsia"/>
                <w:vertAlign w:val="baseline"/>
                <w:lang w:val="en-US" w:eastAsia="zh-CN"/>
              </w:rPr>
            </w:pPr>
            <w:r>
              <w:rPr>
                <w:rFonts w:hint="eastAsia"/>
                <w:vertAlign w:val="baseline"/>
                <w:lang w:val="en-US" w:eastAsia="zh-CN"/>
              </w:rPr>
              <w:t>Standard</w:t>
            </w:r>
          </w:p>
        </w:tc>
        <w:tc>
          <w:tcPr>
            <w:tcW w:w="2224" w:type="dxa"/>
          </w:tcPr>
          <w:p w14:paraId="49F55B87">
            <w:pPr>
              <w:pStyle w:val="2"/>
              <w:ind w:left="0" w:leftChars="0" w:firstLine="0" w:firstLineChars="0"/>
              <w:jc w:val="left"/>
              <w:rPr>
                <w:rFonts w:hint="default"/>
                <w:lang w:val="en-US" w:eastAsia="zh-CN"/>
              </w:rPr>
            </w:pPr>
            <w:r>
              <w:rPr>
                <w:rFonts w:hint="eastAsia" w:asciiTheme="minorHAnsi" w:hAnsiTheme="minorHAnsi" w:eastAsiaTheme="minorEastAsia" w:cstheme="minorBidi"/>
                <w:kern w:val="2"/>
                <w:sz w:val="21"/>
                <w:szCs w:val="24"/>
                <w:vertAlign w:val="baseline"/>
                <w:lang w:val="en-US" w:eastAsia="zh-CN" w:bidi="ar-SA"/>
              </w:rPr>
              <w:t>CJ/T189,GB/T32439</w:t>
            </w:r>
          </w:p>
        </w:tc>
      </w:tr>
      <w:tr w14:paraId="2E82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644" w:type="dxa"/>
            <w:vAlign w:val="center"/>
          </w:tcPr>
          <w:p w14:paraId="2D59CEEA">
            <w:pPr>
              <w:jc w:val="left"/>
              <w:rPr>
                <w:rFonts w:hint="default" w:eastAsiaTheme="minorEastAsia"/>
                <w:vertAlign w:val="baseline"/>
                <w:lang w:val="en-US" w:eastAsia="zh-CN"/>
              </w:rPr>
            </w:pPr>
            <w:r>
              <w:rPr>
                <w:rFonts w:hint="eastAsia"/>
                <w:vertAlign w:val="baseline"/>
                <w:lang w:val="en-US" w:eastAsia="zh-CN"/>
              </w:rPr>
              <w:t>Length</w:t>
            </w:r>
          </w:p>
        </w:tc>
        <w:tc>
          <w:tcPr>
            <w:tcW w:w="2224" w:type="dxa"/>
          </w:tcPr>
          <w:p w14:paraId="1CF900C3">
            <w:pPr>
              <w:pStyle w:val="2"/>
              <w:ind w:left="0" w:leftChars="0" w:firstLine="0" w:firstLineChars="0"/>
              <w:rPr>
                <w:rFonts w:hint="eastAsia"/>
                <w:vertAlign w:val="baseline"/>
                <w:lang w:val="en-US" w:eastAsia="zh-CN"/>
              </w:rPr>
            </w:pPr>
            <w:r>
              <w:rPr>
                <w:rFonts w:hint="eastAsia"/>
                <w:vertAlign w:val="baseline"/>
                <w:lang w:val="en-US" w:eastAsia="zh-CN"/>
              </w:rPr>
              <w:t>6m or 12m/pc,</w:t>
            </w:r>
          </w:p>
          <w:p w14:paraId="5795C527">
            <w:pPr>
              <w:pStyle w:val="2"/>
              <w:ind w:left="0" w:leftChars="0" w:firstLine="0" w:firstLineChars="0"/>
              <w:rPr>
                <w:rFonts w:hint="default"/>
                <w:lang w:val="en-US" w:eastAsia="zh-CN"/>
              </w:rPr>
            </w:pPr>
            <w:r>
              <w:rPr>
                <w:rFonts w:hint="eastAsia"/>
                <w:vertAlign w:val="baseline"/>
                <w:lang w:val="en-US" w:eastAsia="zh-CN"/>
              </w:rPr>
              <w:t>as per customers</w:t>
            </w:r>
          </w:p>
        </w:tc>
      </w:tr>
    </w:tbl>
    <w:p w14:paraId="0762B8B1">
      <w:pPr>
        <w:pStyle w:val="2"/>
        <w:widowControl w:val="0"/>
        <w:numPr>
          <w:ilvl w:val="0"/>
          <w:numId w:val="0"/>
        </w:numPr>
        <w:tabs>
          <w:tab w:val="left" w:pos="312"/>
        </w:tabs>
        <w:jc w:val="both"/>
        <w:rPr>
          <w:rFonts w:hint="default" w:ascii="Calibri" w:hAnsi="Arial" w:cs="Arial"/>
          <w:b/>
          <w:bCs/>
          <w:sz w:val="24"/>
          <w:szCs w:val="24"/>
          <w:lang w:val="en-US" w:eastAsia="zh-CN"/>
        </w:rPr>
      </w:pPr>
    </w:p>
    <w:p w14:paraId="5C42AFCC">
      <w:pPr>
        <w:pStyle w:val="2"/>
        <w:widowControl w:val="0"/>
        <w:numPr>
          <w:ilvl w:val="0"/>
          <w:numId w:val="0"/>
        </w:numPr>
        <w:tabs>
          <w:tab w:val="left" w:pos="312"/>
        </w:tabs>
        <w:jc w:val="both"/>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152400</wp:posOffset>
                </wp:positionV>
                <wp:extent cx="6199505" cy="2070100"/>
                <wp:effectExtent l="0" t="0" r="10795" b="6350"/>
                <wp:wrapNone/>
                <wp:docPr id="10" name="文本框 10"/>
                <wp:cNvGraphicFramePr/>
                <a:graphic xmlns:a="http://schemas.openxmlformats.org/drawingml/2006/main">
                  <a:graphicData uri="http://schemas.microsoft.com/office/word/2010/wordprocessingShape">
                    <wps:wsp>
                      <wps:cNvSpPr txBox="1"/>
                      <wps:spPr>
                        <a:xfrm>
                          <a:off x="0" y="0"/>
                          <a:ext cx="6199505" cy="2070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09AB6D">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09476C48">
                            <w:r>
                              <w:rPr>
                                <w:rFonts w:hint="eastAsia"/>
                              </w:rPr>
                              <w:t xml:space="preserve">HDPE </w:t>
                            </w:r>
                            <w:r>
                              <w:rPr>
                                <w:rFonts w:hint="eastAsia"/>
                                <w:lang w:val="en-US" w:eastAsia="zh-CN"/>
                              </w:rPr>
                              <w:t>SRTP</w:t>
                            </w:r>
                            <w:r>
                              <w:rPr>
                                <w:rFonts w:hint="eastAsia"/>
                              </w:rPr>
                              <w:t xml:space="preserve"> pipe is a new type of composite structure wall pipe made of high-strength steel wire and polyethylene plastic as raw materials, with wrapped high-strength steel wire as the core layer and HDPE as the inner and outer layers, forming a whole pipe wall. It retains both the excellent pressure bearing performance of steel pipes and the good hygiene performance of plastic pipes, as well as the characteristics of easy installation, reliable technology, and long service life. Widely applicable to municipal and building water supply, fire protection pipelines, and gas transportation, it can also be used for the transportation of industrial media such as chemical, petroleum, and pharmaceutical industries.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12pt;height:163pt;width:488.15pt;z-index:251666432;mso-width-relative:page;mso-height-relative:page;" fillcolor="#FFFFFF [3201]" filled="t" stroked="f" coordsize="21600,21600" o:gfxdata="UEsDBAoAAAAAAIdO4kAAAAAAAAAAAAAAAAAEAAAAZHJzL1BLAwQUAAAACACHTuJA/80cUNQAAAAI&#10;AQAADwAAAGRycy9kb3ducmV2LnhtbE2PS0/DMBCE70j8B2uRuFE7oURtyKYHJK5I9HV24yWOsNdR&#10;7D5/PeYEx9GMZr5pVhfvxImmOARGKGYKBHEXzMA9wnbz/rQAEZNmo11gQrhShFV7f9fo2oQzf9Jp&#10;nXqRSzjWGsGmNNZSxs6S13EWRuLsfYXJ65Tl1Esz6XMu906WSlXS64HzgtUjvVnqvtdHj7Dv/W2/&#10;K8bJGu/m/HG7brZhQHx8KNQriESX9BeGX/yMDm1mOoQjmygcQlXlIEI5z4+yvVyUSxAHhOcXpUC2&#10;jfx/oP0BUEsDBBQAAAAIAIdO4kDikWtbUQIAAJIEAAAOAAAAZHJzL2Uyb0RvYy54bWytVMFuEzEQ&#10;vSPxD5bvdDehaWnUTRVaBSFVtFJAnB2vN7uS12NsJ7vlA+APeuLCne/qd/DsTdpSOPRADs7YM34z&#10;73lmT8/6VrOtcr4hU/DRQc6ZMpLKxqwL/unj4tUbznwQphSajCr4jfL8bPbyxWlnp2pMNelSOQYQ&#10;46edLXgdgp1mmZe1aoU/IKsMnBW5VgRs3TorneiA3upsnOdHWUeutI6k8h6nF4OT7xDdcwCpqhqp&#10;LkhuWmXCgOqUFgGUfN1Yz2ep2qpSMlxVlVeB6YKDaUgrksBexTWbnYrp2glbN3JXgnhOCU84taIx&#10;SHoPdSGCYBvX/AXVNtKRpyocSGqzgUhSBCxG+RNtlrWwKnGB1N7ei+7/H6z8sL12rCnRCZDEiBYv&#10;fnf7/e7Hr7uf3xjOIFBn/RRxS4vI0L+lHsH7c4/DyLuvXBv/wYjBD6ybe3lVH5jE4dHo5GSSTziT&#10;8I3zYxBO+NnDdet8eKeoZdEouMP7JVnF9tIHlILQfUjM5kk35aLROm3cenWuHdsKvPUi/WKVuPJH&#10;mDasQy2vJ3lCNhTvD3HaIDyyHVhFK/SrfifBisobKOBoaCJv5aJBlZfCh2vh0DUgjbkKV1gqTUhC&#10;O4uzmtzXf53HeDwmvJx16MKC+y8b4RRn+r3BM5+MDg8BG9LmcHI8xsY99qwee8ymPSeQH2GCrUxm&#10;jA96b1aO2s8Yv3nMCpcwErkLHvbmeRhmA+Mr1XyegtCoVoRLs7QyQkepDc03gaomPUmUadBmpx5a&#10;Ncm+G6s4C4/3KerhU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NHFDUAAAACAEAAA8AAAAA&#10;AAAAAQAgAAAAIgAAAGRycy9kb3ducmV2LnhtbFBLAQIUABQAAAAIAIdO4kDikWtbUQIAAJIEAAAO&#10;AAAAAAAAAAEAIAAAACMBAABkcnMvZTJvRG9jLnhtbFBLBQYAAAAABgAGAFkBAADmBQAAAAA=&#10;">
                <v:fill on="t" focussize="0,0"/>
                <v:stroke on="f" weight="0.5pt"/>
                <v:imagedata o:title=""/>
                <o:lock v:ext="edit" aspectratio="f"/>
                <v:textbox>
                  <w:txbxContent>
                    <w:p w14:paraId="5209AB6D">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09476C48">
                      <w:r>
                        <w:rPr>
                          <w:rFonts w:hint="eastAsia"/>
                        </w:rPr>
                        <w:t xml:space="preserve">HDPE </w:t>
                      </w:r>
                      <w:r>
                        <w:rPr>
                          <w:rFonts w:hint="eastAsia"/>
                          <w:lang w:val="en-US" w:eastAsia="zh-CN"/>
                        </w:rPr>
                        <w:t>SRTP</w:t>
                      </w:r>
                      <w:r>
                        <w:rPr>
                          <w:rFonts w:hint="eastAsia"/>
                        </w:rPr>
                        <w:t xml:space="preserve"> pipe is a new type of composite structure wall pipe made of high-strength steel wire and polyethylene plastic as raw materials, with wrapped high-strength steel wire as the core layer and HDPE as the inner and outer layers, forming a whole pipe wall. It retains both the excellent pressure bearing performance of steel pipes and the good hygiene performance of plastic pipes, as well as the characteristics of easy installation, reliable technology, and long service life. Widely applicable to municipal and building water supply, fire protection pipelines, and gas transportation, it can also be used for the transportation of industrial media such as chemical, petroleum, and pharmaceutical industries.</w:t>
                      </w:r>
                    </w:p>
                  </w:txbxContent>
                </v:textbox>
              </v:shape>
            </w:pict>
          </mc:Fallback>
        </mc:AlternateContent>
      </w:r>
    </w:p>
    <w:p w14:paraId="3A8E3E82">
      <w:pPr>
        <w:pStyle w:val="2"/>
        <w:widowControl w:val="0"/>
        <w:numPr>
          <w:ilvl w:val="0"/>
          <w:numId w:val="0"/>
        </w:numPr>
        <w:tabs>
          <w:tab w:val="left" w:pos="312"/>
        </w:tabs>
        <w:jc w:val="both"/>
        <w:rPr>
          <w:rFonts w:hint="default" w:ascii="Calibri" w:hAnsi="Arial" w:cs="Arial"/>
          <w:b/>
          <w:bCs/>
          <w:sz w:val="24"/>
          <w:szCs w:val="24"/>
          <w:lang w:val="en-US" w:eastAsia="zh-CN"/>
        </w:rPr>
      </w:pPr>
    </w:p>
    <w:p w14:paraId="37744B9D">
      <w:pPr>
        <w:pStyle w:val="2"/>
        <w:widowControl w:val="0"/>
        <w:numPr>
          <w:ilvl w:val="0"/>
          <w:numId w:val="0"/>
        </w:numPr>
        <w:tabs>
          <w:tab w:val="left" w:pos="312"/>
        </w:tabs>
        <w:jc w:val="both"/>
        <w:rPr>
          <w:rFonts w:hint="default" w:ascii="Calibri" w:hAnsi="Arial" w:cs="Arial"/>
          <w:b/>
          <w:bCs/>
          <w:sz w:val="24"/>
          <w:szCs w:val="24"/>
          <w:lang w:val="en-US" w:eastAsia="zh-CN"/>
        </w:rPr>
        <w:sectPr>
          <w:pgSz w:w="11906" w:h="16838"/>
          <w:pgMar w:top="153" w:right="720" w:bottom="720" w:left="72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838175">
      <w:pPr>
        <w:pStyle w:val="2"/>
        <w:numPr>
          <w:ilvl w:val="0"/>
          <w:numId w:val="1"/>
        </w:numPr>
        <w:ind w:left="0" w:leftChars="0" w:firstLine="0" w:firstLineChars="0"/>
        <w:rPr>
          <w:rFonts w:hint="default" w:ascii="Calibri" w:hAnsi="Arial" w:cs="Arial"/>
          <w:b/>
          <w:bCs/>
          <w:sz w:val="24"/>
          <w:szCs w:val="24"/>
          <w:lang w:val="en-US" w:eastAsia="zh-CN"/>
        </w:rPr>
      </w:pPr>
      <w:r>
        <w:rPr>
          <w:rFonts w:hint="default" w:ascii="Calibri" w:hAnsi="Arial" w:cs="Arial"/>
          <w:b/>
          <w:bCs/>
          <w:sz w:val="24"/>
          <w:szCs w:val="24"/>
          <w:lang w:val="en-US" w:eastAsia="zh-CN"/>
        </w:rPr>
        <w:t xml:space="preserve">Steel </w:t>
      </w:r>
      <w:r>
        <w:rPr>
          <w:rFonts w:hint="eastAsia" w:ascii="Calibri" w:hAnsi="Arial" w:cs="Arial"/>
          <w:b/>
          <w:bCs/>
          <w:sz w:val="24"/>
          <w:szCs w:val="24"/>
          <w:lang w:val="en-US" w:eastAsia="zh-CN"/>
        </w:rPr>
        <w:t xml:space="preserve">Skeleton </w:t>
      </w:r>
      <w:r>
        <w:rPr>
          <w:rFonts w:hint="default" w:ascii="Calibri" w:hAnsi="Arial" w:cs="Arial"/>
          <w:b/>
          <w:bCs/>
          <w:sz w:val="24"/>
          <w:szCs w:val="24"/>
          <w:lang w:val="en-US" w:eastAsia="zh-CN"/>
        </w:rPr>
        <w:t>Reinforced HDPE Composite Pipe (SR</w:t>
      </w:r>
      <w:r>
        <w:rPr>
          <w:rFonts w:hint="eastAsia" w:ascii="Calibri" w:hAnsi="Arial" w:cs="Arial"/>
          <w:b/>
          <w:bCs/>
          <w:sz w:val="24"/>
          <w:szCs w:val="24"/>
          <w:lang w:val="en-US" w:eastAsia="zh-CN"/>
        </w:rPr>
        <w:t>PE</w:t>
      </w:r>
      <w:r>
        <w:rPr>
          <w:rFonts w:hint="default" w:ascii="Calibri" w:hAnsi="Arial" w:cs="Arial"/>
          <w:b/>
          <w:bCs/>
          <w:sz w:val="24"/>
          <w:szCs w:val="24"/>
          <w:lang w:val="en-US" w:eastAsia="zh-CN"/>
        </w:rPr>
        <w:t xml:space="preserve">) </w:t>
      </w:r>
    </w:p>
    <w:p w14:paraId="6551D22B">
      <w:pPr>
        <w:pStyle w:val="2"/>
        <w:ind w:left="0" w:leftChars="0" w:firstLine="0" w:firstLineChars="0"/>
      </w:pPr>
    </w:p>
    <w:tbl>
      <w:tblPr>
        <w:tblStyle w:val="7"/>
        <w:tblpPr w:leftFromText="180" w:rightFromText="180" w:vertAnchor="text" w:horzAnchor="page" w:tblpX="5098" w:tblpY="39"/>
        <w:tblOverlap w:val="never"/>
        <w:tblW w:w="0" w:type="auto"/>
        <w:tblInd w:w="0" w:type="dxa"/>
        <w:tblLayout w:type="fixed"/>
        <w:tblCellMar>
          <w:top w:w="0" w:type="dxa"/>
          <w:left w:w="0" w:type="dxa"/>
          <w:bottom w:w="0" w:type="dxa"/>
          <w:right w:w="0" w:type="dxa"/>
        </w:tblCellMar>
      </w:tblPr>
      <w:tblGrid>
        <w:gridCol w:w="1509"/>
        <w:gridCol w:w="850"/>
        <w:gridCol w:w="850"/>
        <w:gridCol w:w="850"/>
        <w:gridCol w:w="850"/>
        <w:gridCol w:w="850"/>
      </w:tblGrid>
      <w:tr w14:paraId="6F9F9513">
        <w:tblPrEx>
          <w:tblCellMar>
            <w:top w:w="0" w:type="dxa"/>
            <w:left w:w="0" w:type="dxa"/>
            <w:bottom w:w="0" w:type="dxa"/>
            <w:right w:w="0" w:type="dxa"/>
          </w:tblCellMar>
        </w:tblPrEx>
        <w:trPr>
          <w:trHeight w:val="90" w:hRule="atLeast"/>
        </w:trPr>
        <w:tc>
          <w:tcPr>
            <w:tcW w:w="5759" w:type="dxa"/>
            <w:gridSpan w:val="6"/>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14:paraId="0A5BA8D8">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INSIDE DIAMETER SERIES</w:t>
            </w:r>
          </w:p>
        </w:tc>
      </w:tr>
      <w:tr w14:paraId="50F4842C">
        <w:tblPrEx>
          <w:tblCellMar>
            <w:top w:w="0" w:type="dxa"/>
            <w:left w:w="0" w:type="dxa"/>
            <w:bottom w:w="0" w:type="dxa"/>
            <w:right w:w="0" w:type="dxa"/>
          </w:tblCellMar>
        </w:tblPrEx>
        <w:trPr>
          <w:trHeight w:val="90" w:hRule="atLeast"/>
        </w:trPr>
        <w:tc>
          <w:tcPr>
            <w:tcW w:w="1509" w:type="dxa"/>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14:paraId="16BDA844">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Nominal Inside</w:t>
            </w:r>
          </w:p>
        </w:tc>
        <w:tc>
          <w:tcPr>
            <w:tcW w:w="4250" w:type="dxa"/>
            <w:gridSpan w:val="5"/>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BCE60CF">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Nominal Pressure (MPa)</w:t>
            </w:r>
          </w:p>
        </w:tc>
      </w:tr>
      <w:tr w14:paraId="0C346531">
        <w:tblPrEx>
          <w:tblCellMar>
            <w:top w:w="0" w:type="dxa"/>
            <w:left w:w="0" w:type="dxa"/>
            <w:bottom w:w="0" w:type="dxa"/>
            <w:right w:w="0" w:type="dxa"/>
          </w:tblCellMar>
        </w:tblPrEx>
        <w:trPr>
          <w:trHeight w:val="23" w:hRule="atLeast"/>
        </w:trPr>
        <w:tc>
          <w:tcPr>
            <w:tcW w:w="1509" w:type="dxa"/>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4D47956">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Diameter(mm)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04AF8A8">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19E2DF8">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B00C35">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2.0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8584AB4">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D1160A9">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4.0</w:t>
            </w:r>
          </w:p>
        </w:tc>
      </w:tr>
      <w:tr w14:paraId="72BCF542">
        <w:tblPrEx>
          <w:tblCellMar>
            <w:top w:w="0" w:type="dxa"/>
            <w:left w:w="0" w:type="dxa"/>
            <w:bottom w:w="0" w:type="dxa"/>
            <w:right w:w="0" w:type="dxa"/>
          </w:tblCellMar>
        </w:tblPrEx>
        <w:trPr>
          <w:trHeight w:val="90"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41FB6C9">
            <w:pPr>
              <w:keepNext w:val="0"/>
              <w:keepLines w:val="0"/>
              <w:widowControl/>
              <w:suppressLineNumbers w:val="0"/>
              <w:jc w:val="center"/>
              <w:textAlignment w:val="center"/>
              <w:rPr>
                <w:rFonts w:hint="default" w:ascii="Calibri"/>
                <w:b w:val="0"/>
                <w:bCs w:val="0"/>
                <w:highlight w:val="none"/>
                <w:lang w:val="en-US" w:eastAsia="zh-CN"/>
              </w:rPr>
            </w:pPr>
            <w:r>
              <w:rPr>
                <w:rFonts w:hint="eastAsia" w:ascii="Calibri"/>
                <w:b w:val="0"/>
                <w:bCs w:val="0"/>
                <w:highlight w:val="none"/>
                <w:lang w:val="en-US" w:eastAsia="zh-CN"/>
              </w:rPr>
              <w:t xml:space="preserve">DN/ID </w:t>
            </w:r>
          </w:p>
        </w:tc>
        <w:tc>
          <w:tcPr>
            <w:tcW w:w="4250" w:type="dxa"/>
            <w:gridSpan w:val="5"/>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7D2B4AE">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Nominal wall thickness (mm)</w:t>
            </w:r>
          </w:p>
        </w:tc>
      </w:tr>
      <w:tr w14:paraId="6ACEC76F">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CA18F8C">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C9183D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EE3FDB5">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DCF8B5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8A14C76">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1508B0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10.6</w:t>
            </w:r>
          </w:p>
        </w:tc>
      </w:tr>
      <w:tr w14:paraId="132F5078">
        <w:tblPrEx>
          <w:tblCellMar>
            <w:top w:w="0" w:type="dxa"/>
            <w:left w:w="0" w:type="dxa"/>
            <w:bottom w:w="0" w:type="dxa"/>
            <w:right w:w="0" w:type="dxa"/>
          </w:tblCellMar>
        </w:tblPrEx>
        <w:trPr>
          <w:trHeight w:val="90"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AD2BA37">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6</w:t>
            </w:r>
            <w:r>
              <w:rPr>
                <w:rFonts w:hint="eastAsia" w:ascii="Calibri" w:hAnsi="Calibri" w:eastAsia="宋体" w:cs="Calibri"/>
                <w:i w:val="0"/>
                <w:color w:val="000000"/>
                <w:kern w:val="0"/>
                <w:sz w:val="21"/>
                <w:szCs w:val="21"/>
                <w:highlight w:val="none"/>
                <w:u w:val="none"/>
                <w:lang w:val="en-US" w:eastAsia="zh-CN" w:bidi="ar"/>
              </w:rPr>
              <w:t>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0C820E0">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A3E9C66">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22CE2A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D16A1AC">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C588422">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10.6</w:t>
            </w:r>
          </w:p>
        </w:tc>
      </w:tr>
      <w:tr w14:paraId="4D58CEF7">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F7E3842">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80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54ACC50">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ACDCDAB">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FB3868B">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806D764">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29C971B">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11.7</w:t>
            </w:r>
          </w:p>
        </w:tc>
      </w:tr>
      <w:tr w14:paraId="3269B5C4">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B1E8508">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100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4DD1D08">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0C0E5BDE">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323745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9.0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FDB4D0A">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11.7</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5C05AF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11.7</w:t>
            </w:r>
          </w:p>
        </w:tc>
      </w:tr>
      <w:tr w14:paraId="29948DFD">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ABC85D7">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w:t>
            </w:r>
            <w:r>
              <w:rPr>
                <w:rFonts w:hint="eastAsia" w:ascii="Calibri" w:hAnsi="Calibri" w:eastAsia="宋体" w:cs="Calibri"/>
                <w:i w:val="0"/>
                <w:color w:val="000000"/>
                <w:kern w:val="0"/>
                <w:sz w:val="21"/>
                <w:szCs w:val="21"/>
                <w:highlight w:val="none"/>
                <w:u w:val="none"/>
                <w:lang w:val="en-US" w:eastAsia="zh-CN" w:bidi="ar"/>
              </w:rPr>
              <w:t>25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4B3B3D0">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57E9421">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580897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10.0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AEC1C59">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11.8</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73B853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12.3</w:t>
            </w:r>
          </w:p>
        </w:tc>
      </w:tr>
      <w:tr w14:paraId="2B9BBC38">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35BB4CD">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150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7467842">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98C6CEB">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E10CEB3">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C832F10">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4CB708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15.5</w:t>
            </w:r>
          </w:p>
        </w:tc>
      </w:tr>
      <w:tr w14:paraId="1E61DE8A">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9FA2274">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200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F06D74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63CEF71">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13AED68">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0F24F953">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12.5</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E58E36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28B67406">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C7117D0">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250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CD76024">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3F107999">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12.5</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FEA68C8">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57150379">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13.0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3A811D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104B4952">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A0E2F62">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30</w:t>
            </w:r>
            <w:r>
              <w:rPr>
                <w:rFonts w:hint="default" w:ascii="Calibri" w:hAnsi="Calibri" w:eastAsia="宋体" w:cs="Calibri"/>
                <w:i w:val="0"/>
                <w:color w:val="000000"/>
                <w:kern w:val="0"/>
                <w:sz w:val="21"/>
                <w:szCs w:val="21"/>
                <w:highlight w:val="none"/>
                <w:u w:val="none"/>
                <w:lang w:val="en-US" w:eastAsia="zh-CN" w:bidi="ar"/>
              </w:rPr>
              <w:t>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23BCAE7">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E6C8A4F">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7B611F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53F115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84DE577">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3BB806C8">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D6D5072">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350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1C9D48C">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15.0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5C1AAA7">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62FA70D">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15.5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EC22F5A">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C30BA94">
            <w:pPr>
              <w:keepNext w:val="0"/>
              <w:keepLines w:val="0"/>
              <w:widowControl/>
              <w:suppressLineNumbers w:val="0"/>
              <w:jc w:val="center"/>
              <w:textAlignment w:val="center"/>
              <w:rPr>
                <w:rFonts w:hint="default"/>
                <w:lang w:val="en-US" w:eastAsia="zh-CN"/>
              </w:rPr>
            </w:pPr>
            <w:r>
              <w:rPr>
                <w:rFonts w:hint="eastAsia"/>
                <w:lang w:val="en-US" w:eastAsia="zh-CN"/>
              </w:rPr>
              <w:t>-</w:t>
            </w:r>
          </w:p>
        </w:tc>
      </w:tr>
      <w:tr w14:paraId="17E4AFC3">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13F91BA">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400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2E07F53">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42135CF">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A0E2C0D">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15.5</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F233129">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4DA0B8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7BC8D4C2">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CB0827B">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450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334A382">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9210777">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16.0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1D404B2">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16.5</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B37663E">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D035D71">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w:t>
            </w:r>
          </w:p>
        </w:tc>
      </w:tr>
      <w:tr w14:paraId="64B91C21">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3C35A97">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500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61DD4EE">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570D55">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16.0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F53EE93">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16.5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15D3636">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929FF3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132E1431">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AA04A24">
            <w:pPr>
              <w:keepNext w:val="0"/>
              <w:keepLines w:val="0"/>
              <w:widowControl/>
              <w:suppressLineNumbers w:val="0"/>
              <w:jc w:val="center"/>
              <w:textAlignment w:val="center"/>
              <w:rPr>
                <w:rFonts w:hint="default" w:ascii="Calibri"/>
                <w:highlight w:val="none"/>
                <w:lang w:val="en-US" w:eastAsia="zh-CN"/>
              </w:rPr>
            </w:pPr>
            <w:r>
              <w:rPr>
                <w:rFonts w:hint="eastAsia" w:ascii="Calibri" w:hAnsi="Calibri" w:eastAsia="宋体" w:cs="Calibri"/>
                <w:i w:val="0"/>
                <w:color w:val="000000"/>
                <w:kern w:val="0"/>
                <w:sz w:val="21"/>
                <w:szCs w:val="21"/>
                <w:highlight w:val="none"/>
                <w:u w:val="none"/>
                <w:lang w:val="en-US" w:eastAsia="zh-CN" w:bidi="ar"/>
              </w:rPr>
              <w:t>6</w:t>
            </w:r>
            <w:r>
              <w:rPr>
                <w:rFonts w:hint="default" w:ascii="Calibri" w:hAnsi="Calibri" w:eastAsia="宋体" w:cs="Calibri"/>
                <w:i w:val="0"/>
                <w:color w:val="000000"/>
                <w:kern w:val="0"/>
                <w:sz w:val="21"/>
                <w:szCs w:val="21"/>
                <w:highlight w:val="none"/>
                <w:u w:val="none"/>
                <w:lang w:val="en-US" w:eastAsia="zh-CN" w:bidi="ar"/>
              </w:rPr>
              <w:t>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0B289B0">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19.0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14A2E77">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20.0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E1E0B2D">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835B396">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5B38E9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bl>
    <w:p w14:paraId="2DF14BA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2417445" cy="1460500"/>
            <wp:effectExtent l="0" t="0" r="1905" b="6350"/>
            <wp:docPr id="12" name="图片 12" descr="606140a042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6140a042cb0"/>
                    <pic:cNvPicPr>
                      <a:picLocks noChangeAspect="1"/>
                    </pic:cNvPicPr>
                  </pic:nvPicPr>
                  <pic:blipFill>
                    <a:blip r:embed="rId21"/>
                    <a:srcRect t="17967" b="21624"/>
                    <a:stretch>
                      <a:fillRect/>
                    </a:stretch>
                  </pic:blipFill>
                  <pic:spPr>
                    <a:xfrm>
                      <a:off x="0" y="0"/>
                      <a:ext cx="2417445" cy="1460500"/>
                    </a:xfrm>
                    <a:prstGeom prst="rect">
                      <a:avLst/>
                    </a:prstGeom>
                  </pic:spPr>
                </pic:pic>
              </a:graphicData>
            </a:graphic>
          </wp:inline>
        </w:drawing>
      </w:r>
    </w:p>
    <w:p w14:paraId="384A7386">
      <w:pPr>
        <w:pStyle w:val="2"/>
        <w:ind w:left="0" w:leftChars="0" w:firstLine="0" w:firstLineChars="0"/>
        <w:rPr>
          <w:rFonts w:hint="eastAsia" w:eastAsia="宋体"/>
          <w:lang w:eastAsia="zh-CN"/>
        </w:rPr>
      </w:pPr>
    </w:p>
    <w:tbl>
      <w:tblPr>
        <w:tblStyle w:val="8"/>
        <w:tblpPr w:leftFromText="180" w:rightFromText="180" w:vertAnchor="text" w:horzAnchor="page" w:tblpX="718" w:tblpY="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224"/>
      </w:tblGrid>
      <w:tr w14:paraId="7A1B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0D5B3ED6">
            <w:pPr>
              <w:jc w:val="left"/>
              <w:rPr>
                <w:rFonts w:hint="default" w:eastAsiaTheme="minorEastAsia"/>
                <w:vertAlign w:val="baseline"/>
                <w:lang w:val="en-US" w:eastAsia="zh-CN"/>
              </w:rPr>
            </w:pPr>
            <w:r>
              <w:rPr>
                <w:rFonts w:hint="eastAsia"/>
                <w:vertAlign w:val="baseline"/>
                <w:lang w:val="en-US" w:eastAsia="zh-CN"/>
              </w:rPr>
              <w:t>Material</w:t>
            </w:r>
          </w:p>
        </w:tc>
        <w:tc>
          <w:tcPr>
            <w:tcW w:w="2224" w:type="dxa"/>
            <w:vAlign w:val="top"/>
          </w:tcPr>
          <w:p w14:paraId="5DBB85CF">
            <w:pPr>
              <w:rPr>
                <w:rFonts w:hint="default" w:eastAsiaTheme="minorEastAsia"/>
                <w:vertAlign w:val="baseline"/>
                <w:lang w:val="en-US" w:eastAsia="zh-CN"/>
              </w:rPr>
            </w:pPr>
            <w:r>
              <w:rPr>
                <w:rFonts w:hint="eastAsia"/>
                <w:vertAlign w:val="baseline"/>
                <w:lang w:val="en-US" w:eastAsia="zh-CN"/>
              </w:rPr>
              <w:t>Polyethylene PE100</w:t>
            </w:r>
          </w:p>
        </w:tc>
      </w:tr>
      <w:tr w14:paraId="7B8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644" w:type="dxa"/>
            <w:vAlign w:val="center"/>
          </w:tcPr>
          <w:p w14:paraId="3094A044">
            <w:pPr>
              <w:jc w:val="left"/>
              <w:rPr>
                <w:rFonts w:hint="default" w:eastAsiaTheme="minorEastAsia"/>
                <w:vertAlign w:val="baseline"/>
                <w:lang w:val="en-US" w:eastAsia="zh-CN"/>
              </w:rPr>
            </w:pPr>
            <w:r>
              <w:rPr>
                <w:rFonts w:hint="eastAsia"/>
                <w:vertAlign w:val="baseline"/>
                <w:lang w:val="en-US" w:eastAsia="zh-CN"/>
              </w:rPr>
              <w:t>Size (DN)</w:t>
            </w:r>
          </w:p>
        </w:tc>
        <w:tc>
          <w:tcPr>
            <w:tcW w:w="2224" w:type="dxa"/>
          </w:tcPr>
          <w:p w14:paraId="36A4AD53">
            <w:pPr>
              <w:rPr>
                <w:rFonts w:hint="eastAsia"/>
                <w:lang w:val="en-US" w:eastAsia="zh-CN"/>
              </w:rPr>
            </w:pPr>
            <w:r>
              <w:rPr>
                <w:rFonts w:hint="eastAsia"/>
                <w:lang w:val="en-US" w:eastAsia="zh-CN"/>
              </w:rPr>
              <w:t>Dn50-dn600(ID series)</w:t>
            </w:r>
          </w:p>
          <w:p w14:paraId="227BF048">
            <w:pPr>
              <w:rPr>
                <w:rFonts w:hint="default"/>
                <w:lang w:val="en-US" w:eastAsia="zh-CN"/>
              </w:rPr>
            </w:pPr>
            <w:r>
              <w:rPr>
                <w:rFonts w:hint="eastAsia"/>
                <w:lang w:val="en-US" w:eastAsia="zh-CN"/>
              </w:rPr>
              <w:t>Dn75-dn630(OD series)</w:t>
            </w:r>
          </w:p>
        </w:tc>
      </w:tr>
      <w:tr w14:paraId="180E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096CA5F6">
            <w:pPr>
              <w:jc w:val="left"/>
              <w:rPr>
                <w:rFonts w:hint="default" w:eastAsiaTheme="minorEastAsia"/>
                <w:vertAlign w:val="baseline"/>
                <w:lang w:val="en-US" w:eastAsia="zh-CN"/>
              </w:rPr>
            </w:pPr>
            <w:r>
              <w:rPr>
                <w:rFonts w:hint="eastAsia"/>
                <w:vertAlign w:val="baseline"/>
                <w:lang w:val="en-US" w:eastAsia="zh-CN"/>
              </w:rPr>
              <w:t>Pressure(PN)</w:t>
            </w:r>
          </w:p>
        </w:tc>
        <w:tc>
          <w:tcPr>
            <w:tcW w:w="2224" w:type="dxa"/>
          </w:tcPr>
          <w:p w14:paraId="4A01BABD">
            <w:pPr>
              <w:rPr>
                <w:rFonts w:hint="default" w:eastAsiaTheme="minorEastAsia"/>
                <w:vertAlign w:val="baseline"/>
                <w:lang w:val="en-US" w:eastAsia="zh-CN"/>
              </w:rPr>
            </w:pPr>
            <w:r>
              <w:rPr>
                <w:rFonts w:hint="eastAsia"/>
                <w:vertAlign w:val="baseline"/>
                <w:lang w:val="en-US" w:eastAsia="zh-CN"/>
              </w:rPr>
              <w:t xml:space="preserve">PN10-PN40 </w:t>
            </w:r>
          </w:p>
        </w:tc>
      </w:tr>
      <w:tr w14:paraId="35B4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67B25CC4">
            <w:pPr>
              <w:jc w:val="left"/>
              <w:rPr>
                <w:rFonts w:hint="default" w:eastAsiaTheme="minorEastAsia"/>
                <w:vertAlign w:val="baseline"/>
                <w:lang w:val="en-US" w:eastAsia="zh-CN"/>
              </w:rPr>
            </w:pPr>
            <w:r>
              <w:rPr>
                <w:rFonts w:hint="eastAsia"/>
                <w:vertAlign w:val="baseline"/>
                <w:lang w:val="en-US" w:eastAsia="zh-CN"/>
              </w:rPr>
              <w:t>Standard</w:t>
            </w:r>
          </w:p>
        </w:tc>
        <w:tc>
          <w:tcPr>
            <w:tcW w:w="2224" w:type="dxa"/>
          </w:tcPr>
          <w:p w14:paraId="088466A8">
            <w:pPr>
              <w:pStyle w:val="2"/>
              <w:ind w:left="0" w:leftChars="0" w:firstLine="0" w:firstLineChars="0"/>
              <w:jc w:val="left"/>
              <w:rPr>
                <w:rFonts w:hint="default"/>
                <w:lang w:val="en-US" w:eastAsia="zh-CN"/>
              </w:rPr>
            </w:pPr>
            <w:r>
              <w:rPr>
                <w:rFonts w:hint="eastAsia" w:asciiTheme="minorHAnsi" w:hAnsiTheme="minorHAnsi" w:eastAsiaTheme="minorEastAsia" w:cstheme="minorBidi"/>
                <w:kern w:val="2"/>
                <w:sz w:val="21"/>
                <w:szCs w:val="24"/>
                <w:vertAlign w:val="baseline"/>
                <w:lang w:val="en-US" w:eastAsia="zh-CN" w:bidi="ar-SA"/>
              </w:rPr>
              <w:t>CJ/T123,HG/T3690</w:t>
            </w:r>
          </w:p>
        </w:tc>
      </w:tr>
      <w:tr w14:paraId="56AC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644" w:type="dxa"/>
            <w:vAlign w:val="center"/>
          </w:tcPr>
          <w:p w14:paraId="072DD0FB">
            <w:pPr>
              <w:jc w:val="left"/>
              <w:rPr>
                <w:rFonts w:hint="default" w:eastAsiaTheme="minorEastAsia"/>
                <w:vertAlign w:val="baseline"/>
                <w:lang w:val="en-US" w:eastAsia="zh-CN"/>
              </w:rPr>
            </w:pPr>
            <w:r>
              <w:rPr>
                <w:rFonts w:hint="eastAsia"/>
                <w:vertAlign w:val="baseline"/>
                <w:lang w:val="en-US" w:eastAsia="zh-CN"/>
              </w:rPr>
              <w:t>Length</w:t>
            </w:r>
          </w:p>
        </w:tc>
        <w:tc>
          <w:tcPr>
            <w:tcW w:w="2224" w:type="dxa"/>
          </w:tcPr>
          <w:p w14:paraId="44CA6ABF">
            <w:pPr>
              <w:pStyle w:val="2"/>
              <w:ind w:left="0" w:leftChars="0" w:firstLine="0" w:firstLineChars="0"/>
              <w:rPr>
                <w:rFonts w:hint="eastAsia"/>
                <w:vertAlign w:val="baseline"/>
                <w:lang w:val="en-US" w:eastAsia="zh-CN"/>
              </w:rPr>
            </w:pPr>
            <w:r>
              <w:rPr>
                <w:rFonts w:hint="eastAsia"/>
                <w:vertAlign w:val="baseline"/>
                <w:lang w:val="en-US" w:eastAsia="zh-CN"/>
              </w:rPr>
              <w:t>6m or 12m/pc,</w:t>
            </w:r>
          </w:p>
          <w:p w14:paraId="0342E5F7">
            <w:pPr>
              <w:pStyle w:val="2"/>
              <w:ind w:left="0" w:leftChars="0" w:firstLine="0" w:firstLineChars="0"/>
              <w:rPr>
                <w:rFonts w:hint="default"/>
                <w:lang w:val="en-US" w:eastAsia="zh-CN"/>
              </w:rPr>
            </w:pPr>
            <w:r>
              <w:rPr>
                <w:rFonts w:hint="eastAsia"/>
                <w:vertAlign w:val="baseline"/>
                <w:lang w:val="en-US" w:eastAsia="zh-CN"/>
              </w:rPr>
              <w:t>as per customers</w:t>
            </w:r>
          </w:p>
        </w:tc>
      </w:tr>
    </w:tbl>
    <w:tbl>
      <w:tblPr>
        <w:tblStyle w:val="7"/>
        <w:tblpPr w:leftFromText="180" w:rightFromText="180" w:vertAnchor="text" w:horzAnchor="page" w:tblpX="5079" w:tblpY="1816"/>
        <w:tblOverlap w:val="never"/>
        <w:tblW w:w="0" w:type="auto"/>
        <w:tblInd w:w="0" w:type="dxa"/>
        <w:tblLayout w:type="fixed"/>
        <w:tblCellMar>
          <w:top w:w="0" w:type="dxa"/>
          <w:left w:w="0" w:type="dxa"/>
          <w:bottom w:w="0" w:type="dxa"/>
          <w:right w:w="0" w:type="dxa"/>
        </w:tblCellMar>
      </w:tblPr>
      <w:tblGrid>
        <w:gridCol w:w="1509"/>
        <w:gridCol w:w="850"/>
        <w:gridCol w:w="850"/>
        <w:gridCol w:w="850"/>
        <w:gridCol w:w="850"/>
        <w:gridCol w:w="850"/>
      </w:tblGrid>
      <w:tr w14:paraId="2C4B5B20">
        <w:tblPrEx>
          <w:tblCellMar>
            <w:top w:w="0" w:type="dxa"/>
            <w:left w:w="0" w:type="dxa"/>
            <w:bottom w:w="0" w:type="dxa"/>
            <w:right w:w="0" w:type="dxa"/>
          </w:tblCellMar>
        </w:tblPrEx>
        <w:trPr>
          <w:trHeight w:val="90" w:hRule="atLeast"/>
        </w:trPr>
        <w:tc>
          <w:tcPr>
            <w:tcW w:w="5759" w:type="dxa"/>
            <w:gridSpan w:val="6"/>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14:paraId="3D05E176">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OUTSIDE DIAMETER SERIES</w:t>
            </w:r>
          </w:p>
        </w:tc>
      </w:tr>
      <w:tr w14:paraId="77E43C3C">
        <w:tblPrEx>
          <w:tblCellMar>
            <w:top w:w="0" w:type="dxa"/>
            <w:left w:w="0" w:type="dxa"/>
            <w:bottom w:w="0" w:type="dxa"/>
            <w:right w:w="0" w:type="dxa"/>
          </w:tblCellMar>
        </w:tblPrEx>
        <w:trPr>
          <w:trHeight w:val="90" w:hRule="atLeast"/>
        </w:trPr>
        <w:tc>
          <w:tcPr>
            <w:tcW w:w="1509" w:type="dxa"/>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14:paraId="0431D951">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Nominal Outside</w:t>
            </w:r>
          </w:p>
        </w:tc>
        <w:tc>
          <w:tcPr>
            <w:tcW w:w="4250" w:type="dxa"/>
            <w:gridSpan w:val="5"/>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1F87D6D">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Nominal Pressure (MPa)</w:t>
            </w:r>
          </w:p>
        </w:tc>
      </w:tr>
      <w:tr w14:paraId="517C0DEC">
        <w:tblPrEx>
          <w:tblCellMar>
            <w:top w:w="0" w:type="dxa"/>
            <w:left w:w="0" w:type="dxa"/>
            <w:bottom w:w="0" w:type="dxa"/>
            <w:right w:w="0" w:type="dxa"/>
          </w:tblCellMar>
        </w:tblPrEx>
        <w:trPr>
          <w:trHeight w:val="23" w:hRule="atLeast"/>
        </w:trPr>
        <w:tc>
          <w:tcPr>
            <w:tcW w:w="1509" w:type="dxa"/>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8B051DB">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Diameter(mm)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AACC777">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08A6CD1">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629EC76">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2.0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8E59B06">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4CC1ED2">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4.0</w:t>
            </w:r>
          </w:p>
        </w:tc>
      </w:tr>
      <w:tr w14:paraId="2B12E1C6">
        <w:tblPrEx>
          <w:tblCellMar>
            <w:top w:w="0" w:type="dxa"/>
            <w:left w:w="0" w:type="dxa"/>
            <w:bottom w:w="0" w:type="dxa"/>
            <w:right w:w="0" w:type="dxa"/>
          </w:tblCellMar>
        </w:tblPrEx>
        <w:trPr>
          <w:trHeight w:val="90"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068618D">
            <w:pPr>
              <w:keepNext w:val="0"/>
              <w:keepLines w:val="0"/>
              <w:widowControl/>
              <w:suppressLineNumbers w:val="0"/>
              <w:jc w:val="center"/>
              <w:textAlignment w:val="center"/>
              <w:rPr>
                <w:rFonts w:hint="default" w:ascii="Calibri"/>
                <w:b w:val="0"/>
                <w:bCs w:val="0"/>
                <w:highlight w:val="none"/>
                <w:lang w:val="en-US" w:eastAsia="zh-CN"/>
              </w:rPr>
            </w:pPr>
            <w:r>
              <w:rPr>
                <w:rFonts w:hint="eastAsia" w:ascii="Calibri"/>
                <w:b w:val="0"/>
                <w:bCs w:val="0"/>
                <w:highlight w:val="none"/>
                <w:lang w:val="en-US" w:eastAsia="zh-CN"/>
              </w:rPr>
              <w:t xml:space="preserve">DN/OD </w:t>
            </w:r>
          </w:p>
        </w:tc>
        <w:tc>
          <w:tcPr>
            <w:tcW w:w="4250" w:type="dxa"/>
            <w:gridSpan w:val="5"/>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9086839">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Nominal wall thickness (mm)</w:t>
            </w:r>
          </w:p>
        </w:tc>
      </w:tr>
      <w:tr w14:paraId="74945F37">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94DE3E9">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75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937FCD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3E06B4">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0FEA48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DA0E64D">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E3F2C85">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9.0</w:t>
            </w:r>
          </w:p>
        </w:tc>
      </w:tr>
      <w:tr w14:paraId="2DAA51D7">
        <w:tblPrEx>
          <w:tblCellMar>
            <w:top w:w="0" w:type="dxa"/>
            <w:left w:w="0" w:type="dxa"/>
            <w:bottom w:w="0" w:type="dxa"/>
            <w:right w:w="0" w:type="dxa"/>
          </w:tblCellMar>
        </w:tblPrEx>
        <w:trPr>
          <w:trHeight w:val="90"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64BC703">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A1E20F8">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903F006">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066462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7B590A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AC7BF3A">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9.0</w:t>
            </w:r>
          </w:p>
        </w:tc>
      </w:tr>
      <w:tr w14:paraId="193910BB">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946D01E">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110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1701136">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7894DA16">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267AED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A710B14">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D582B56">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9.0</w:t>
            </w:r>
          </w:p>
        </w:tc>
      </w:tr>
      <w:tr w14:paraId="2318661D">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49B185A">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125</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EE19547">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BDE95FA">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65F6951C">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91802D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9.0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3584C89">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9.0</w:t>
            </w:r>
          </w:p>
        </w:tc>
      </w:tr>
      <w:tr w14:paraId="5DBDAE0E">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9E7C063">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140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82E4312">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69EB0AE">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603DC4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39033C8">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25E3C17">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10.0</w:t>
            </w:r>
          </w:p>
        </w:tc>
      </w:tr>
      <w:tr w14:paraId="7F4FE017">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A31017D">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160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4966A24">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07A9D12">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63B8277">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7C76AFC">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4D57309">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12.5</w:t>
            </w:r>
          </w:p>
        </w:tc>
      </w:tr>
      <w:tr w14:paraId="028705DB">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A4071FF">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200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0615B4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D709AC3">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ADCB302">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6C9613EC">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1DC5131F">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12.5</w:t>
            </w:r>
          </w:p>
        </w:tc>
      </w:tr>
      <w:tr w14:paraId="7FF0DCA4">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B8A7178">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225</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45EE4F4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1B80617">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F3ED31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4E0C222">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12.0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62CB7AD">
            <w:pPr>
              <w:keepNext w:val="0"/>
              <w:keepLines w:val="0"/>
              <w:widowControl/>
              <w:suppressLineNumbers w:val="0"/>
              <w:jc w:val="center"/>
              <w:textAlignment w:val="center"/>
              <w:rPr>
                <w:rFonts w:hint="default" w:ascii="Calibri"/>
                <w:highlight w:val="none"/>
                <w:lang w:val="en-US" w:eastAsia="zh-CN"/>
              </w:rPr>
            </w:pPr>
            <w:r>
              <w:rPr>
                <w:rFonts w:hint="eastAsia" w:ascii="Calibri"/>
                <w:lang w:val="en-US" w:eastAsia="zh-CN"/>
              </w:rPr>
              <w:t>12.5</w:t>
            </w:r>
          </w:p>
        </w:tc>
      </w:tr>
      <w:tr w14:paraId="48A0A0FE">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FC466BC">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250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AA508A0">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E2DF5F5">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E6BD6C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839249D">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13.0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8E3CC6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464ACE18">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261357B">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315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4EDD15D">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12.5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64158F7">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cstheme="minorBidi"/>
                <w:kern w:val="2"/>
                <w:sz w:val="21"/>
                <w:szCs w:val="24"/>
                <w:highlight w:val="none"/>
                <w:lang w:val="en-US" w:eastAsia="zh-CN" w:bidi="ar-SA"/>
              </w:rPr>
              <w:t>12.5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1C9F27B">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23A3765">
            <w:pPr>
              <w:keepNext w:val="0"/>
              <w:keepLines w:val="0"/>
              <w:widowControl/>
              <w:suppressLineNumbers w:val="0"/>
              <w:jc w:val="center"/>
              <w:textAlignment w:val="center"/>
              <w:rPr>
                <w:rFonts w:hint="default" w:ascii="Calibri"/>
                <w:lang w:val="en-US" w:eastAsia="zh-CN"/>
              </w:rPr>
            </w:pPr>
            <w:r>
              <w:rPr>
                <w:rFonts w:hint="eastAsia" w:ascii="Calibri"/>
                <w:lang w:val="en-US" w:eastAsia="zh-CN"/>
              </w:rPr>
              <w:t>13.0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3936135E">
            <w:pPr>
              <w:keepNext w:val="0"/>
              <w:keepLines w:val="0"/>
              <w:widowControl/>
              <w:suppressLineNumbers w:val="0"/>
              <w:jc w:val="center"/>
              <w:textAlignment w:val="center"/>
              <w:rPr>
                <w:rFonts w:hint="default"/>
                <w:lang w:val="en-US" w:eastAsia="zh-CN"/>
              </w:rPr>
            </w:pPr>
            <w:r>
              <w:rPr>
                <w:rFonts w:hint="eastAsia" w:ascii="Calibri"/>
                <w:highlight w:val="none"/>
                <w:lang w:val="en-US" w:eastAsia="zh-CN"/>
              </w:rPr>
              <w:t>-</w:t>
            </w:r>
          </w:p>
        </w:tc>
      </w:tr>
      <w:tr w14:paraId="7E081E8A">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151511C">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355</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2702935">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14.0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5946333D">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14.0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6C13C35">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27DC628F">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0F8DBC3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3CFE0451">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28F17F7C">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400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55016474">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15.0</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15C1286F">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15.0</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3BCD9FBA">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DEEBF6"/>
            <w:noWrap/>
            <w:tcMar>
              <w:top w:w="15" w:type="dxa"/>
              <w:left w:w="15" w:type="dxa"/>
              <w:right w:w="15" w:type="dxa"/>
            </w:tcMar>
            <w:vAlign w:val="center"/>
          </w:tcPr>
          <w:p w14:paraId="498BCCDC">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DEEBF6"/>
            <w:noWrap/>
            <w:tcMar>
              <w:top w:w="15" w:type="dxa"/>
              <w:left w:w="15" w:type="dxa"/>
              <w:right w:w="15" w:type="dxa"/>
            </w:tcMar>
            <w:vAlign w:val="center"/>
          </w:tcPr>
          <w:p w14:paraId="7A16291C">
            <w:pPr>
              <w:keepNext w:val="0"/>
              <w:keepLines w:val="0"/>
              <w:widowControl/>
              <w:suppressLineNumbers w:val="0"/>
              <w:jc w:val="center"/>
              <w:textAlignment w:val="center"/>
              <w:rPr>
                <w:rFonts w:hint="default" w:ascii="Calibri" w:hAnsiTheme="minorHAnsi" w:eastAsiaTheme="minorEastAsia" w:cstheme="minorBidi"/>
                <w:kern w:val="2"/>
                <w:sz w:val="21"/>
                <w:szCs w:val="24"/>
                <w:highlight w:val="none"/>
                <w:lang w:val="en-US" w:eastAsia="zh-CN" w:bidi="ar-SA"/>
              </w:rPr>
            </w:pPr>
            <w:r>
              <w:rPr>
                <w:rFonts w:hint="eastAsia" w:ascii="Calibri"/>
                <w:highlight w:val="none"/>
                <w:lang w:val="en-US" w:eastAsia="zh-CN"/>
              </w:rPr>
              <w:t>-</w:t>
            </w:r>
          </w:p>
        </w:tc>
      </w:tr>
      <w:tr w14:paraId="39E540AF">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7C70D3E">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450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5FF1024B">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942326D">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1A9BCDBF">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781CEBD">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F85D4B1">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600C65F6">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3A03794">
            <w:pPr>
              <w:keepNext w:val="0"/>
              <w:keepLines w:val="0"/>
              <w:widowControl/>
              <w:suppressLineNumbers w:val="0"/>
              <w:jc w:val="center"/>
              <w:textAlignment w:val="center"/>
              <w:rPr>
                <w:rFonts w:hint="default" w:ascii="Calibri"/>
                <w:highlight w:val="none"/>
                <w:lang w:val="en-US" w:eastAsia="zh-CN"/>
              </w:rPr>
            </w:pPr>
            <w:r>
              <w:rPr>
                <w:rFonts w:hint="default" w:ascii="Calibri" w:hAnsi="Calibri" w:eastAsia="宋体" w:cs="Calibri"/>
                <w:i w:val="0"/>
                <w:color w:val="000000"/>
                <w:kern w:val="0"/>
                <w:sz w:val="21"/>
                <w:szCs w:val="21"/>
                <w:highlight w:val="none"/>
                <w:u w:val="none"/>
                <w:lang w:val="en-US" w:eastAsia="zh-CN" w:bidi="ar"/>
              </w:rPr>
              <w:t>500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9A5B0B7">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BC7BA75">
            <w:pPr>
              <w:keepNext w:val="0"/>
              <w:keepLines w:val="0"/>
              <w:widowControl/>
              <w:suppressLineNumbers w:val="0"/>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87B5389">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0646C40">
            <w:pPr>
              <w:keepNext w:val="0"/>
              <w:keepLines w:val="0"/>
              <w:widowControl/>
              <w:suppressLineNumbers w:val="0"/>
              <w:jc w:val="center"/>
              <w:textAlignment w:val="center"/>
              <w:rPr>
                <w:rFonts w:hint="default"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295F2618">
            <w:pPr>
              <w:keepNext w:val="0"/>
              <w:keepLines w:val="0"/>
              <w:widowControl/>
              <w:suppressLineNumbers w:val="0"/>
              <w:jc w:val="center"/>
              <w:textAlignment w:val="center"/>
              <w:rPr>
                <w:rFonts w:hint="default" w:ascii="Calibri"/>
                <w:highlight w:val="none"/>
                <w:lang w:val="en-US" w:eastAsia="zh-CN"/>
              </w:rPr>
            </w:pPr>
            <w:r>
              <w:rPr>
                <w:rFonts w:hint="eastAsia" w:ascii="Calibri"/>
                <w:highlight w:val="none"/>
                <w:lang w:val="en-US" w:eastAsia="zh-CN"/>
              </w:rPr>
              <w:t>-</w:t>
            </w:r>
          </w:p>
        </w:tc>
      </w:tr>
      <w:tr w14:paraId="44E6CEBD">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7836FF0">
            <w:pPr>
              <w:keepNext w:val="0"/>
              <w:keepLines w:val="0"/>
              <w:widowControl/>
              <w:suppressLineNumbers w:val="0"/>
              <w:shd w:val="clear" w:fill="DEEBF6" w:themeFill="accent1" w:themeFillTint="32"/>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560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B59190B">
            <w:pPr>
              <w:keepNext w:val="0"/>
              <w:keepLines w:val="0"/>
              <w:widowControl/>
              <w:suppressLineNumbers w:val="0"/>
              <w:shd w:val="clear" w:fill="DEEBF6" w:themeFill="accent1" w:themeFillTint="32"/>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15.5</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B55B908">
            <w:pPr>
              <w:keepNext w:val="0"/>
              <w:keepLines w:val="0"/>
              <w:widowControl/>
              <w:suppressLineNumbers w:val="0"/>
              <w:shd w:val="clear" w:fill="DEEBF6" w:themeFill="accent1" w:themeFillTint="32"/>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16.0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4E5A5FDE">
            <w:pPr>
              <w:keepNext w:val="0"/>
              <w:keepLines w:val="0"/>
              <w:widowControl/>
              <w:suppressLineNumbers w:val="0"/>
              <w:shd w:val="clear" w:fill="DEEBF6" w:themeFill="accent1" w:themeFillTint="32"/>
              <w:jc w:val="center"/>
              <w:textAlignment w:val="center"/>
              <w:rPr>
                <w:rFonts w:hint="eastAsia"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60DF263">
            <w:pPr>
              <w:keepNext w:val="0"/>
              <w:keepLines w:val="0"/>
              <w:widowControl/>
              <w:suppressLineNumbers w:val="0"/>
              <w:shd w:val="clear" w:fill="DEEBF6" w:themeFill="accent1" w:themeFillTint="32"/>
              <w:jc w:val="center"/>
              <w:textAlignment w:val="center"/>
              <w:rPr>
                <w:rFonts w:hint="eastAsia"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7347F5C">
            <w:pPr>
              <w:keepNext w:val="0"/>
              <w:keepLines w:val="0"/>
              <w:widowControl/>
              <w:suppressLineNumbers w:val="0"/>
              <w:shd w:val="clear" w:fill="DEEBF6" w:themeFill="accent1" w:themeFillTint="32"/>
              <w:jc w:val="center"/>
              <w:textAlignment w:val="center"/>
              <w:rPr>
                <w:rFonts w:hint="eastAsia" w:ascii="Calibri"/>
                <w:highlight w:val="none"/>
                <w:lang w:val="en-US" w:eastAsia="zh-CN"/>
              </w:rPr>
            </w:pPr>
            <w:r>
              <w:rPr>
                <w:rFonts w:hint="eastAsia" w:ascii="Calibri"/>
                <w:highlight w:val="none"/>
                <w:lang w:val="en-US" w:eastAsia="zh-CN"/>
              </w:rPr>
              <w:t>-</w:t>
            </w:r>
          </w:p>
        </w:tc>
      </w:tr>
      <w:tr w14:paraId="59D9F437">
        <w:tblPrEx>
          <w:tblCellMar>
            <w:top w:w="0" w:type="dxa"/>
            <w:left w:w="0" w:type="dxa"/>
            <w:bottom w:w="0" w:type="dxa"/>
            <w:right w:w="0" w:type="dxa"/>
          </w:tblCellMar>
        </w:tblPrEx>
        <w:trPr>
          <w:trHeight w:val="23" w:hRule="atLeast"/>
        </w:trPr>
        <w:tc>
          <w:tcPr>
            <w:tcW w:w="1509"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784EDDD">
            <w:pPr>
              <w:keepNext w:val="0"/>
              <w:keepLines w:val="0"/>
              <w:widowControl/>
              <w:suppressLineNumbers w:val="0"/>
              <w:shd w:val="clear" w:fill="DEEBF6" w:themeFill="accent1" w:themeFillTint="32"/>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630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09532E53">
            <w:pPr>
              <w:keepNext w:val="0"/>
              <w:keepLines w:val="0"/>
              <w:widowControl/>
              <w:suppressLineNumbers w:val="0"/>
              <w:shd w:val="clear" w:fill="DEEBF6" w:themeFill="accent1" w:themeFillTint="32"/>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19.0</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A8EBAA8">
            <w:pPr>
              <w:keepNext w:val="0"/>
              <w:keepLines w:val="0"/>
              <w:widowControl/>
              <w:suppressLineNumbers w:val="0"/>
              <w:shd w:val="clear" w:fill="DEEBF6" w:themeFill="accent1" w:themeFillTint="32"/>
              <w:jc w:val="center"/>
              <w:textAlignment w:val="center"/>
              <w:rPr>
                <w:rFonts w:hint="default" w:ascii="Calibri" w:hAnsi="Calibri" w:eastAsia="宋体" w:cs="Times New Roman"/>
                <w:kern w:val="2"/>
                <w:sz w:val="21"/>
                <w:szCs w:val="24"/>
                <w:highlight w:val="none"/>
                <w:lang w:val="en-US" w:eastAsia="zh-CN" w:bidi="ar-SA"/>
              </w:rPr>
            </w:pPr>
            <w:r>
              <w:rPr>
                <w:rFonts w:hint="eastAsia" w:ascii="Calibri" w:hAnsi="Calibri" w:eastAsia="宋体" w:cs="Times New Roman"/>
                <w:kern w:val="2"/>
                <w:sz w:val="21"/>
                <w:szCs w:val="24"/>
                <w:highlight w:val="none"/>
                <w:lang w:val="en-US" w:eastAsia="zh-CN" w:bidi="ar-SA"/>
              </w:rPr>
              <w:t>20.0</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6BEFC37F">
            <w:pPr>
              <w:keepNext w:val="0"/>
              <w:keepLines w:val="0"/>
              <w:widowControl/>
              <w:suppressLineNumbers w:val="0"/>
              <w:shd w:val="clear" w:fill="DEEBF6" w:themeFill="accent1" w:themeFillTint="32"/>
              <w:jc w:val="center"/>
              <w:textAlignment w:val="center"/>
              <w:rPr>
                <w:rFonts w:hint="eastAsia" w:ascii="Calibri"/>
                <w:highlight w:val="none"/>
                <w:lang w:val="en-US" w:eastAsia="zh-CN"/>
              </w:rPr>
            </w:pPr>
            <w:r>
              <w:rPr>
                <w:rFonts w:hint="eastAsia" w:ascii="Calibri"/>
                <w:highlight w:val="none"/>
                <w:lang w:val="en-US" w:eastAsia="zh-CN"/>
              </w:rPr>
              <w:t>-</w:t>
            </w:r>
          </w:p>
        </w:tc>
        <w:tc>
          <w:tcPr>
            <w:tcW w:w="850" w:type="dxa"/>
            <w:tcBorders>
              <w:top w:val="single" w:color="000000" w:sz="4" w:space="0"/>
              <w:left w:val="dashSmallGap"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566FE1">
            <w:pPr>
              <w:keepNext w:val="0"/>
              <w:keepLines w:val="0"/>
              <w:widowControl/>
              <w:suppressLineNumbers w:val="0"/>
              <w:shd w:val="clear" w:fill="DEEBF6" w:themeFill="accent1" w:themeFillTint="32"/>
              <w:jc w:val="center"/>
              <w:textAlignment w:val="center"/>
              <w:rPr>
                <w:rFonts w:hint="eastAsia" w:ascii="Calibri"/>
                <w:lang w:val="en-US" w:eastAsia="zh-CN"/>
              </w:rPr>
            </w:pPr>
            <w:r>
              <w:rPr>
                <w:rFonts w:hint="eastAsia" w:ascii="Calibri"/>
                <w:highlight w:val="none"/>
                <w:lang w:val="en-US" w:eastAsia="zh-CN"/>
              </w:rPr>
              <w:t>-</w:t>
            </w:r>
          </w:p>
        </w:tc>
        <w:tc>
          <w:tcPr>
            <w:tcW w:w="850" w:type="dxa"/>
            <w:tcBorders>
              <w:top w:val="single" w:color="000000" w:sz="4" w:space="0"/>
              <w:left w:val="single" w:color="000000" w:sz="4" w:space="0"/>
              <w:bottom w:val="single" w:color="000000" w:sz="4" w:space="0"/>
              <w:right w:val="dashSmallGap" w:color="000000" w:sz="4" w:space="0"/>
            </w:tcBorders>
            <w:shd w:val="clear" w:color="auto" w:fill="FFFFFF"/>
            <w:noWrap/>
            <w:tcMar>
              <w:top w:w="15" w:type="dxa"/>
              <w:left w:w="15" w:type="dxa"/>
              <w:right w:w="15" w:type="dxa"/>
            </w:tcMar>
            <w:vAlign w:val="center"/>
          </w:tcPr>
          <w:p w14:paraId="72C35B60">
            <w:pPr>
              <w:keepNext w:val="0"/>
              <w:keepLines w:val="0"/>
              <w:widowControl/>
              <w:suppressLineNumbers w:val="0"/>
              <w:shd w:val="clear" w:fill="DEEBF6" w:themeFill="accent1" w:themeFillTint="32"/>
              <w:jc w:val="center"/>
              <w:textAlignment w:val="center"/>
              <w:rPr>
                <w:rFonts w:hint="eastAsia" w:ascii="Calibri"/>
                <w:highlight w:val="none"/>
                <w:lang w:val="en-US" w:eastAsia="zh-CN"/>
              </w:rPr>
            </w:pPr>
            <w:r>
              <w:rPr>
                <w:rFonts w:hint="eastAsia" w:ascii="Calibri"/>
                <w:highlight w:val="none"/>
                <w:lang w:val="en-US" w:eastAsia="zh-CN"/>
              </w:rPr>
              <w:t>-</w:t>
            </w:r>
          </w:p>
        </w:tc>
      </w:tr>
    </w:tbl>
    <w:p w14:paraId="41CA776D">
      <w:pPr>
        <w:pStyle w:val="2"/>
        <w:rPr>
          <w:rFonts w:hint="eastAsia"/>
          <w:lang w:val="en-US" w:eastAsia="zh-CN"/>
        </w:rPr>
      </w:pPr>
    </w:p>
    <w:p w14:paraId="0888CC16">
      <w:pPr>
        <w:pStyle w:val="2"/>
        <w:rPr>
          <w:rFonts w:hint="eastAsia"/>
          <w:lang w:val="en-US" w:eastAsia="zh-CN"/>
        </w:rPr>
      </w:pPr>
    </w:p>
    <w:p w14:paraId="3C884137">
      <w:pPr>
        <w:pStyle w:val="2"/>
        <w:rPr>
          <w:rFonts w:hint="eastAsia"/>
          <w:lang w:val="en-US" w:eastAsia="zh-CN"/>
        </w:rPr>
      </w:pPr>
    </w:p>
    <w:p w14:paraId="5C9EEB86">
      <w:pPr>
        <w:pStyle w:val="2"/>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-132715</wp:posOffset>
                </wp:positionH>
                <wp:positionV relativeFrom="paragraph">
                  <wp:posOffset>40640</wp:posOffset>
                </wp:positionV>
                <wp:extent cx="2710180" cy="3788410"/>
                <wp:effectExtent l="0" t="0" r="13970" b="2540"/>
                <wp:wrapNone/>
                <wp:docPr id="15" name="文本框 15"/>
                <wp:cNvGraphicFramePr/>
                <a:graphic xmlns:a="http://schemas.openxmlformats.org/drawingml/2006/main">
                  <a:graphicData uri="http://schemas.microsoft.com/office/word/2010/wordprocessingShape">
                    <wps:wsp>
                      <wps:cNvSpPr txBox="1"/>
                      <wps:spPr>
                        <a:xfrm>
                          <a:off x="337820" y="5434965"/>
                          <a:ext cx="2710180" cy="3788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041D36">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39D3386F">
                            <w:r>
                              <w:rPr>
                                <w:rFonts w:hint="eastAsia"/>
                                <w:lang w:val="en-US" w:eastAsia="zh-CN"/>
                              </w:rPr>
                              <w:t xml:space="preserve">SRPE pipe </w:t>
                            </w:r>
                            <w:r>
                              <w:rPr>
                                <w:rFonts w:hint="eastAsia"/>
                              </w:rPr>
                              <w:t xml:space="preserve">has better internal and external compressive strength than </w:t>
                            </w:r>
                            <w:r>
                              <w:rPr>
                                <w:rFonts w:hint="eastAsia"/>
                                <w:lang w:val="en-US" w:eastAsia="zh-CN"/>
                              </w:rPr>
                              <w:t>SRTP</w:t>
                            </w:r>
                            <w:r>
                              <w:rPr>
                                <w:rFonts w:hint="eastAsia"/>
                              </w:rPr>
                              <w:t xml:space="preserve"> pipes. </w:t>
                            </w:r>
                            <w:r>
                              <w:rPr>
                                <w:rFonts w:hint="eastAsia"/>
                                <w:lang w:val="en-US" w:eastAsia="zh-CN"/>
                              </w:rPr>
                              <w:t>It is</w:t>
                            </w:r>
                            <w:r>
                              <w:rPr>
                                <w:rFonts w:hint="eastAsia"/>
                              </w:rPr>
                              <w:t xml:space="preserve"> welded with steel mesh and extruded with </w:t>
                            </w:r>
                            <w:r>
                              <w:rPr>
                                <w:rFonts w:hint="eastAsia"/>
                                <w:vertAlign w:val="baseline"/>
                                <w:lang w:val="en-US" w:eastAsia="zh-CN"/>
                              </w:rPr>
                              <w:t xml:space="preserve">Polyethylene </w:t>
                            </w:r>
                            <w:r>
                              <w:rPr>
                                <w:rFonts w:hint="eastAsia"/>
                              </w:rPr>
                              <w:t>synchronously. The inner and outer layers of pipe wall</w:t>
                            </w:r>
                            <w:r>
                              <w:rPr>
                                <w:rFonts w:hint="eastAsia"/>
                                <w:lang w:val="en-US" w:eastAsia="zh-CN"/>
                              </w:rPr>
                              <w:t>s</w:t>
                            </w:r>
                            <w:r>
                              <w:rPr>
                                <w:rFonts w:hint="eastAsia"/>
                              </w:rPr>
                              <w:t xml:space="preserve"> are connected as a whole through metal mesh holes in the middle of the pipe wall. The structure is similar to reinforced concrete, and the two materials are Integrate</w:t>
                            </w:r>
                            <w:r>
                              <w:rPr>
                                <w:rFonts w:hint="eastAsia"/>
                                <w:lang w:val="en-US" w:eastAsia="zh-CN"/>
                              </w:rPr>
                              <w:t>d</w:t>
                            </w:r>
                            <w:r>
                              <w:rPr>
                                <w:rFonts w:hint="eastAsia"/>
                              </w:rPr>
                              <w:t xml:space="preserve"> into one entity. It can withstand high pressure like metal pipes and withstand various chemical substances like plastic pipes. It is an ideal substitute for traditional medium and low pressure pipelines. The product is widely used in industries such as petrochemicals, metallurgy and mining, electricity, airports and ports, municipal gas, and water supply and drainage.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3.2pt;height:298.3pt;width:213.4pt;z-index:251667456;mso-width-relative:page;mso-height-relative:page;" fillcolor="#FFFFFF [3201]" filled="t" stroked="f" coordsize="21600,21600" o:gfxdata="UEsDBAoAAAAAAIdO4kAAAAAAAAAAAAAAAAAEAAAAZHJzL1BLAwQUAAAACACHTuJA5zP3c9MAAAAJ&#10;AQAADwAAAGRycy9kb3ducmV2LnhtbE2Py07DMBBF90j8gzVI7Fo7JVQQ4nSBxBaJtnTtxkMcYY8j&#10;231+PcMKlkf36s6ZdnUOXhwx5TGShmquQCD10Y40aNhu3mZPIHIxZI2PhBoumGHV3d60prHxRB94&#10;XJdB8AjlxmhwpUyNlLl3GEyexwmJs6+YgimMaZA2mROPBy8XSi1lMCPxBWcmfHXYf68PQcNuCNfd&#10;ZzUlZ4Ov6f162WzjqPX9XaVeQBQ8l78y/OqzOnTstI8Hsll4DbOFeuaqhmUNgvNaPTLvmdWDAtm1&#10;8v8H3Q9QSwMEFAAAAAgAh07iQFwn6L5eAgAAnQQAAA4AAABkcnMvZTJvRG9jLnhtbK1UzW4TMRC+&#10;I/EOlu90s/lp06gbFFoFIVW0UkGcHa83WcnrMbaT3fIA8AacuHDnufocfPYmbSkceiCHzdjz7Tcz&#10;38zs2euu0WynnK/JFDw/GnCmjKSyNuuCf/ywfDXlzAdhSqHJqILfKs9fz1++OGvtTA1pQ7pUjoHE&#10;+FlrC74Jwc6yzMuNaoQ/IqsMnBW5RgQc3TornWjB3uhsOBgcZy250jqSynvcXvROvmd0zyGkqqql&#10;uiC5bZQJPatTWgSU5De19Xyesq0qJcNVVXkVmC44Kg3piSCwV/GZzc/EbO2E3dRyn4J4TgpPampE&#10;bRD0nupCBMG2rv6LqqmlI09VOJLUZH0hSRFUkQ+eaHOzEValWiC1t/ei+/9HK9/vrh2rS0zChDMj&#10;GnT87vu3ux+/7n5+ZbiDQK31M+BuLJChe0MdwId7j8tYd1e5Jv6jIgb/aHQyHULj24JPxqPx6XEi&#10;EjPVBSbhH57kg3wKgAQC2Ok4T73IHpis8+GtooZFo+AOrUwKi92lD8gK0AMkBvak63JZa50Obr06&#10;147tBNq+TL+YMF75A6YNawt+PJoMErOh+H6P0wbwWHhfYLRCt+r2aqyovIUYjvp58lYua2R5KXy4&#10;Fg4DhMqwYuEKj0oTgtDe4mxD7su/7iMefYWXsxYDWXD/eSuc4ky/M+j4aT4egzakw3hyEuV1jz2r&#10;xx6zbc4JxedYZiuTGfFBH8zKUfMJm7iIUeESRiJ2wcPBPA/9mmCTpVosEggza0W4NDdWRuootaHF&#10;NlBVp5ZEmXpt9uphapPs+w2La/H4nFAPX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cz93PT&#10;AAAACQEAAA8AAAAAAAAAAQAgAAAAIgAAAGRycy9kb3ducmV2LnhtbFBLAQIUABQAAAAIAIdO4kBc&#10;J+i+XgIAAJ0EAAAOAAAAAAAAAAEAIAAAACIBAABkcnMvZTJvRG9jLnhtbFBLBQYAAAAABgAGAFkB&#10;AADyBQAAAAA=&#10;">
                <v:fill on="t" focussize="0,0"/>
                <v:stroke on="f" weight="0.5pt"/>
                <v:imagedata o:title=""/>
                <o:lock v:ext="edit" aspectratio="f"/>
                <v:textbox>
                  <w:txbxContent>
                    <w:p w14:paraId="34041D36">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39D3386F">
                      <w:r>
                        <w:rPr>
                          <w:rFonts w:hint="eastAsia"/>
                          <w:lang w:val="en-US" w:eastAsia="zh-CN"/>
                        </w:rPr>
                        <w:t xml:space="preserve">SRPE pipe </w:t>
                      </w:r>
                      <w:r>
                        <w:rPr>
                          <w:rFonts w:hint="eastAsia"/>
                        </w:rPr>
                        <w:t xml:space="preserve">has better internal and external compressive strength than </w:t>
                      </w:r>
                      <w:r>
                        <w:rPr>
                          <w:rFonts w:hint="eastAsia"/>
                          <w:lang w:val="en-US" w:eastAsia="zh-CN"/>
                        </w:rPr>
                        <w:t>SRTP</w:t>
                      </w:r>
                      <w:r>
                        <w:rPr>
                          <w:rFonts w:hint="eastAsia"/>
                        </w:rPr>
                        <w:t xml:space="preserve"> pipes. </w:t>
                      </w:r>
                      <w:r>
                        <w:rPr>
                          <w:rFonts w:hint="eastAsia"/>
                          <w:lang w:val="en-US" w:eastAsia="zh-CN"/>
                        </w:rPr>
                        <w:t>It is</w:t>
                      </w:r>
                      <w:r>
                        <w:rPr>
                          <w:rFonts w:hint="eastAsia"/>
                        </w:rPr>
                        <w:t xml:space="preserve"> welded with steel mesh and extruded with </w:t>
                      </w:r>
                      <w:r>
                        <w:rPr>
                          <w:rFonts w:hint="eastAsia"/>
                          <w:vertAlign w:val="baseline"/>
                          <w:lang w:val="en-US" w:eastAsia="zh-CN"/>
                        </w:rPr>
                        <w:t xml:space="preserve">Polyethylene </w:t>
                      </w:r>
                      <w:r>
                        <w:rPr>
                          <w:rFonts w:hint="eastAsia"/>
                        </w:rPr>
                        <w:t>synchronously. The inner and outer layers of pipe wall</w:t>
                      </w:r>
                      <w:r>
                        <w:rPr>
                          <w:rFonts w:hint="eastAsia"/>
                          <w:lang w:val="en-US" w:eastAsia="zh-CN"/>
                        </w:rPr>
                        <w:t>s</w:t>
                      </w:r>
                      <w:r>
                        <w:rPr>
                          <w:rFonts w:hint="eastAsia"/>
                        </w:rPr>
                        <w:t xml:space="preserve"> are connected as a whole through metal mesh holes in the middle of the pipe wall. The structure is similar to reinforced concrete, and the two materials are Integrate</w:t>
                      </w:r>
                      <w:r>
                        <w:rPr>
                          <w:rFonts w:hint="eastAsia"/>
                          <w:lang w:val="en-US" w:eastAsia="zh-CN"/>
                        </w:rPr>
                        <w:t>d</w:t>
                      </w:r>
                      <w:r>
                        <w:rPr>
                          <w:rFonts w:hint="eastAsia"/>
                        </w:rPr>
                        <w:t xml:space="preserve"> into one entity. It can withstand high pressure like metal pipes and withstand various chemical substances like plastic pipes. It is an ideal substitute for traditional medium and low pressure pipelines. The product is widely used in industries such as petrochemicals, metallurgy and mining, electricity, airports and ports, municipal gas, and water supply and drainage.</w:t>
                      </w:r>
                    </w:p>
                  </w:txbxContent>
                </v:textbox>
              </v:shape>
            </w:pict>
          </mc:Fallback>
        </mc:AlternateContent>
      </w:r>
    </w:p>
    <w:p w14:paraId="1671B283">
      <w:pPr>
        <w:pStyle w:val="2"/>
        <w:rPr>
          <w:rFonts w:hint="eastAsia"/>
          <w:lang w:val="en-US" w:eastAsia="zh-CN"/>
        </w:rPr>
      </w:pPr>
    </w:p>
    <w:p w14:paraId="7742392C">
      <w:pPr>
        <w:pStyle w:val="2"/>
        <w:rPr>
          <w:rFonts w:hint="eastAsia"/>
          <w:lang w:val="en-US" w:eastAsia="zh-CN"/>
        </w:rPr>
      </w:pPr>
    </w:p>
    <w:p w14:paraId="7C7AD048">
      <w:pPr>
        <w:pStyle w:val="2"/>
        <w:rPr>
          <w:rFonts w:hint="eastAsia"/>
          <w:lang w:val="en-US" w:eastAsia="zh-CN"/>
        </w:rPr>
      </w:pPr>
    </w:p>
    <w:p w14:paraId="233D8509">
      <w:pPr>
        <w:pStyle w:val="2"/>
        <w:rPr>
          <w:rFonts w:hint="eastAsia"/>
          <w:lang w:val="en-US" w:eastAsia="zh-CN"/>
        </w:rPr>
      </w:pPr>
    </w:p>
    <w:p w14:paraId="48BB5BDC">
      <w:pPr>
        <w:pStyle w:val="2"/>
        <w:rPr>
          <w:rFonts w:hint="eastAsia"/>
          <w:lang w:val="en-US" w:eastAsia="zh-CN"/>
        </w:rPr>
      </w:pPr>
    </w:p>
    <w:p w14:paraId="3F43205B">
      <w:pPr>
        <w:pStyle w:val="2"/>
        <w:rPr>
          <w:rFonts w:hint="eastAsia"/>
          <w:lang w:val="en-US" w:eastAsia="zh-CN"/>
        </w:rPr>
      </w:pPr>
    </w:p>
    <w:p w14:paraId="51050258">
      <w:pPr>
        <w:pStyle w:val="2"/>
        <w:rPr>
          <w:rFonts w:hint="eastAsia"/>
          <w:lang w:val="en-US" w:eastAsia="zh-CN"/>
        </w:rPr>
      </w:pPr>
    </w:p>
    <w:p w14:paraId="041624EF">
      <w:pPr>
        <w:pStyle w:val="2"/>
        <w:rPr>
          <w:rFonts w:hint="eastAsia"/>
          <w:lang w:val="en-US" w:eastAsia="zh-CN"/>
        </w:rPr>
      </w:pPr>
    </w:p>
    <w:p w14:paraId="3379F31B">
      <w:pPr>
        <w:pStyle w:val="2"/>
        <w:rPr>
          <w:rFonts w:hint="eastAsia"/>
          <w:lang w:val="en-US" w:eastAsia="zh-CN"/>
        </w:rPr>
      </w:pPr>
    </w:p>
    <w:p w14:paraId="08F7C09F">
      <w:pPr>
        <w:pStyle w:val="2"/>
        <w:rPr>
          <w:rFonts w:hint="eastAsia"/>
          <w:lang w:val="en-US" w:eastAsia="zh-CN"/>
        </w:rPr>
      </w:pPr>
    </w:p>
    <w:p w14:paraId="2C3FD1F3">
      <w:pPr>
        <w:pStyle w:val="2"/>
        <w:rPr>
          <w:rFonts w:hint="eastAsia"/>
          <w:lang w:val="en-US" w:eastAsia="zh-CN"/>
        </w:rPr>
      </w:pPr>
    </w:p>
    <w:p w14:paraId="1C83EB9E">
      <w:pPr>
        <w:pStyle w:val="2"/>
        <w:rPr>
          <w:rFonts w:hint="eastAsia"/>
          <w:lang w:val="en-US" w:eastAsia="zh-CN"/>
        </w:rPr>
      </w:pPr>
    </w:p>
    <w:p w14:paraId="0FBEE44D">
      <w:pPr>
        <w:pStyle w:val="2"/>
        <w:rPr>
          <w:rFonts w:hint="eastAsia"/>
          <w:lang w:val="en-US" w:eastAsia="zh-CN"/>
        </w:rPr>
      </w:pPr>
    </w:p>
    <w:p w14:paraId="054720D7">
      <w:pPr>
        <w:pStyle w:val="2"/>
        <w:rPr>
          <w:rFonts w:hint="eastAsia"/>
          <w:lang w:val="en-US" w:eastAsia="zh-CN"/>
        </w:rPr>
      </w:pPr>
    </w:p>
    <w:p w14:paraId="5D1CDFF8">
      <w:pPr>
        <w:pStyle w:val="2"/>
        <w:rPr>
          <w:rFonts w:hint="eastAsia"/>
          <w:lang w:val="en-US" w:eastAsia="zh-CN"/>
        </w:rPr>
      </w:pPr>
    </w:p>
    <w:p w14:paraId="225D1A2E">
      <w:pPr>
        <w:pStyle w:val="2"/>
        <w:rPr>
          <w:rFonts w:hint="eastAsia"/>
          <w:lang w:val="en-US" w:eastAsia="zh-CN"/>
        </w:rPr>
      </w:pPr>
    </w:p>
    <w:p w14:paraId="72390013">
      <w:pPr>
        <w:pStyle w:val="2"/>
        <w:rPr>
          <w:rFonts w:hint="eastAsia"/>
          <w:lang w:val="en-US" w:eastAsia="zh-CN"/>
        </w:rPr>
      </w:pPr>
    </w:p>
    <w:p w14:paraId="4ED117E9">
      <w:pPr>
        <w:pStyle w:val="2"/>
        <w:rPr>
          <w:rFonts w:hint="eastAsia"/>
          <w:lang w:val="en-US" w:eastAsia="zh-CN"/>
        </w:rPr>
      </w:pPr>
    </w:p>
    <w:p w14:paraId="775A6ED9">
      <w:pPr>
        <w:pStyle w:val="2"/>
        <w:rPr>
          <w:rFonts w:hint="eastAsia"/>
          <w:lang w:val="en-US" w:eastAsia="zh-CN"/>
        </w:rPr>
      </w:pPr>
    </w:p>
    <w:p w14:paraId="34B8AAE2">
      <w:pPr>
        <w:pStyle w:val="2"/>
        <w:rPr>
          <w:rFonts w:hint="eastAsia"/>
          <w:lang w:val="en-US" w:eastAsia="zh-CN"/>
        </w:rPr>
      </w:pPr>
    </w:p>
    <w:p w14:paraId="0245F812">
      <w:pPr>
        <w:pStyle w:val="2"/>
        <w:rPr>
          <w:rFonts w:hint="eastAsia"/>
          <w:lang w:val="en-US" w:eastAsia="zh-CN"/>
        </w:rPr>
      </w:pPr>
    </w:p>
    <w:p w14:paraId="13E816FB">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HDPE</w:t>
      </w:r>
      <w:r>
        <w:rPr>
          <w:rFonts w:hint="default" w:ascii="Calibri" w:hAnsi="Arial" w:cs="Arial"/>
          <w:b/>
          <w:bCs/>
          <w:sz w:val="24"/>
          <w:szCs w:val="24"/>
          <w:lang w:val="en-US" w:eastAsia="zh-CN"/>
        </w:rPr>
        <w:t xml:space="preserve"> Pipe</w:t>
      </w:r>
      <w:r>
        <w:rPr>
          <w:rFonts w:hint="eastAsia" w:ascii="Calibri" w:hAnsi="Arial" w:cs="Arial"/>
          <w:b/>
          <w:bCs/>
          <w:sz w:val="24"/>
          <w:szCs w:val="24"/>
          <w:lang w:val="en-US" w:eastAsia="zh-CN"/>
        </w:rPr>
        <w:t xml:space="preserve"> for the Supply of Gaseous fuels</w:t>
      </w:r>
    </w:p>
    <w:tbl>
      <w:tblPr>
        <w:tblStyle w:val="7"/>
        <w:tblpPr w:leftFromText="180" w:rightFromText="180" w:vertAnchor="text" w:horzAnchor="page" w:tblpX="5902" w:tblpY="1033"/>
        <w:tblOverlap w:val="never"/>
        <w:tblW w:w="0" w:type="auto"/>
        <w:tblInd w:w="0" w:type="dxa"/>
        <w:tblLayout w:type="fixed"/>
        <w:tblCellMar>
          <w:top w:w="0" w:type="dxa"/>
          <w:left w:w="0" w:type="dxa"/>
          <w:bottom w:w="0" w:type="dxa"/>
          <w:right w:w="0" w:type="dxa"/>
        </w:tblCellMar>
      </w:tblPr>
      <w:tblGrid>
        <w:gridCol w:w="1754"/>
        <w:gridCol w:w="1500"/>
        <w:gridCol w:w="1655"/>
      </w:tblGrid>
      <w:tr w14:paraId="09BE56AD">
        <w:tblPrEx>
          <w:tblCellMar>
            <w:top w:w="0" w:type="dxa"/>
            <w:left w:w="0" w:type="dxa"/>
            <w:bottom w:w="0" w:type="dxa"/>
            <w:right w:w="0" w:type="dxa"/>
          </w:tblCellMar>
        </w:tblPrEx>
        <w:trPr>
          <w:trHeight w:val="90" w:hRule="atLeast"/>
        </w:trPr>
        <w:tc>
          <w:tcPr>
            <w:tcW w:w="1754" w:type="dxa"/>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14:paraId="452A4B43">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Nominal Outside</w:t>
            </w:r>
          </w:p>
        </w:tc>
        <w:tc>
          <w:tcPr>
            <w:tcW w:w="3155"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539AFAE">
            <w:pPr>
              <w:keepNext w:val="0"/>
              <w:keepLines w:val="0"/>
              <w:widowControl/>
              <w:suppressLineNumbers w:val="0"/>
              <w:jc w:val="center"/>
              <w:textAlignment w:val="center"/>
              <w:rPr>
                <w:rFonts w:hint="eastAsia"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Minimum wall thickness (mm)</w:t>
            </w:r>
          </w:p>
        </w:tc>
      </w:tr>
      <w:tr w14:paraId="3C58CD9E">
        <w:tblPrEx>
          <w:tblCellMar>
            <w:top w:w="0" w:type="dxa"/>
            <w:left w:w="0" w:type="dxa"/>
            <w:bottom w:w="0" w:type="dxa"/>
            <w:right w:w="0" w:type="dxa"/>
          </w:tblCellMar>
        </w:tblPrEx>
        <w:trPr>
          <w:trHeight w:val="23" w:hRule="atLeast"/>
        </w:trPr>
        <w:tc>
          <w:tcPr>
            <w:tcW w:w="1754" w:type="dxa"/>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83A2653">
            <w:pPr>
              <w:keepNext w:val="0"/>
              <w:keepLines w:val="0"/>
              <w:widowControl/>
              <w:suppressLineNumbers w:val="0"/>
              <w:jc w:val="center"/>
              <w:textAlignment w:val="center"/>
              <w:rPr>
                <w:rFonts w:hint="default" w:ascii="Calibri"/>
                <w:b w:val="0"/>
                <w:bCs w:val="0"/>
                <w:lang w:val="en-US" w:eastAsia="zh-CN"/>
              </w:rPr>
            </w:pPr>
            <w:r>
              <w:rPr>
                <w:rFonts w:hint="eastAsia" w:ascii="Calibri"/>
                <w:b w:val="0"/>
                <w:bCs w:val="0"/>
                <w:lang w:val="en-US" w:eastAsia="zh-CN"/>
              </w:rPr>
              <w:t>Diameter(mm)</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028A9A0">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SDR11</w:t>
            </w:r>
          </w:p>
        </w:tc>
        <w:tc>
          <w:tcPr>
            <w:tcW w:w="16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2862203">
            <w:pPr>
              <w:keepNext w:val="0"/>
              <w:keepLines w:val="0"/>
              <w:widowControl/>
              <w:suppressLineNumbers w:val="0"/>
              <w:jc w:val="center"/>
              <w:textAlignment w:val="center"/>
              <w:rPr>
                <w:rFonts w:hint="default" w:ascii="Calibri" w:hAnsi="宋体" w:eastAsia="宋体" w:cs="宋体"/>
                <w:b w:val="0"/>
                <w:bCs w:val="0"/>
                <w:kern w:val="2"/>
                <w:sz w:val="21"/>
                <w:szCs w:val="24"/>
                <w:lang w:val="en-US" w:eastAsia="zh-CN" w:bidi="ar-SA"/>
              </w:rPr>
            </w:pPr>
            <w:r>
              <w:rPr>
                <w:rFonts w:hint="eastAsia" w:ascii="Calibri" w:hAnsi="宋体" w:eastAsia="宋体" w:cs="宋体"/>
                <w:b w:val="0"/>
                <w:bCs w:val="0"/>
                <w:kern w:val="2"/>
                <w:sz w:val="21"/>
                <w:szCs w:val="24"/>
                <w:lang w:val="en-US" w:eastAsia="zh-CN" w:bidi="ar-SA"/>
              </w:rPr>
              <w:t>SDR17</w:t>
            </w:r>
          </w:p>
        </w:tc>
      </w:tr>
      <w:tr w14:paraId="54AC1336">
        <w:tblPrEx>
          <w:tblCellMar>
            <w:top w:w="0" w:type="dxa"/>
            <w:left w:w="0" w:type="dxa"/>
            <w:bottom w:w="0" w:type="dxa"/>
            <w:right w:w="0" w:type="dxa"/>
          </w:tblCellMar>
        </w:tblPrEx>
        <w:trPr>
          <w:trHeight w:val="30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52A67C81">
            <w:pPr>
              <w:keepNext w:val="0"/>
              <w:keepLines w:val="0"/>
              <w:widowControl/>
              <w:suppressLineNumbers w:val="0"/>
              <w:jc w:val="center"/>
              <w:textAlignment w:val="top"/>
              <w:rPr>
                <w:rFonts w:hint="default"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33F0F279">
            <w:pPr>
              <w:jc w:val="center"/>
              <w:rPr>
                <w:rFonts w:hint="eastAsia" w:ascii="Calibri"/>
                <w:highlight w:val="none"/>
                <w:lang w:val="en-US" w:eastAsia="zh-CN"/>
              </w:rPr>
            </w:pP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9B917A0">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3.0 </w:t>
            </w:r>
          </w:p>
        </w:tc>
      </w:tr>
      <w:tr w14:paraId="43CB10EC">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65DD268E">
            <w:pPr>
              <w:keepNext w:val="0"/>
              <w:keepLines w:val="0"/>
              <w:widowControl/>
              <w:suppressLineNumbers w:val="0"/>
              <w:jc w:val="center"/>
              <w:textAlignment w:val="top"/>
              <w:rPr>
                <w:rFonts w:hint="default"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3E376605">
            <w:pPr>
              <w:jc w:val="center"/>
              <w:rPr>
                <w:rFonts w:hint="eastAsia" w:ascii="Calibri"/>
                <w:highlight w:val="none"/>
                <w:lang w:val="en-US" w:eastAsia="zh-CN"/>
              </w:rPr>
            </w:pP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2ADE6DC">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3.0 </w:t>
            </w:r>
          </w:p>
        </w:tc>
      </w:tr>
      <w:tr w14:paraId="4FCEF4BB">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0609B283">
            <w:pPr>
              <w:keepNext w:val="0"/>
              <w:keepLines w:val="0"/>
              <w:widowControl/>
              <w:suppressLineNumbers w:val="0"/>
              <w:jc w:val="center"/>
              <w:textAlignment w:val="top"/>
              <w:rPr>
                <w:rFonts w:hint="default"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20380BC2">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3.0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7818D9E">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3.0 </w:t>
            </w:r>
          </w:p>
        </w:tc>
      </w:tr>
      <w:tr w14:paraId="193A2827">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3697D945">
            <w:pPr>
              <w:keepNext w:val="0"/>
              <w:keepLines w:val="0"/>
              <w:widowControl/>
              <w:suppressLineNumbers w:val="0"/>
              <w:jc w:val="center"/>
              <w:textAlignment w:val="top"/>
              <w:rPr>
                <w:rFonts w:hint="default"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48A95DC7">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3.0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0AB075CF">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3.7 </w:t>
            </w:r>
          </w:p>
        </w:tc>
      </w:tr>
      <w:tr w14:paraId="2B7556C5">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1AD2F030">
            <w:pPr>
              <w:keepNext w:val="0"/>
              <w:keepLines w:val="0"/>
              <w:widowControl/>
              <w:suppressLineNumbers w:val="0"/>
              <w:jc w:val="center"/>
              <w:textAlignment w:val="top"/>
              <w:rPr>
                <w:rFonts w:hint="default"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3C09DBF0">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3.0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4BE92A90">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4.6 </w:t>
            </w:r>
          </w:p>
        </w:tc>
      </w:tr>
      <w:tr w14:paraId="71196E21">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04CF5D49">
            <w:pPr>
              <w:keepNext w:val="0"/>
              <w:keepLines w:val="0"/>
              <w:widowControl/>
              <w:suppressLineNumbers w:val="0"/>
              <w:jc w:val="center"/>
              <w:textAlignment w:val="top"/>
              <w:rPr>
                <w:rFonts w:hint="default"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63</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05560A1E">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3.8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1F715EA4">
            <w:pPr>
              <w:keepNext w:val="0"/>
              <w:keepLines w:val="0"/>
              <w:widowControl/>
              <w:suppressLineNumbers w:val="0"/>
              <w:jc w:val="center"/>
              <w:textAlignment w:val="top"/>
              <w:rPr>
                <w:rFonts w:hint="eastAsia"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5.8 </w:t>
            </w:r>
          </w:p>
        </w:tc>
      </w:tr>
      <w:tr w14:paraId="767D9CEE">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272A42D0">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75</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297B5FCB">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4.5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BF718B9">
            <w:pPr>
              <w:keepNext w:val="0"/>
              <w:keepLines w:val="0"/>
              <w:widowControl/>
              <w:suppressLineNumbers w:val="0"/>
              <w:jc w:val="center"/>
              <w:textAlignment w:val="top"/>
              <w:rPr>
                <w:rFonts w:hint="default" w:ascii="Calibri"/>
                <w:lang w:val="en-US" w:eastAsia="zh-CN"/>
              </w:rPr>
            </w:pPr>
            <w:r>
              <w:rPr>
                <w:rFonts w:hint="eastAsia" w:ascii="宋体" w:hAnsi="宋体" w:eastAsia="宋体" w:cs="宋体"/>
                <w:i w:val="0"/>
                <w:iCs w:val="0"/>
                <w:color w:val="000000"/>
                <w:kern w:val="0"/>
                <w:sz w:val="24"/>
                <w:szCs w:val="24"/>
                <w:u w:val="none"/>
                <w:lang w:val="en-US" w:eastAsia="zh-CN" w:bidi="ar"/>
              </w:rPr>
              <w:t xml:space="preserve">6.8 </w:t>
            </w:r>
          </w:p>
        </w:tc>
      </w:tr>
      <w:tr w14:paraId="2E32E32C">
        <w:tblPrEx>
          <w:tblCellMar>
            <w:top w:w="0" w:type="dxa"/>
            <w:left w:w="0" w:type="dxa"/>
            <w:bottom w:w="0" w:type="dxa"/>
            <w:right w:w="0" w:type="dxa"/>
          </w:tblCellMar>
        </w:tblPrEx>
        <w:trPr>
          <w:trHeight w:val="90"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24529012">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90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70A485D1">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5.4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F211D3E">
            <w:pPr>
              <w:keepNext w:val="0"/>
              <w:keepLines w:val="0"/>
              <w:widowControl/>
              <w:suppressLineNumbers w:val="0"/>
              <w:jc w:val="center"/>
              <w:textAlignment w:val="top"/>
              <w:rPr>
                <w:rFonts w:hint="default" w:ascii="Calibri"/>
                <w:lang w:val="en-US" w:eastAsia="zh-CN"/>
              </w:rPr>
            </w:pPr>
            <w:r>
              <w:rPr>
                <w:rFonts w:hint="eastAsia" w:ascii="宋体" w:hAnsi="宋体" w:eastAsia="宋体" w:cs="宋体"/>
                <w:i w:val="0"/>
                <w:iCs w:val="0"/>
                <w:color w:val="000000"/>
                <w:kern w:val="0"/>
                <w:sz w:val="24"/>
                <w:szCs w:val="24"/>
                <w:u w:val="none"/>
                <w:lang w:val="en-US" w:eastAsia="zh-CN" w:bidi="ar"/>
              </w:rPr>
              <w:t xml:space="preserve">8.2 </w:t>
            </w:r>
          </w:p>
        </w:tc>
      </w:tr>
      <w:tr w14:paraId="388FF8E6">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3DB45D4B">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110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4E17B101">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6.6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4BD428B">
            <w:pPr>
              <w:keepNext w:val="0"/>
              <w:keepLines w:val="0"/>
              <w:widowControl/>
              <w:suppressLineNumbers w:val="0"/>
              <w:jc w:val="center"/>
              <w:textAlignment w:val="top"/>
              <w:rPr>
                <w:rFonts w:hint="default" w:ascii="Calibri"/>
                <w:lang w:val="en-US" w:eastAsia="zh-CN"/>
              </w:rPr>
            </w:pPr>
            <w:r>
              <w:rPr>
                <w:rFonts w:hint="eastAsia" w:ascii="宋体" w:hAnsi="宋体" w:eastAsia="宋体" w:cs="宋体"/>
                <w:i w:val="0"/>
                <w:iCs w:val="0"/>
                <w:color w:val="000000"/>
                <w:kern w:val="0"/>
                <w:sz w:val="24"/>
                <w:szCs w:val="24"/>
                <w:u w:val="none"/>
                <w:lang w:val="en-US" w:eastAsia="zh-CN" w:bidi="ar"/>
              </w:rPr>
              <w:t xml:space="preserve">10.0 </w:t>
            </w:r>
          </w:p>
        </w:tc>
      </w:tr>
      <w:tr w14:paraId="578C0809">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4796FE2C">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125</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1F92FC14">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7.4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15481AAF">
            <w:pPr>
              <w:keepNext w:val="0"/>
              <w:keepLines w:val="0"/>
              <w:widowControl/>
              <w:suppressLineNumbers w:val="0"/>
              <w:jc w:val="center"/>
              <w:textAlignment w:val="top"/>
              <w:rPr>
                <w:rFonts w:hint="default" w:ascii="Calibri"/>
                <w:lang w:val="en-US" w:eastAsia="zh-CN"/>
              </w:rPr>
            </w:pPr>
            <w:r>
              <w:rPr>
                <w:rFonts w:hint="eastAsia" w:ascii="宋体" w:hAnsi="宋体" w:eastAsia="宋体" w:cs="宋体"/>
                <w:i w:val="0"/>
                <w:iCs w:val="0"/>
                <w:color w:val="000000"/>
                <w:kern w:val="0"/>
                <w:sz w:val="24"/>
                <w:szCs w:val="24"/>
                <w:u w:val="none"/>
                <w:lang w:val="en-US" w:eastAsia="zh-CN" w:bidi="ar"/>
              </w:rPr>
              <w:t xml:space="preserve">11.4 </w:t>
            </w:r>
          </w:p>
        </w:tc>
      </w:tr>
      <w:tr w14:paraId="0448801F">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2CF2A693">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140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01DA8718">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8.3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6EF9555B">
            <w:pPr>
              <w:keepNext w:val="0"/>
              <w:keepLines w:val="0"/>
              <w:widowControl/>
              <w:suppressLineNumbers w:val="0"/>
              <w:jc w:val="center"/>
              <w:textAlignment w:val="top"/>
              <w:rPr>
                <w:rFonts w:hint="default" w:ascii="Calibri" w:hAnsiTheme="minorHAnsi" w:eastAsiaTheme="minorEastAsia" w:cstheme="minorBidi"/>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12.7 </w:t>
            </w:r>
          </w:p>
        </w:tc>
      </w:tr>
      <w:tr w14:paraId="70F13FB2">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4591BBA6">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160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12F68A35">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9.5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31B77AF2">
            <w:pPr>
              <w:keepNext w:val="0"/>
              <w:keepLines w:val="0"/>
              <w:widowControl/>
              <w:suppressLineNumbers w:val="0"/>
              <w:jc w:val="center"/>
              <w:textAlignment w:val="top"/>
              <w:rPr>
                <w:rFonts w:hint="default" w:ascii="Calibri" w:hAnsiTheme="minorHAnsi" w:eastAsiaTheme="minorEastAsia" w:cstheme="minorBidi"/>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14.6 </w:t>
            </w:r>
          </w:p>
        </w:tc>
      </w:tr>
      <w:tr w14:paraId="2C172308">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069A03A0">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180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131E4C8B">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10.7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B06A803">
            <w:pPr>
              <w:keepNext w:val="0"/>
              <w:keepLines w:val="0"/>
              <w:widowControl/>
              <w:suppressLineNumbers w:val="0"/>
              <w:jc w:val="center"/>
              <w:textAlignment w:val="top"/>
              <w:rPr>
                <w:rFonts w:hint="default" w:ascii="Calibri" w:hAnsiTheme="minorHAnsi" w:eastAsiaTheme="minorEastAsia" w:cstheme="minorBidi"/>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16.4 </w:t>
            </w:r>
          </w:p>
        </w:tc>
      </w:tr>
      <w:tr w14:paraId="26F613AD">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2D853B1B">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200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6D387362">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11.9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1A4934E">
            <w:pPr>
              <w:keepNext w:val="0"/>
              <w:keepLines w:val="0"/>
              <w:widowControl/>
              <w:suppressLineNumbers w:val="0"/>
              <w:jc w:val="center"/>
              <w:textAlignment w:val="top"/>
              <w:rPr>
                <w:rFonts w:hint="default" w:ascii="Calibri" w:hAnsiTheme="minorHAnsi" w:eastAsiaTheme="minorEastAsia" w:cstheme="minorBidi"/>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18.2 </w:t>
            </w:r>
          </w:p>
        </w:tc>
      </w:tr>
      <w:tr w14:paraId="083BA746">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4CD918A0">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225</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55A5BA87">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13.4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481F5EB">
            <w:pPr>
              <w:keepNext w:val="0"/>
              <w:keepLines w:val="0"/>
              <w:widowControl/>
              <w:suppressLineNumbers w:val="0"/>
              <w:jc w:val="center"/>
              <w:textAlignment w:val="top"/>
              <w:rPr>
                <w:rFonts w:hint="default" w:ascii="Calibri" w:hAnsiTheme="minorHAnsi" w:eastAsiaTheme="minorEastAsia" w:cstheme="minorBidi"/>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20.5 </w:t>
            </w:r>
          </w:p>
        </w:tc>
      </w:tr>
      <w:tr w14:paraId="59358403">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72EF0F04">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250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666F750F">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14.8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06D204E5">
            <w:pPr>
              <w:keepNext w:val="0"/>
              <w:keepLines w:val="0"/>
              <w:widowControl/>
              <w:suppressLineNumbers w:val="0"/>
              <w:jc w:val="center"/>
              <w:textAlignment w:val="top"/>
              <w:rPr>
                <w:rFonts w:hint="default" w:ascii="Calibri" w:hAnsiTheme="minorHAnsi" w:eastAsiaTheme="minorEastAsia" w:cstheme="minorBidi"/>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22.7 </w:t>
            </w:r>
          </w:p>
        </w:tc>
      </w:tr>
      <w:tr w14:paraId="1B3E623A">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3359E674">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280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07A9D949">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16.6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3E36485A">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25.4 </w:t>
            </w:r>
          </w:p>
        </w:tc>
      </w:tr>
      <w:tr w14:paraId="777D2885">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194672CD">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315</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38F3F7CA">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18.7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44E7F476">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28.6 </w:t>
            </w:r>
          </w:p>
        </w:tc>
      </w:tr>
      <w:tr w14:paraId="0D1EC198">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6AE304F9">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355</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4BC91AC1">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21.1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1A2B322">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32.3 </w:t>
            </w:r>
          </w:p>
        </w:tc>
      </w:tr>
      <w:tr w14:paraId="6EF926FB">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6704612B">
            <w:pPr>
              <w:keepNext w:val="0"/>
              <w:keepLines w:val="0"/>
              <w:widowControl/>
              <w:suppressLineNumbers w:val="0"/>
              <w:jc w:val="center"/>
              <w:textAlignment w:val="top"/>
              <w:rPr>
                <w:rFonts w:hint="default" w:ascii="Calibri"/>
                <w:highlight w:val="none"/>
                <w:lang w:val="en-US" w:eastAsia="zh-CN"/>
              </w:rPr>
            </w:pPr>
            <w:r>
              <w:rPr>
                <w:rFonts w:hint="eastAsia" w:ascii="宋体" w:hAnsi="宋体" w:eastAsia="宋体" w:cs="宋体"/>
                <w:i w:val="0"/>
                <w:iCs w:val="0"/>
                <w:color w:val="000000"/>
                <w:kern w:val="0"/>
                <w:sz w:val="24"/>
                <w:szCs w:val="24"/>
                <w:u w:val="none"/>
                <w:lang w:val="en-US" w:eastAsia="zh-CN" w:bidi="ar"/>
              </w:rPr>
              <w:t>400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652E6566">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23.7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5C79562">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36.4 </w:t>
            </w:r>
          </w:p>
        </w:tc>
      </w:tr>
      <w:tr w14:paraId="03339409">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7B4FAADC">
            <w:pPr>
              <w:keepNext w:val="0"/>
              <w:keepLines w:val="0"/>
              <w:widowControl/>
              <w:suppressLineNumbers w:val="0"/>
              <w:jc w:val="center"/>
              <w:textAlignment w:val="top"/>
              <w:rPr>
                <w:rFonts w:hint="eastAsia"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450</w:t>
            </w:r>
          </w:p>
        </w:tc>
        <w:tc>
          <w:tcPr>
            <w:tcW w:w="1500" w:type="dxa"/>
            <w:tcBorders>
              <w:top w:val="single" w:color="000000" w:sz="4" w:space="0"/>
              <w:left w:val="single" w:color="000000" w:sz="4" w:space="0"/>
              <w:bottom w:val="single" w:color="000000" w:sz="4" w:space="0"/>
              <w:right w:val="dashSmallGap" w:color="000000" w:sz="4" w:space="0"/>
            </w:tcBorders>
            <w:shd w:val="clear" w:color="auto" w:fill="auto"/>
            <w:noWrap/>
            <w:tcMar>
              <w:top w:w="15" w:type="dxa"/>
              <w:left w:w="15" w:type="dxa"/>
              <w:right w:w="15" w:type="dxa"/>
            </w:tcMar>
            <w:vAlign w:val="top"/>
          </w:tcPr>
          <w:p w14:paraId="0C116608">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26.7 </w:t>
            </w:r>
          </w:p>
        </w:tc>
        <w:tc>
          <w:tcPr>
            <w:tcW w:w="1655" w:type="dxa"/>
            <w:tcBorders>
              <w:top w:val="single" w:color="000000" w:sz="4" w:space="0"/>
              <w:left w:val="dashSmallGap"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A1430E8">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40.9 </w:t>
            </w:r>
          </w:p>
        </w:tc>
      </w:tr>
      <w:tr w14:paraId="2F9ACA2C">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478D094C">
            <w:pPr>
              <w:keepNext w:val="0"/>
              <w:keepLines w:val="0"/>
              <w:widowControl/>
              <w:suppressLineNumbers w:val="0"/>
              <w:jc w:val="center"/>
              <w:textAlignment w:val="top"/>
              <w:rPr>
                <w:rFonts w:hint="eastAsia" w:ascii="Calibri" w:hAnsi="Calibri" w:eastAsia="宋体" w:cs="Calibri"/>
                <w:i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500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5F822DB6">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29.7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5E6EC711">
            <w:pPr>
              <w:keepNext w:val="0"/>
              <w:keepLines w:val="0"/>
              <w:widowControl/>
              <w:suppressLineNumbers w:val="0"/>
              <w:jc w:val="center"/>
              <w:textAlignment w:val="top"/>
              <w:rPr>
                <w:rFonts w:hint="default" w:ascii="Calibri" w:hAnsi="Calibri" w:eastAsia="宋体" w:cs="Times New Roman"/>
                <w:kern w:val="2"/>
                <w:sz w:val="21"/>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45.5 </w:t>
            </w:r>
          </w:p>
        </w:tc>
      </w:tr>
      <w:tr w14:paraId="67049DE9">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22498B7C">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560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418FC147">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33.2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3E4316C4">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50.9 </w:t>
            </w:r>
          </w:p>
        </w:tc>
      </w:tr>
      <w:tr w14:paraId="08416196">
        <w:tblPrEx>
          <w:tblCellMar>
            <w:top w:w="0" w:type="dxa"/>
            <w:left w:w="0" w:type="dxa"/>
            <w:bottom w:w="0" w:type="dxa"/>
            <w:right w:w="0" w:type="dxa"/>
          </w:tblCellMar>
        </w:tblPrEx>
        <w:trPr>
          <w:trHeight w:val="23" w:hRule="atLeast"/>
        </w:trPr>
        <w:tc>
          <w:tcPr>
            <w:tcW w:w="1754"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6521CA68">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630</w:t>
            </w:r>
          </w:p>
        </w:tc>
        <w:tc>
          <w:tcPr>
            <w:tcW w:w="1500" w:type="dxa"/>
            <w:tcBorders>
              <w:top w:val="single" w:color="000000" w:sz="4" w:space="0"/>
              <w:left w:val="single" w:color="000000" w:sz="4" w:space="0"/>
              <w:bottom w:val="single" w:color="000000" w:sz="4" w:space="0"/>
              <w:right w:val="dashSmallGap" w:color="000000" w:sz="4" w:space="0"/>
            </w:tcBorders>
            <w:shd w:val="clear" w:color="auto" w:fill="DEEBF6" w:themeFill="accent1" w:themeFillTint="32"/>
            <w:noWrap/>
            <w:tcMar>
              <w:top w:w="15" w:type="dxa"/>
              <w:left w:w="15" w:type="dxa"/>
              <w:right w:w="15" w:type="dxa"/>
            </w:tcMar>
            <w:vAlign w:val="top"/>
          </w:tcPr>
          <w:p w14:paraId="7D7ABB90">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37.4 </w:t>
            </w:r>
          </w:p>
        </w:tc>
        <w:tc>
          <w:tcPr>
            <w:tcW w:w="1655" w:type="dxa"/>
            <w:tcBorders>
              <w:top w:val="single" w:color="000000" w:sz="4" w:space="0"/>
              <w:left w:val="dashSmallGap"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top"/>
          </w:tcPr>
          <w:p w14:paraId="3A8A5ADB">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57.3 </w:t>
            </w:r>
          </w:p>
        </w:tc>
      </w:tr>
    </w:tbl>
    <w:p w14:paraId="24C4C185">
      <w:pPr>
        <w:pStyle w:val="2"/>
        <w:rPr>
          <w:rFonts w:hint="eastAsia"/>
          <w:lang w:val="en-US" w:eastAsia="zh-CN"/>
        </w:rPr>
      </w:pPr>
    </w:p>
    <w:p w14:paraId="6D6A934C">
      <w:pPr>
        <w:pStyle w:val="2"/>
        <w:ind w:left="0" w:leftChars="0" w:firstLine="0" w:firstLineChars="0"/>
        <w:rPr>
          <w:rFonts w:hint="eastAsia"/>
          <w:lang w:val="en-US" w:eastAsia="zh-CN"/>
        </w:rPr>
      </w:pPr>
      <w:r>
        <w:rPr>
          <w:rFonts w:hint="default" w:ascii="Calibri" w:hAnsi="Arial" w:cs="Arial"/>
          <w:b/>
          <w:bCs/>
          <w:sz w:val="24"/>
          <w:szCs w:val="24"/>
          <w:lang w:val="en-US" w:eastAsia="zh-CN"/>
        </w:rPr>
        <w:drawing>
          <wp:inline distT="0" distB="0" distL="114300" distR="114300">
            <wp:extent cx="2983865" cy="1736725"/>
            <wp:effectExtent l="0" t="0" r="6985" b="15875"/>
            <wp:docPr id="138" name="图片 138" descr="2F6A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2F6A0524"/>
                    <pic:cNvPicPr>
                      <a:picLocks noChangeAspect="1"/>
                    </pic:cNvPicPr>
                  </pic:nvPicPr>
                  <pic:blipFill>
                    <a:blip r:embed="rId22"/>
                    <a:srcRect t="20958" b="20847"/>
                    <a:stretch>
                      <a:fillRect/>
                    </a:stretch>
                  </pic:blipFill>
                  <pic:spPr>
                    <a:xfrm>
                      <a:off x="0" y="0"/>
                      <a:ext cx="2983865" cy="1736725"/>
                    </a:xfrm>
                    <a:prstGeom prst="rect">
                      <a:avLst/>
                    </a:prstGeom>
                  </pic:spPr>
                </pic:pic>
              </a:graphicData>
            </a:graphic>
          </wp:inline>
        </w:drawing>
      </w:r>
    </w:p>
    <w:tbl>
      <w:tblPr>
        <w:tblStyle w:val="8"/>
        <w:tblpPr w:leftFromText="180" w:rightFromText="180" w:vertAnchor="text" w:horzAnchor="page" w:tblpX="909" w:tblpY="1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224"/>
      </w:tblGrid>
      <w:tr w14:paraId="1F47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3C650B9E">
            <w:pPr>
              <w:jc w:val="left"/>
              <w:rPr>
                <w:rFonts w:hint="default" w:eastAsiaTheme="minorEastAsia"/>
                <w:vertAlign w:val="baseline"/>
                <w:lang w:val="en-US" w:eastAsia="zh-CN"/>
              </w:rPr>
            </w:pPr>
            <w:r>
              <w:rPr>
                <w:rFonts w:hint="eastAsia"/>
                <w:vertAlign w:val="baseline"/>
                <w:lang w:val="en-US" w:eastAsia="zh-CN"/>
              </w:rPr>
              <w:t>Material</w:t>
            </w:r>
          </w:p>
        </w:tc>
        <w:tc>
          <w:tcPr>
            <w:tcW w:w="2224" w:type="dxa"/>
            <w:vAlign w:val="top"/>
          </w:tcPr>
          <w:p w14:paraId="30363FB3">
            <w:pPr>
              <w:rPr>
                <w:rFonts w:hint="default" w:eastAsiaTheme="minorEastAsia"/>
                <w:vertAlign w:val="baseline"/>
                <w:lang w:val="en-US" w:eastAsia="zh-CN"/>
              </w:rPr>
            </w:pPr>
            <w:r>
              <w:rPr>
                <w:rFonts w:hint="eastAsia"/>
                <w:vertAlign w:val="baseline"/>
                <w:lang w:val="en-US" w:eastAsia="zh-CN"/>
              </w:rPr>
              <w:t>Polyethylene PE100</w:t>
            </w:r>
          </w:p>
        </w:tc>
      </w:tr>
      <w:tr w14:paraId="5AB4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644" w:type="dxa"/>
            <w:vAlign w:val="center"/>
          </w:tcPr>
          <w:p w14:paraId="615953E8">
            <w:pPr>
              <w:jc w:val="left"/>
              <w:rPr>
                <w:rFonts w:hint="default" w:eastAsiaTheme="minorEastAsia"/>
                <w:vertAlign w:val="baseline"/>
                <w:lang w:val="en-US" w:eastAsia="zh-CN"/>
              </w:rPr>
            </w:pPr>
            <w:r>
              <w:rPr>
                <w:rFonts w:hint="eastAsia"/>
                <w:vertAlign w:val="baseline"/>
                <w:lang w:val="en-US" w:eastAsia="zh-CN"/>
              </w:rPr>
              <w:t>Size (DN)</w:t>
            </w:r>
          </w:p>
        </w:tc>
        <w:tc>
          <w:tcPr>
            <w:tcW w:w="2224" w:type="dxa"/>
          </w:tcPr>
          <w:p w14:paraId="1F76A0DC">
            <w:pPr>
              <w:rPr>
                <w:rFonts w:hint="default"/>
                <w:lang w:val="en-US" w:eastAsia="zh-CN"/>
              </w:rPr>
            </w:pPr>
            <w:r>
              <w:rPr>
                <w:rFonts w:hint="eastAsia"/>
                <w:lang w:val="en-US" w:eastAsia="zh-CN"/>
              </w:rPr>
              <w:t xml:space="preserve">Dn20-dn630 </w:t>
            </w:r>
          </w:p>
        </w:tc>
      </w:tr>
      <w:tr w14:paraId="4C0B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1585AEF0">
            <w:pPr>
              <w:jc w:val="left"/>
              <w:rPr>
                <w:rFonts w:hint="default" w:eastAsiaTheme="minorEastAsia"/>
                <w:vertAlign w:val="baseline"/>
                <w:lang w:val="en-US" w:eastAsia="zh-CN"/>
              </w:rPr>
            </w:pPr>
            <w:r>
              <w:rPr>
                <w:rFonts w:hint="eastAsia"/>
                <w:vertAlign w:val="baseline"/>
                <w:lang w:val="en-US" w:eastAsia="zh-CN"/>
              </w:rPr>
              <w:t>Pressure(PN)</w:t>
            </w:r>
          </w:p>
        </w:tc>
        <w:tc>
          <w:tcPr>
            <w:tcW w:w="2224" w:type="dxa"/>
          </w:tcPr>
          <w:p w14:paraId="25D75111">
            <w:pPr>
              <w:rPr>
                <w:rFonts w:hint="default" w:eastAsiaTheme="minorEastAsia"/>
                <w:vertAlign w:val="baseline"/>
                <w:lang w:val="en-US" w:eastAsia="zh-CN"/>
              </w:rPr>
            </w:pPr>
            <w:r>
              <w:rPr>
                <w:rFonts w:hint="eastAsia"/>
                <w:vertAlign w:val="baseline"/>
                <w:lang w:val="en-US" w:eastAsia="zh-CN"/>
              </w:rPr>
              <w:t>SDR11, SDR17</w:t>
            </w:r>
          </w:p>
        </w:tc>
      </w:tr>
      <w:tr w14:paraId="29FA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44" w:type="dxa"/>
            <w:vAlign w:val="center"/>
          </w:tcPr>
          <w:p w14:paraId="34302680">
            <w:pPr>
              <w:jc w:val="left"/>
              <w:rPr>
                <w:rFonts w:hint="default" w:eastAsiaTheme="minorEastAsia"/>
                <w:vertAlign w:val="baseline"/>
                <w:lang w:val="en-US" w:eastAsia="zh-CN"/>
              </w:rPr>
            </w:pPr>
            <w:r>
              <w:rPr>
                <w:rFonts w:hint="eastAsia"/>
                <w:vertAlign w:val="baseline"/>
                <w:lang w:val="en-US" w:eastAsia="zh-CN"/>
              </w:rPr>
              <w:t>Standard</w:t>
            </w:r>
          </w:p>
        </w:tc>
        <w:tc>
          <w:tcPr>
            <w:tcW w:w="2224" w:type="dxa"/>
          </w:tcPr>
          <w:p w14:paraId="12F61F2C">
            <w:pPr>
              <w:pStyle w:val="2"/>
              <w:ind w:left="0" w:leftChars="0" w:firstLine="0" w:firstLineChars="0"/>
              <w:jc w:val="left"/>
              <w:rPr>
                <w:rFonts w:hint="default"/>
                <w:lang w:val="en-US" w:eastAsia="zh-CN"/>
              </w:rPr>
            </w:pPr>
            <w:r>
              <w:rPr>
                <w:rFonts w:hint="eastAsia" w:asciiTheme="minorHAnsi" w:hAnsiTheme="minorHAnsi" w:eastAsiaTheme="minorEastAsia" w:cstheme="minorBidi"/>
                <w:kern w:val="2"/>
                <w:sz w:val="21"/>
                <w:szCs w:val="24"/>
                <w:vertAlign w:val="baseline"/>
                <w:lang w:val="en-US" w:eastAsia="zh-CN" w:bidi="ar-SA"/>
              </w:rPr>
              <w:t>GB/T15558,ISO4437</w:t>
            </w:r>
          </w:p>
        </w:tc>
      </w:tr>
      <w:tr w14:paraId="413B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644" w:type="dxa"/>
            <w:vAlign w:val="center"/>
          </w:tcPr>
          <w:p w14:paraId="40C0A531">
            <w:pPr>
              <w:jc w:val="left"/>
              <w:rPr>
                <w:rFonts w:hint="default" w:eastAsiaTheme="minorEastAsia"/>
                <w:vertAlign w:val="baseline"/>
                <w:lang w:val="en-US" w:eastAsia="zh-CN"/>
              </w:rPr>
            </w:pPr>
            <w:r>
              <w:rPr>
                <w:rFonts w:hint="eastAsia"/>
                <w:vertAlign w:val="baseline"/>
                <w:lang w:val="en-US" w:eastAsia="zh-CN"/>
              </w:rPr>
              <w:t>Length</w:t>
            </w:r>
          </w:p>
        </w:tc>
        <w:tc>
          <w:tcPr>
            <w:tcW w:w="2224" w:type="dxa"/>
          </w:tcPr>
          <w:p w14:paraId="2AD680FE">
            <w:pPr>
              <w:pStyle w:val="2"/>
              <w:ind w:left="0" w:leftChars="0" w:firstLine="0" w:firstLineChars="0"/>
              <w:rPr>
                <w:rFonts w:hint="eastAsia"/>
                <w:vertAlign w:val="baseline"/>
                <w:lang w:val="en-US" w:eastAsia="zh-CN"/>
              </w:rPr>
            </w:pPr>
            <w:r>
              <w:rPr>
                <w:rFonts w:hint="eastAsia"/>
                <w:vertAlign w:val="baseline"/>
                <w:lang w:val="en-US" w:eastAsia="zh-CN"/>
              </w:rPr>
              <w:t>6m or 12m/pc,</w:t>
            </w:r>
          </w:p>
          <w:p w14:paraId="77929625">
            <w:pPr>
              <w:pStyle w:val="2"/>
              <w:ind w:left="0" w:leftChars="0" w:firstLine="0" w:firstLineChars="0"/>
              <w:rPr>
                <w:rFonts w:hint="default"/>
                <w:lang w:val="en-US" w:eastAsia="zh-CN"/>
              </w:rPr>
            </w:pPr>
            <w:r>
              <w:rPr>
                <w:rFonts w:hint="eastAsia"/>
                <w:vertAlign w:val="baseline"/>
                <w:lang w:val="en-US" w:eastAsia="zh-CN"/>
              </w:rPr>
              <w:t>as per customers</w:t>
            </w:r>
          </w:p>
        </w:tc>
      </w:tr>
    </w:tbl>
    <w:p w14:paraId="2D743227">
      <w:pPr>
        <w:pStyle w:val="2"/>
        <w:rPr>
          <w:rFonts w:hint="eastAsia"/>
          <w:lang w:val="en-US" w:eastAsia="zh-CN"/>
        </w:rPr>
      </w:pPr>
    </w:p>
    <w:p w14:paraId="63384D47">
      <w:pPr>
        <w:pStyle w:val="2"/>
        <w:ind w:left="0" w:leftChars="0" w:firstLine="0" w:firstLineChars="0"/>
        <w:rPr>
          <w:rFonts w:hint="eastAsia"/>
          <w:lang w:val="en-US" w:eastAsia="zh-CN"/>
        </w:rPr>
      </w:pPr>
    </w:p>
    <w:p w14:paraId="07147C95">
      <w:pPr>
        <w:pStyle w:val="2"/>
        <w:ind w:left="0" w:leftChars="0" w:firstLine="0" w:firstLineChars="0"/>
        <w:rPr>
          <w:rFonts w:hint="eastAsia"/>
          <w:lang w:val="en-US" w:eastAsia="zh-CN"/>
        </w:rPr>
      </w:pPr>
    </w:p>
    <w:p w14:paraId="7FD378F8">
      <w:pPr>
        <w:pStyle w:val="2"/>
        <w:widowControl w:val="0"/>
        <w:numPr>
          <w:ilvl w:val="0"/>
          <w:numId w:val="0"/>
        </w:numPr>
        <w:jc w:val="both"/>
        <w:rPr>
          <w:rFonts w:hint="default" w:ascii="Calibri" w:hAnsi="Arial" w:cs="Arial"/>
          <w:b/>
          <w:bCs/>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-2644775</wp:posOffset>
                </wp:positionH>
                <wp:positionV relativeFrom="paragraph">
                  <wp:posOffset>1409700</wp:posOffset>
                </wp:positionV>
                <wp:extent cx="2753360" cy="2269490"/>
                <wp:effectExtent l="0" t="0" r="8890" b="16510"/>
                <wp:wrapNone/>
                <wp:docPr id="22" name="文本框 22"/>
                <wp:cNvGraphicFramePr/>
                <a:graphic xmlns:a="http://schemas.openxmlformats.org/drawingml/2006/main">
                  <a:graphicData uri="http://schemas.microsoft.com/office/word/2010/wordprocessingShape">
                    <wps:wsp>
                      <wps:cNvSpPr txBox="1"/>
                      <wps:spPr>
                        <a:xfrm>
                          <a:off x="443230" y="5888355"/>
                          <a:ext cx="2753360" cy="2269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0A1B27">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1E946EEF">
                            <w:r>
                              <w:rPr>
                                <w:rFonts w:hint="eastAsia"/>
                              </w:rPr>
                              <w:t>The color of the</w:t>
                            </w:r>
                            <w:r>
                              <w:rPr>
                                <w:rFonts w:hint="eastAsia"/>
                                <w:lang w:val="en-US" w:eastAsia="zh-CN"/>
                              </w:rPr>
                              <w:t xml:space="preserve"> gas</w:t>
                            </w:r>
                            <w:r>
                              <w:rPr>
                                <w:rFonts w:hint="eastAsia"/>
                              </w:rPr>
                              <w:t xml:space="preserve"> pipe is yellow or black, and there must be a prominent yellow color bar on the black pipe. PE gas pipes have performance characteristics such as reliable connection, good low-temperature impact resistance, good stress cracking resistance, good chemical corrosion resistance, aging resistance, long service life, good wear resistance, and good flexibility.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25pt;margin-top:111pt;height:178.7pt;width:216.8pt;z-index:251669504;mso-width-relative:page;mso-height-relative:page;" fillcolor="#FFFFFF [3201]" filled="t" stroked="f" coordsize="21600,21600" o:gfxdata="UEsDBAoAAAAAAIdO4kAAAAAAAAAAAAAAAAAEAAAAZHJzL1BLAwQUAAAACACHTuJAjmyJj9YAAAAL&#10;AQAADwAAAGRycy9kb3ducmV2LnhtbE2Py2rDMBBF94X+g5hCd4ks47xcj7ModFtoXmvFUi1TaWQk&#10;5fn1VVbtcpjDvec266uz7KxDHDwhiGkBTFPn1UA9wm77MVkCi0mSktaTRrjpCOv2+amRtfIX+tLn&#10;TepZDqFYSwST0lhzHjujnYxTP2rKv28fnEz5DD1XQV5yuLO8LIo5d3Kg3GDkqN+N7n42J4dw6N39&#10;sBdjMMrZij7vt+3OD4ivL6J4A5b0Nf3B8NDP6tBmp6M/kYrMIkwqMZ9lFqEsy7zqgSwEsCPCbLGq&#10;gLcN/7+h/QVQSwMEFAAAAAgAh07iQNjFqaJgAgAAnQQAAA4AAABkcnMvZTJvRG9jLnhtbK1US27b&#10;MBDdF+gdCO5r2fInthE5cBO4KBA0Adyia5qiLAIkhyVpS+kB2htk1U33PZfP0SFlJ2naRRb1Qh5y&#10;nt7wveHo/KLViuyF8xJMQQe9PiXCcCil2Rb008fVmyklPjBTMgVGFPROeHqxeP3qvLFzkUMNqhSO&#10;IInx88YWtA7BzrPM81po5ntghcFkBU6zgEu3zUrHGmTXKsv7/UnWgCutAy68x92rLkmPjO4lhFBV&#10;kosr4DstTOhYnVAsoCRfS+vpIp22qgQPN1XlRSCqoKg0pCcWwXgTn9ninM23jtla8uMR2EuO8EyT&#10;ZtJg0QeqKxYY2Tn5F5WW3IGHKvQ46KwTkhxBFYP+M2/WNbMiaUGrvX0w3f8/Wv5hf+uILAua55QY&#10;prHjh/vvhx+/Dj+/EdxDgxrr54hbW0SG9i20eG1O+x43o+62cjr+oyKC+dFomA/R47uCjqfT6XA8&#10;7pwWbSAc8/nZeDicIIAjIs8ns9Es9SJ7ZLLOh3cCNIlBQR22MjnM9tc+4KkQeoLEwh6ULFdSqbRw&#10;282lcmTPsO2r9Iv18ZU/YMqQpqCT4bifmA3E9zucMgiPwjuBMQrtpj26sYHyDs1w0N0nb/lK4imv&#10;mQ+3zOEFQmU4YuEGH5UCLALHiJIa3Nd/7Uc89hWzlDR4IQvqv+yYE5So9wY7PhuMRkgb0mI0Pstx&#10;4Z5mNk8zZqcvAcUPcJgtT2HEB3UKKwf6M07iMlbFFDMcaxc0nMLL0I0JTjIXy2UC4Z21LFybteWR&#10;OlptYLkLUMnUkmhT583RPby1yfbjhMWxeLpOqMevy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myJj9YAAAALAQAADwAAAAAAAAABACAAAAAiAAAAZHJzL2Rvd25yZXYueG1sUEsBAhQAFAAAAAgA&#10;h07iQNjFqaJgAgAAnQQAAA4AAAAAAAAAAQAgAAAAJQEAAGRycy9lMm9Eb2MueG1sUEsFBgAAAAAG&#10;AAYAWQEAAPcFAAAAAA==&#10;">
                <v:fill on="t" focussize="0,0"/>
                <v:stroke on="f" weight="0.5pt"/>
                <v:imagedata o:title=""/>
                <o:lock v:ext="edit" aspectratio="f"/>
                <v:textbox>
                  <w:txbxContent>
                    <w:p w14:paraId="3C0A1B27">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1E946EEF">
                      <w:r>
                        <w:rPr>
                          <w:rFonts w:hint="eastAsia"/>
                        </w:rPr>
                        <w:t>The color of the</w:t>
                      </w:r>
                      <w:r>
                        <w:rPr>
                          <w:rFonts w:hint="eastAsia"/>
                          <w:lang w:val="en-US" w:eastAsia="zh-CN"/>
                        </w:rPr>
                        <w:t xml:space="preserve"> gas</w:t>
                      </w:r>
                      <w:r>
                        <w:rPr>
                          <w:rFonts w:hint="eastAsia"/>
                        </w:rPr>
                        <w:t xml:space="preserve"> pipe is yellow or black, and there must be a prominent yellow color bar on the black pipe. PE gas pipes have performance characteristics such as reliable connection, good low-temperature impact resistance, good stress cracking resistance, good chemical corrosion resistance, aging resistance, long service life, good wear resistance, and good flexibility.</w:t>
                      </w:r>
                    </w:p>
                  </w:txbxContent>
                </v:textbox>
              </v:shape>
            </w:pict>
          </mc:Fallback>
        </mc:AlternateContent>
      </w:r>
    </w:p>
    <w:p w14:paraId="29DADD22">
      <w:pPr>
        <w:pStyle w:val="2"/>
        <w:widowControl w:val="0"/>
        <w:numPr>
          <w:ilvl w:val="0"/>
          <w:numId w:val="0"/>
        </w:numPr>
        <w:jc w:val="both"/>
        <w:rPr>
          <w:rFonts w:hint="default" w:ascii="Calibri" w:hAnsi="Arial" w:cs="Arial"/>
          <w:b/>
          <w:bCs/>
          <w:lang w:val="en-US" w:eastAsia="zh-CN"/>
        </w:rPr>
        <w:sectPr>
          <w:pgSz w:w="11906" w:h="16838"/>
          <w:pgMar w:top="153" w:right="720" w:bottom="720" w:left="72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B30A077">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HDPE</w:t>
      </w:r>
      <w:r>
        <w:rPr>
          <w:rFonts w:hint="default" w:ascii="Calibri" w:hAnsi="Arial" w:cs="Arial"/>
          <w:b/>
          <w:bCs/>
          <w:sz w:val="24"/>
          <w:szCs w:val="24"/>
          <w:lang w:val="en-US" w:eastAsia="zh-CN"/>
        </w:rPr>
        <w:t xml:space="preserve"> Pipe</w:t>
      </w:r>
      <w:r>
        <w:rPr>
          <w:rFonts w:hint="eastAsia" w:ascii="Calibri" w:hAnsi="Arial" w:cs="Arial"/>
          <w:b/>
          <w:bCs/>
          <w:sz w:val="24"/>
          <w:szCs w:val="24"/>
          <w:lang w:val="en-US" w:eastAsia="zh-CN"/>
        </w:rPr>
        <w:t xml:space="preserve"> Fittings for Water Supply</w:t>
      </w:r>
    </w:p>
    <w:p w14:paraId="513A7832">
      <w:pPr>
        <w:numPr>
          <w:ilvl w:val="0"/>
          <w:numId w:val="0"/>
        </w:numPr>
        <w:bidi w:val="0"/>
        <w:ind w:left="210" w:leftChars="0"/>
        <w:rPr>
          <w:rFonts w:hint="default" w:ascii="Calibri" w:hAnsi="Arial" w:cs="Arial"/>
          <w:b/>
          <w:bCs/>
          <w:lang w:val="en-US" w:eastAsia="zh-CN"/>
        </w:rPr>
      </w:pPr>
      <w:r>
        <w:rPr>
          <w:rFonts w:hint="eastAsia" w:ascii="Calibri" w:hAnsi="Arial" w:cs="Arial"/>
          <w:b/>
          <w:bCs/>
          <w:lang w:val="en-US" w:eastAsia="zh-CN"/>
        </w:rPr>
        <w:t>5.1Polyethylene Socket Fusion Fittings (SDR11 PN16)  SIZE dn20-dn110</w:t>
      </w:r>
    </w:p>
    <w:p w14:paraId="6DD0277E">
      <w:pPr>
        <w:pStyle w:val="2"/>
        <w:rPr>
          <w:rFonts w:hint="eastAsia"/>
          <w:lang w:val="en-US" w:eastAsia="zh-CN"/>
        </w:rPr>
      </w:pPr>
      <w:r>
        <w:rPr>
          <w:sz w:val="21"/>
        </w:rPr>
        <mc:AlternateContent>
          <mc:Choice Requires="wpg">
            <w:drawing>
              <wp:anchor distT="0" distB="0" distL="114300" distR="114300" simplePos="0" relativeHeight="251664384" behindDoc="1" locked="0" layoutInCell="1" allowOverlap="1">
                <wp:simplePos x="0" y="0"/>
                <wp:positionH relativeFrom="column">
                  <wp:posOffset>1025525</wp:posOffset>
                </wp:positionH>
                <wp:positionV relativeFrom="paragraph">
                  <wp:posOffset>66675</wp:posOffset>
                </wp:positionV>
                <wp:extent cx="4035425" cy="2546350"/>
                <wp:effectExtent l="0" t="0" r="3175" b="0"/>
                <wp:wrapNone/>
                <wp:docPr id="73" name="组合 73"/>
                <wp:cNvGraphicFramePr/>
                <a:graphic xmlns:a="http://schemas.openxmlformats.org/drawingml/2006/main">
                  <a:graphicData uri="http://schemas.microsoft.com/office/word/2010/wordprocessingGroup">
                    <wpg:wgp>
                      <wpg:cNvGrpSpPr/>
                      <wpg:grpSpPr>
                        <a:xfrm>
                          <a:off x="0" y="0"/>
                          <a:ext cx="4035425" cy="2546350"/>
                          <a:chOff x="16624" y="53802"/>
                          <a:chExt cx="7371" cy="4929"/>
                        </a:xfrm>
                      </wpg:grpSpPr>
                      <pic:pic xmlns:pic="http://schemas.openxmlformats.org/drawingml/2006/picture">
                        <pic:nvPicPr>
                          <pic:cNvPr id="59" name="图片 59" descr="2F6A0540"/>
                          <pic:cNvPicPr>
                            <a:picLocks noChangeAspect="1"/>
                          </pic:cNvPicPr>
                        </pic:nvPicPr>
                        <pic:blipFill>
                          <a:blip r:embed="rId23">
                            <a:clrChange>
                              <a:clrFrom>
                                <a:srgbClr val="FFFFFF">
                                  <a:alpha val="100000"/>
                                </a:srgbClr>
                              </a:clrFrom>
                              <a:clrTo>
                                <a:srgbClr val="FFFFFF">
                                  <a:alpha val="100000"/>
                                  <a:alpha val="0"/>
                                </a:srgbClr>
                              </a:clrTo>
                            </a:clrChange>
                          </a:blip>
                          <a:srcRect t="25028" b="28403"/>
                          <a:stretch>
                            <a:fillRect/>
                          </a:stretch>
                        </pic:blipFill>
                        <pic:spPr>
                          <a:xfrm>
                            <a:off x="16795" y="53802"/>
                            <a:ext cx="7200" cy="3353"/>
                          </a:xfrm>
                          <a:prstGeom prst="rect">
                            <a:avLst/>
                          </a:prstGeom>
                        </pic:spPr>
                      </pic:pic>
                      <pic:pic xmlns:pic="http://schemas.openxmlformats.org/drawingml/2006/picture">
                        <pic:nvPicPr>
                          <pic:cNvPr id="72" name="图片 72" descr="2F6A0539"/>
                          <pic:cNvPicPr>
                            <a:picLocks noChangeAspect="1"/>
                          </pic:cNvPicPr>
                        </pic:nvPicPr>
                        <pic:blipFill>
                          <a:blip r:embed="rId24">
                            <a:clrChange>
                              <a:clrFrom>
                                <a:srgbClr val="FFFFFF">
                                  <a:alpha val="100000"/>
                                </a:srgbClr>
                              </a:clrFrom>
                              <a:clrTo>
                                <a:srgbClr val="FFFFFF">
                                  <a:alpha val="100000"/>
                                  <a:alpha val="0"/>
                                </a:srgbClr>
                              </a:clrTo>
                            </a:clrChange>
                          </a:blip>
                          <a:srcRect t="26278" b="33694"/>
                          <a:stretch>
                            <a:fillRect/>
                          </a:stretch>
                        </pic:blipFill>
                        <pic:spPr>
                          <a:xfrm>
                            <a:off x="16624" y="55849"/>
                            <a:ext cx="7200" cy="2882"/>
                          </a:xfrm>
                          <a:prstGeom prst="rect">
                            <a:avLst/>
                          </a:prstGeom>
                        </pic:spPr>
                      </pic:pic>
                    </wpg:wgp>
                  </a:graphicData>
                </a:graphic>
              </wp:anchor>
            </w:drawing>
          </mc:Choice>
          <mc:Fallback>
            <w:pict>
              <v:group id="_x0000_s1026" o:spid="_x0000_s1026" o:spt="203" style="position:absolute;left:0pt;margin-left:80.75pt;margin-top:5.25pt;height:200.5pt;width:317.75pt;z-index:-251652096;mso-width-relative:page;mso-height-relative:page;" coordorigin="16624,53802" coordsize="7371,4929" o:gfxdata="UEsDBAoAAAAAAIdO4kAAAAAAAAAAAAAAAAAEAAAAZHJzL1BLAwQUAAAACACHTuJAQFZKZtgAAAAK&#10;AQAADwAAAGRycy9kb3ducmV2LnhtbE1PQU7DMBC8I/EHa5G4UdtAWwhxKlQBpwqJFglxc+NtEjVe&#10;R7GbtL/vciqnndGMZmfyxdG3YsA+NoEM6IkCgVQG11Bl4HvzfvcEIiZLzraB0MAJIyyK66vcZi6M&#10;9IXDOlWCQyhm1kCdUpdJGcsavY2T0CGxtgu9t4lpX0nX25HDfSvvlZpJbxviD7XtcFljuV8fvIGP&#10;0Y6vD/ptWO13y9PvZvr5s9JozO2NVi8gEh7TxQx/9bk6FNxpGw7komiZz/SUrQwUXzbMn+c8bmvg&#10;UbMii1z+n1CcAVBLAwQUAAAACACHTuJArALiE/ICAAAxCQAADgAAAGRycy9lMm9Eb2MueG1s5Vbb&#10;bhMxEH1H4h+sfae7670kWTWpqpZUSBVEUD7A8XovYndt2c6l70jAG+98ChJ/U/U3GNubNEmFKKh9&#10;QERqMr6dmTlzxu7xybpt0JJJVfNu7IVHgYdYR3led+XYe381fTH0kNKky0nDOzb2rpnyTibPnx2v&#10;RMYwr3iTM4kApFPZSoy9SmuR+b6iFWuJOuKCdbBYcNkSDUNZ+rkkK0BvGx8HQeqvuMyF5JQpBbPn&#10;btHrEeVDAHlR1JSdc7poWacdqmQN0ZCSqmqhvImNtigY1W+KQjGNmrEHmWr7DU7Anptvf3JMslIS&#10;UdW0D4E8JISDnFpSd+B0C3VONEELWd+DamsqueKFPqK89V0ilhHIIgwOuLmQfCFsLmW2KsWWdCjU&#10;Aet/DUtfL2cS1fnYG0Qe6kgLFb/9/vHm62cEE8DOSpQZbLqQ4p2YyX6idCOT8LqQrfmFVNDa8nq9&#10;5ZWtNaIwGQdREuPEQxTWcBKnUdIzTysojzkXpimOPQTrSTQMsKsLrV72CINoELrj8QiPzKq/ce2b&#10;CLcBiZpm8NdTBdY9qn4vUDilF5IB8QatW85qOpNucEdXMtrQdfPtx+2XT8hM5ExREBeepqdBEtsc&#10;DYQ55TCICe6S0w8KdfysIl3JTpUAlQIDNqv97b4Z7gUwb2oxrZvGUG7sx20bJDPWzhmoQb7KQyto&#10;2kgXp/EIg6nktt5KlvOzRqIlgc6a2o/dTxpRETcbBubTF6vfbwu3AwPmFTfQf4RHsh03v/BgYEEk&#10;4GATP4wMZc4bfQusm/sAJwGGKw9uAzwEoTrlKS2ZppXZWgDbZq/T3HbBluauGqZQChrEnDhoiTAd&#10;jED7+9LetMYArkQn7ChKrPOtsEErUukLxltkDKgJROE4Xl6qPp7NFsj1LgRrwtBpFoynb4cBPmgH&#10;M7HXDpFtWxPkv9kO+D9phxQPXDtEUTqKn6Idtjd9MoytKEh2vx3wcGhfgUdtB/tWwEtqb4b+1TdP&#10;9e4Y7N3/dCY/AVBLAwQKAAAAAACHTuJAAAAAAAAAAAAAAAAACgAAAGRycy9tZWRpYS9QSwMEFAAA&#10;AAgAh07iQPPrQ5/AhAAAtoQAABUAAABkcnMvbWVkaWEvaW1hZ2UxLmpwZWcAtoRJe//Y/+AAEEpG&#10;SUYAAQEBANwA3AAA/9sAQwAIBgYHBgUIBwcHCQkICgwUDQwLCwwZEhMPFB0aHx4dGhwcICQuJyAi&#10;LCMcHCg3KSwwMTQ0NB8nOT04MjwuMzQy/9sAQwEJCQkMCwwYDQ0YMiEcITIyMjIyMjIyMjIyMjIy&#10;MjIyMjIyMjIyMjIyMjIyMjIyMjIyMjIyMjIyMjIyMjIyMjIy/8AAEQgDfwO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a7rGpZ2CqOpJwBWXdeJ&#10;9GtM+bqEOR2Q7j+lAGtRXKTfEHRo8+WtzLjusYA/U1Qm+JlnH9yxkI9XkC0roLHdUV503xTiz8tj&#10;H+NwP8KfH8TsjLaYMeqzZ/pRdDsehUVxEXxL04/6+yuo/ddrD+YrWtPG+gXZAF6ImPaZSv69KLiO&#10;hoqKC6guoxJbzRyof4kYEfpUt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jpXA+J/HYhd7LSXBkB2vcDkD2X/Gi4HV6rr+naMmby4VXI+WNeWP4VwWs/EyZFY2wjs4e&#10;geT5nb6dv5151rniEwNIzSmW4LYeVzuwfT/aP6DvXGXV/PdSeY0jEkcknJ+mf6DAqbjO11XxxLdy&#10;HzZppm7NO5wPoo5/lWTJ4mLI4eSRWGNoiUAN+JJx+R+lcvTlx1osBrSapLdPjEm31klLHH4YH6VC&#10;0asc+UgGfT/HmobT/WitEp7UAU2h2jhV/KmRX09tkIsf4p/hV0plelZsyFXNAF6LXrqIYIXHbYSM&#10;fnmrMXiWQE7zx1Adcj6ZHNYbdPao6dgudxpvioRSCSOSW2kH/LSJiR+nI/EV3+j/ABH1G3VPtXl3&#10;1uf4wcNj6jg14SHZG3IxVuxBrQ0/WJbWQZfbnq3UN/vD+o5+tSG59VaN4i03XI82k/7wDLRPwy/h&#10;3+orWr5z0/UX3Lc2sjwTxkH5W5U+x7g/rXr/AIN8Xf25CbS82rfxjPHAlX1Hv6iqTCx1t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XxB199OsE0+3bbPcgl2B5VP8A6/8AjXkd&#10;5cC3tHkLlAAcsBkqMcn612Xj+Uv4ulDsAI40VcjtjP8AMmuG8Ssz6JcFCG2gZIGDjcM/yqeozhrq&#10;6a6nMhG1eir/AHR6VGp4qOnZwSM0APzTkbnFQlqVTzmgDRtGzKv1rYKg1g2z/vFNbYbKg0MBwA5F&#10;Zd7xLnOa01YZ61l3xy+aAKZfnFMJGaYxwc0hbNO4EmaZ3pA1NzzSA6bwzdM0rQk/cHHupOCPwJB/&#10;E12Gn3sum6hBeQEiSFww9/auG8LKzalK+PlSM5P1Ix/I11ykdT2pDPom2nS6toriM5SRA6/QjNS1&#10;keF5o5vDVgY33BIhGx9GX5WH4EEVr1a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GPiE7SeKLmYoFSJkt2I7/KGUn67iPwrln2y28kEg3RSKVYeoIxXd+NYUbxPqkLoGWa1glKnv99f&#10;/ZRXmhu/sVybeYlo/wCCQ9R7GpGcfqFlJp10YJB7o/Zx2NVSa9CubS31C38ueMSRnkEHofUHsa5a&#10;/wDDd3bEvbj7REPT74+o7/h+VAGLupQabg79pUhh1BGCKmWOMYMk4X2Rdx/oP1oAlhJDCthZf3YF&#10;Z0ctig+SCeRv70soUf8AfIGf/HqsmYOnCKn+7n+poAnEnJqjeE1IGx/EfzqO4lKjojf76Bv50IDO&#10;ZqYTU5uEOd1tCR6jcp/Q4/SoSYmbCq6k9Bnd/hQAufenxxSTTCKFTI7HCgDrWjZeHr68IbYIoiM7&#10;5ARn6DrXUafpdvpcR8sZdhh5W6n/AAFACaTpy6dZiPgyv80jDufT6CtSyQXGoRW5IKggyfT0rCv9&#10;ajhBitvnlPG7sv8AjWl4UkLTAuxLFsk96QI9v8Bvv8OOO63tyD/39Y/1rp65P4fn/iTXqf3dQm/U&#10;g/1rrKsQUUUUAFFFFABRRRQAUUUUAFFFFABRRRQAUUUUAFFFFABRRRQAUUUUAFFFFABRRRQAUUUU&#10;AFFFFABRRRQAUUUUAFFFFABRRRQAUUUUAFFFFABRRRQAUUUUAFFFFABRRRQAUUUUAFFFFABRRRQA&#10;UUUUAFFFFABRRRQAUUUUAFFFFABRRRQAUUUUAFFFFABRRRQAUUUUAFFFFABRRRQAUUUUAFFFFABR&#10;RRQAUUUUAFFFFABRRRQAUUUUAFFFFABRRRQAUUUUAFFFFABRRRQB5p45j2eLFkx/rdNx/wB8yH/4&#10;qvHdbA+1PgV7Z8QY9utaXL03288f/oDV4lrZBvH+vekMo2uoz2ZwjED0/wDrVuWusR3AAkVVPscf&#10;oeP1rln5PWpIX5wcUhHXXEFncx5u4UZOgaVMfk3+BrNl8LabMu6B5o89Cj7h+v8AjRp1xPAf3Mzp&#10;nrtYjNbS3DyL+9iglJ6s0K7v++sZ/WmM5w+Eyo/d3uf96L+uakHhi72jFzBj33D+lbE8oAO2MRn1&#10;V34/AsRVNrudelw4Hpx/hQBVXwxdfxXMI+mTSnwtvGJL0Af7Mf8Aiane/uAQvnkkDJ6dDQZ5JGDN&#10;Kx9ixx/OkAyPwrpkIDzyTSjP8ThR+n+NaUdpYaaoEVrHFnkMF5P/AAI/40yO9nVQUl2EDAKKFP5g&#10;ZrPvnLbmZizHqWOSaALFxrkSZCKSexJrCvNTuLs7XkwmfurwKrzMdxJqDrnPegAVhv4rrPCkn+lh&#10;feuOU4biun8MSbb1Oe9Jgj3zwCf9D1RPS+Y/miGuurjvAJ+TV19LpD+cSV2NWhBRRRQAUUUUAFFF&#10;FABRUc08Vum+WRUX1JrBvvFltBkQDeR3PAoA6KivPbvxlcsSFkCD0UYrHm8UXDnmdj9WpXA9Z3L6&#10;ilyK8f8A+EiftKT+NWIPE1xGQVmI+houOx6xRXAWnjO5TAkZZB/tCuisfFVjdYWQ+Ux9eRRcVjdo&#10;pqOsihkYMp6EHNOpgFFFFABRRRQAUUUUAFFFFABRRRQAUUUUAFFFFABRRRQAUUUUAFFFFABRRRQA&#10;UUUUAFFFFABRRRQAUUUUAFFFFABRRRQAUUUUAFFFFABRRRQAUUUUAFFFFABRRRQAUUUUAFFFFABR&#10;RRQAUUUUAFFFFABRRRQAUUUUAFFFFABRRRQAUUUUAFFFFABRRRQAUUUUAFFFFABRRRQAUUUUAFFF&#10;FABRRRQAUUUUAFFFFAHEfEOPnRJsdLp4/wAGib/4kV4Lrp26hMCcYavoP4goP7HsZT/yyv4j+eV/&#10;9mr588Trs1a4HYNSYGMTk1JEPaoAfWrMOeOKQGvY8cGtleErHs+CM1sK4CcimhlaVsuRzgVQnbGe&#10;c1dmcFiR0ArOumxyM5/lTArl8yjP90VYjbjnpVGV8SDJydv9asRScVIGnE2Rio7tcoaghuACM1NO&#10;4MR7/SgDDnX5j/OqwqxcN83JqqW64oER5+aui8Nti/i46mubzzW/4ebF/F/vUmNH0D8P3Bk1lcci&#10;aI/nEv8AhXa1wPw6kzqOuR+gtm/NGH/std9VLYTCiiimAUUUUAFY2sa/BpymNCHm9Owqv4k8QJpk&#10;LQxt++I5I/h/+vXml5eTXUrs7MoPbPJ+tJsDS1TxFNcynzJiT6en4VgTX0zsf60xyB0GKgcmkMSS&#10;Vz95z9MVVeQ+pP406WQgbaqtQA/eSDgkHNSLK46MaroTwD3OamAxQBZS7mTnOatwaq6EZJFZnIpp&#10;JHegDvNG8Vz2bqBISndTyDXo2matb6nCGibD4yUzXz+k7IwwTXSaNr0trIjxuQyn1o2A9sorL0TW&#10;YtXtA6kCVR86/wBa1KpMQUUUUAFFFFABRRRQAUUUUAFFFFABRRRQAUUUUAFFFFABRRRQAUUUUAFF&#10;FFABRRRQAUUUUAFFFFABRRRQAUUUUAFFFFABRRRQAUUUUAFFFFABRRRQAUUUUAFFFFABRRRQAUUU&#10;UAFFFFABRRRQAUUUUAFFFFABRRRQAUUUUAFFFFABRRRQAUUUUAFFUdT1iw0e386/uY4E7bjy30HU&#10;157rXxVcFo9ItAF/57XHX8F/xNFwPTyQASTgVl3fiTRrHIuNTtlYdVDhm/Ic14Fq/jjUNQJN7qUs&#10;qn+BG2p+QwK52XxDg/IpP0H9T/hSuOx9B3PxK0KEkRfaJyO6R4H64rKm+K8QP7jSZGHq8uP5CvBJ&#10;dbu5ejlR/sn/AAxVVrud+sjH6nNK4aHvw+LL550lR/22/wDrVLH8WEOPM0hseqzf/Y18+LdSjGGH&#10;/fA/wqVNSuYvuuv/AHwo/kAaLgfRlv8AFPSJCBNa3UXuAGH862rPxr4fvcBNSjjY9pgU/nxXy+uu&#10;XinlgfxP9c1bi8RMCPMQEfTGPy/wp3EfWUU0U6B4pEkQ9GRgQfyp9fNmjeKZ7WRX06+lt3J+5uwC&#10;fp0NekeH/iaWZINbjAzx9oiGMf7y/wCH5UXA9LoqK3uYbu3Se3kWWJxlXU5BFS0wCiiigDmPiAo/&#10;4Q67kP8Ayxkhk/KVa+e/GMezW7hf9rP6V9FeO08zwNrA9Lct+WD/AEr558a4/tmRv7yg/pSYHMqc&#10;1bhUnFUVPNW4pVTljgCgDYtjtwatSXIVcZrCOpIvAzj6VGdT8w/dP8qBmz5gYEnqao3UuRj9KhSZ&#10;2GQcVXuWf1zQASScqeM4/rU8MnrWcSQFJqeDdng4pAXXcqc5p32sFSGIzVWUlV65+tU2dz0NAE00&#10;m41CT8ppY43k4qf+zrllGAKAKWea2tDkxex+u4CqR0bUACRbM47bOf0qXS2aHUI0dSjhhlWGCKGB&#10;758OH/4qDWFz960tm/IyCvSK8t+G8n/FVXq54fTom/J2/wAa9SprYTCiiimAVQ1bUU02wediN/RF&#10;9TV+uC8VX/2m+aMHMcPyr9e5/pSYHN39xJPO00rbpGPrwKyZHPNWLiTJNUWO8nA4pDGO9V3bj61M&#10;wqF++BQBWc8VCT39KsN+tR4zx2oAag+bPtU6jK+lMXqSOOakVvYUANK4pDzxUuVfpwfSmMpFAyMp&#10;6ce9EbFOQTmpOOhoIoA6Pwzr8theJIp+6fmXPUV7NbXEd3bRzxHKOoYV89Q5Rgy8GvVvAOq+fbSW&#10;LtkoN6Z9O4oWjEztKKKKoQUUUUAFFFFABRRRQAUUUUAFFFFABRRRQAUUUUAFFFFABRRRQAUUUUAF&#10;FFFABRRRQAUUUUAFFFFABRRRQAUUUUAFFFFABRRRQAUUUUAFFFFABRRRQAUUUUAFFFFABRRRQAUU&#10;UUAFFFFABRRRQAUUUUAFFFFABRRRQAUUUUAFFFFABXEeLfH0GjmSy07bPfDhm6pF/ifapfH/AIof&#10;Q9PS0tHxe3IOGB5jTufr2FeJ3l15Fu8rElsFs9fqf896TYyXWvEEkkz3OoXDz3Lf3jn6fT6VyN5q&#10;s905G4hM5A/+tVK4uXupWkYnHYE5x/8AX96YGAqQJDkruJ575pAcmhiCvB5HpTVIpgSDrTjxTFb0&#10;o3d6QDgQeaOvSmq3PPSgsM496YDsY696TtTSe9NLUAPEhQgqa6DStY84iCYnd2JOT+f+f8Ob3UqS&#10;tDKsicMpyPegD2Lwp4tufDt6qu7SWLt+9i9P9pfQ/wA69wgnjuYI54XDxSKHRh0IPINfMtvJ5lvG&#10;4JIZQR9O1ezfDDVHvfD8lnIxZrSTapJ/gPI/XNNAdxRRRTEY/iuLzvCOsRjq1nKP/HTXz5ruk3ut&#10;6rGllFuAiQu7HCoMdz/SvpDVY/O0i9i/vwOv5qa8ntCsGi2KYAd4EZvclR1pMDhk8DiBAbifzHHX&#10;HC1VuNAgjPC5ruLl9w4PFY86hic0rjOLutL2844FZbweW1d1cxgxkYGPpXMX0OJDhcUwKlu3anTj&#10;K02JcPxVs20swwkbN9BQBmOuUUirNsBtqz/ZtyYwogwQeSzgVImm3KL/AKsH6MCf50gM+4zmmQQl&#10;mx0q5PY3SkloJMeu3Ip1rA4mClSCPagDRsNODAEjn6VrpZqRgqKfZxYiHrVxFxzQAtoAnykcitNb&#10;Gz1AKtzAjkfdYj5l+h6isl22kMD0NXbG6G4cjr+NIDqPA8P2Hx89sG3A6YcE9wJB/jXqdeb+Fokf&#10;xlaXeTvNjNF9fmQ16RVITCiiimBDdS+Rayy5+4hNeT6lc7pGySTXonii5+z6LIAcGQhR/P8ApXkm&#10;o3QDFi2D2pMZDNLkluntUKuCOv8A9aqcl1u+n1pySAjjk1IFljzULmn54qJyelMCFvrTM0rD3zTT&#10;wKABeVHvT1zSYpw6UAKTindKTNNzz1oGSYzSAHNIPc1KORQA+Mc5rq/C1ybTWLaYHC52N9DxXMQj&#10;LYrXtVkCgIxVuxFID2uioraXz7WKX++gb8xUtWSFFFFABRRUN1d29jbSXN1NHDBGMvJI2AB9aAJq&#10;qahqljpVsbi/u4baIdWlcL/+uvKPE/xfmnaS08NxBIxwb2Ucn/cU9Pqfyrzm6u7rUpzcX1zLczH/&#10;AJaTOXP4Z6UAexaj8YtEgk8rTbe5vjnAkx5cf5nn9K5W/wDjFr7lvs1nZW0Y7lWkYfmQP0rgkCo2&#10;5hj3omuYFZiJkBI5UkZNAzppPiZ4umYbNVRQRkbIUH8waanxL8YqcjVEfjOGhTBPp92uSS8tohhH&#10;XBGDld2ffpxTvt1rNjeyIc9dpH49KQHodn8YvEFswF7ZWdxH6hGjJ/HJH6V1ulfGDQrsomow3GnS&#10;NwS48xAfqvI/EV4qnkyqYo5I9hxnB3HjvyTj/PSmSwmFWLRsyliWkx8vt9KAPqmzvrTULZbizuYr&#10;iFujxsGH6VYr5U0nV9R0a6+0aVfSW0gPIQ/K3sy9D+New+D/AIr2mqyR2GtrHZ3hwqzBv3Up/H7p&#10;+vFAHpVFGcjIopiCiiigAooooAKKKKACiiigAooooAKKKKACiiigAooooAKKKKACiiigAooooAKK&#10;KKACiiigAooooAKKKKACiiigAooooAKKKKACiiigAooooAKKKKACiiigAooooAKKKKAPBvHF8174&#10;tvmZsiJzCvPQLx/PNcD4jnIhjjHAdufw/wD1/pXbeMrU2XjHU4mUjfMZl9w3P8yfyrkNdtXudP3I&#10;MtCS+P8AZ7/4/hUjOV6Umfem7qM9KAJA+ARxzQGqNTz3pM0gJ91G4/hUY3N91SfoKNsgP3SKAH7u&#10;KCaYFYnjA/GnpDK5wNpP+8KBCFqbvp7286dYz+HNQHPcUxkgINO6nCgkngD1NQqa6Dw/pbSypfTD&#10;EaHMQP8AEw7/AEH86AN+GL7NbRQnqiKp+oABr0r4Pzb7vV4x0Cxn8ef8a81vriO1tmlkPA4A9T6V&#10;3PwPn8y61Et9+SMM35j/ABoA9noooqhDXxsbcARjkGvF9UmWHykAACoqgDsAK9luDttpW9EJ/Svn&#10;3Xb3bcAZ6YpMaNDcXSq7x9SadazoliskjADHWsW+1jzGKQAHnqwyB/j/AC+tICxO8ZH+sRV7Mx4P&#10;07n8P0rMY2hfd5JlPrIcD8h/jUBZ5HLuzMx6sxyTVW61K0svlkk3P/cXk/8A1qYGmJSF2qFQeiKF&#10;H6U0uSeSa5e48STtxbxJGPVvmNZ8uqX0xO65kGeynaP0pXA7jJz6UbuevNefGaQnJkcn1LGnG4mI&#10;AM0pA6AuaLgd9k04zy7cFyw7BvmH61w0Wp30P3LqXA7E5H61eh8Q3SriVEkOevQ0AdfFqJRvmjGP&#10;9mtK2v4J8IGwx/hNcra6lbXuAj7ZO6Nwc+3rVraQcjg+tAHR3HA3A8Vn290Y7jBPGarR30pTZI24&#10;AcetU5pv3nmLQB614QuQ2v6YwbOfMjP4oT/7LXqdeG+A74Sazpo7i5A/NGFe5URBhRRRVCOG+IV8&#10;IUt4t2AFZyP0FeOX9/5krEt9K6/4l6wJNenhVuIgI/y6/rmvNS7TSY5JJwMd6kZoxTtI1alsTgbj&#10;jjpWZBHHDGHkYfRTx+ff8AfqKlfUGUbYeP8AaHy8enr+ZNAGy7pFw7BD2DkAn6A9arz3dvGMuzH2&#10;WNv6gVhiSUk4YqCeQg25/Ko2THLlVHcsadgNJtUtxnak59yqgf8AoVMbUYmKn5gvfKg5/I1kNLbK&#10;ObuEHH/PQUnm2rsALuE5xwHHFIDfS+hb+L6ZBFTpKjdGBHtXPLGGkGxw6joQQf5VYDSKQTzj15oA&#10;3cA9DSYx2rJS+dTzV6G+R+CcUAWB71MmaiADcqakUc0hl+3QOa27KPLCsWzGGBreQiG1kl7Khb8h&#10;QB6T4evY9R0CyuolZY3jwA3Xjj+ladYfg5dnhDS19IFrcqlsSFFFVdR1C10rT5768lEdvChd2P8A&#10;IepPQCmBW13XrDw9pr32oS7IxwqjlpG7Ko7mvAPFXi3U/F155kzeXZRn91bIflX3Pqff8qq+MvFl&#10;54m1ZrmcskCErbwdok/+KPc1k6fF5EbX1y5SAA4X+/8AX2z+Z4oAdFbM43H5Yu7fTrVS61WC3Bjt&#10;13n1J4/Pv+FVNQ1aa9JXlIBxt6Fvr/h/Os9trAbc7qlsZNNez3A+d/l/ujgVHuIxjimbAnVhn0pw&#10;ZR0XP1pASB26etKQ2c5/Woy/PygD8KcjN03L+VMBTnPU/Wrlrq13aMuHEqjs3J+mfT8xVYHPUA49&#10;BigqrcZwaAN+1ew1NSIWFvdH+Ejg/h6e4/ECq1xDLbyGOdMP1+oPQ+9YzqyuDkhgchlPQ10Gl38W&#10;pothfELL/wAspQOc/wCPt37c9XfuB3/w++JMukyw6PrcxksXIWG4c5MHoCe6/wAvp09xVgyhlIII&#10;yCO9fJUtjLb3MkdwBlTwQchh2IPpXr3wq8ZGTb4b1CUl1BNnIx6qOsf4dR7fSjYD1iiiimIKKKKA&#10;CiiigAooooAKKKKACiiigAooooAKKKKACiiigAooooAKKKKACiiigAooooAKKKKACiiigAooooAK&#10;KKKACiijpQAUVyPiH4haToheGFvtl2vBjiPyqfdun5ZrzLXPifrV4WH2tLCDssHBI/3jzSuB7rcX&#10;UFrGZLieOJB/E7BR+tYtx438OWxKvqsLEdo8v/IGvm+78QmaQuXluZD/AByE4/Xms99buS3yqiex&#10;5ouM+k2+JPhlWx9skPuIW/wqeDx/4anIA1JUz/z0Rl/pXzMmsXW7LJE4HYgjP5Grc+vROMx6eYSM&#10;dJyw9+Cuf1oA+qbPU7G/XNpeQTjr+7cGrdfJ1vr8QcE74WHRge/4V3uhfEPWNM2A3IvrbjKTHcQP&#10;ZuoouI90orF8O+JrHxJZma1YrKnEsLH5kP8AUe9bVMAooooA8l+K+mM97Few4EqIM5/iXuK84t51&#10;nj3J06EHt9a9m+JMO6yhf1VhXz3PNLaXpeMkHPIHepGP1Pw8ctNY89zCT/6D/hXOuGRyjqUdeCrD&#10;BH4V2llrMM64lARx1q5cWtpfoFmjjkwOCeCPoetAHn4Ix7U5ZVj5WMMfVua6W58KQEk291IntIA3&#10;8sVmzeGNQX/VmGT6Pg/rRYDLa5kbjeQPQcVEXJ7mrr6JqaHBtGPuHU/1pv8AY2pE8Wb5+qj+tAFM&#10;n3o3Hsa0k8Pao/W3Vf8AelT+hq3F4WuGP765hT/dBY/0oAxBI6n5WI+hqeD7RdSiKKMzSH+ELk10&#10;Vv4bsoTuleSf2Y7V/Ic/rWtD5EEYjgRETrtQBR+fSgDJ0/w4iOs16FYjnyVOV/E9/oOK2Lu9gsog&#10;0hGcfLGvU/h2FUrnUZtpEICj+8eTWDcyHcWZyXPUnrQAt5fS311ukOEX7qDoteqfBGXZrdxH2eBh&#10;+RH+FePIf3lep/B2fy/FUKZ/1iOv6Mf6UAfQlFFFUIq6m2zSrth1ELn9DXzLqs3m6k2Twp5r6S8Q&#10;Nt8O6if+nd/5Gvme65v5Dn7jf+Pdf0pMZJPdSTKsYJCL0HpUOAiF3IVVGST0ApyKTXO6zqBuZfs8&#10;R/coeSP4iP6UAO1DW3mzFaMUj6F+hb/CsY+venY9aaakBtFLjJox60ANopaKAClFIKUdeKYEi5/K&#10;tex1l4gI7rc8fZ+6/X1FYyn8KfmkB2gw6qyMCGGQR3FRzIXQuv31HT1/+vWHo18YZRbSH91IcLn+&#10;Fv8AA10LAjPamBreA7wxeJbAZ4NxH+rAf1r6Ur5X0WT7F4ks3/h89HH4MCa+qB0poQUyVxFE8jHC&#10;qpY/hT657xxqP9l+DNTuM4YwmNT7t8v9aYHzxr2ovqer3M+SxlkZsfU5qtFAsY3OMuf4e34+v06f&#10;Wkt0IBnbh2+6D/CP8TVhpIoYXmmYBF5zSGJteVjnJ29Se3+FZtzrNpbMUiH2iQdwcJ+fesvUtWmv&#10;QY1zHBn7g7/Ws9Rzk0mwNCfV72bOJvLU/wAMfH69az5HaQ5dmc+rHNOzmozQA0mkp1JSAFZlbKsV&#10;PqDirsGrX0HS4ZwP4X+YVSooA6O216CX5bmMxMf4l5X/AOtWoOgdHyDypU8GuJzVuyvprKTMbZQn&#10;5kPQ0wOzgvXjb5jkd81tW86TqCP/ANVcva3UV7D5kRwR95D1WrNvO9vKHXt1HrQB2dqM1q3LlNEu&#10;vXbtH4kD+tYumXCXMKupzn/PNXdYm8nQpnyeMHj25/pSW4z1Xwed3g7R3/vWkbfmoNbdZXhmLyfC&#10;2kxYxts4h/44K1apbEhXifxa8XfadS/sK2f9xakGfH8cuOB9FB/M+1et69qqaJoV5qLgHyIyyqf4&#10;m6AfiSBXy5dSteTST3Mcslw7s8kgI+bPOR79aYE1raJfSF5CRDEAzkHkgnAUe5NZOs6mb+4CIAtu&#10;nCBeA2Oh+np+fUmtXWZhpejw6bCcyzjfKx6jI5H4AhfxauchiEzF3YiGMZcjqB6DPek2MYELqXIw&#10;gOCff0prPxhRgfqadcXHnNkLsjQYRAeFH+epqLP50gFAyc9qXFKOBnvTSSKAFPAoH1ppcdKVXAoE&#10;SBmHepVbdgd6jVt3vTxtxypH05FAyTJAxjI9DRJGQvmoTtB59V/z603onUMo7imrIUYMp5BoA6Ky&#10;mOqaeVJzcw8fXjP5EA/iDUNpdT2t1FdW8jJPCwkjdeqsOhrO065+yahFOpKxM21/QZ/wOD+Fad/G&#10;qXzPGAEf5sDse4/PNNbWBn054Y1yPxF4ds9UjG0zJ86f3XBww/MGtevG/gvrJju77Q5HyrqLiHJ7&#10;jhh/L8q9koQgooopgFFFFABRRRQAUUUUAFFFFABRRRQAUUUUAFFFFABRRRQAUUUUAFFFFABRRRQA&#10;UUUUAFFFFABRRRQAUUUUAIzKilmIVQMkk8AV4942+IMt/LLpukymOzX5XmU4aX1x6L/Ouj+Keuy6&#10;do0OnwOVe8J8wjr5Y6j8SR+teGapcNBp0siNhjhQfrUtjRU1HWirtDbn5hwz+nsKxd7OxZ23HPJJ&#10;zUOeaN1AF5XUpzUTdetQiTikMue9AFqN8HnpT5XBPbJFURMQetK0hYCgRKzYbjp61paLfeRciFtx&#10;STgc9DWMGJNXNKiebUYtozsIdsdsf/XwPxoGeh+Hdcm0DW4L2JjtVgJFH8aHqK+i4pFliSRDlHUM&#10;p9Qa+VrjdGhkbICjJJr2rwZ8Q9MuNC021vme3mS3SMyuMoxCgZyOnTvTQM9CopkcqTRrJG6ujDIZ&#10;TkGn0xHI/EGHfoaPjO1yPzH/ANavmvUwVuWHTmvqLxpF5nhi6P8Ac2t+uP618v60MXb/AFpdRmcp&#10;+bNaNrdSxbQjnaP4Tyv5His1f1q1DQI24dUZuHjQn1Ulf64/Sry3UUo4WWM+5Df0FYUPDj3NX7YY&#10;kI9v5E0DLrMMEiTP1jx/7NUJkcdl/KnlTjiomHPWgB3mNjqB9F/+vSlywx8/5j/D+tRgVIgFIB/J&#10;6Ii+nGT+ZzUMi55JJPqTU9RSfWgClMoxWPdJzmtqUcVlXSnrjigDMJIbI9a9B+F915Hi2wJPBnC/&#10;mMf+zVwD/ezXQeE55U8SaUsJwWvYcn0G4E/ypAfW9FFFWIx/FUgi8Kao7HCi3fJ9sV80KWdtzfeY&#10;lj9TzX0Z49bb4E1j3tyv5kD+tfOo5kzSYEGpXP2SxLD7znYOfz/SuXkiMb7e3UH1HatjxBIS0CZy&#10;AC39P6VmRlZYxE52kfcY9j6H2pMZXIzTSM1OyFWKsMMDgg063s7i8uFgtYJJ5nOFSNCxP4CkBVIo&#10;2+1eh6P8GfF+qKkk1tBp8bd7qTDY/wB1cn867Ow/Z8gCg6jr0rHutvCF/Vif5U7MDwgim45r6Ui+&#10;A3hRAPMuNSlPq0yj+S0kvwF8KuPkudTjPqJVP81osB82UV71e/s9WjAmw16dD2E8Ib9QRXJar8Df&#10;FlgHe0+yX6LyBDJtY/g2P50WA80BxT0GRn8qtX2k3+l3jWmoWk1rOvLJKu00sFuJAzs2yFPvv/Qe&#10;ppAJCnlRNOwPGVj927n8B/MV0lhcG6sI5GOXA2sfcVzVxN5rjauyNeEX0H+NbehN/ocy+jg/mP8A&#10;61MC8SUlilHWNw3619VW7+bbRSf3kB/MV8qMpcMi4yQQPrX1LpsTQaXaQu2544UVm9SFAzTQFqvN&#10;PjFeY0ew04HieYyuPVUHT82Fel14f8Vrw3Hi02+eLeFEH1Pzf1FMRwgy7561iajdC+kkhQ5jjXKY&#10;7kdT+Wa1b6T7Np8jg4Y/KPqa5aORoZg68EHIpMZGV4pDxx1xVyeJcebGP3T9PY+lVZE+UEfjUgRE&#10;/lSHpS0080AHWk70tHFACd6Wk4pR9aADvSijpR3pgWLa5ktZ1liPI7diPQ11UUqXUCTxfdbt6H0r&#10;kMe9begSMHkhP+qboT/e/wD1ZpAdHpV61lerlv3chwfY9jXR+JZ9vhyY9Mo/T/cNce69vWtTVbz7&#10;T4Wjy3zbHDfUAA0+oH0jpieVpNnH/dgRfyUVaqOBdtvGvooH6VJTWwjz/wCLd0U8MQ2Qfb9pm+Y/&#10;7Kgn+e2vELKHdqMBleUxooY/NwAOdp54HtXqPxqZZH0+CRsKsbuBnGWyAB+leZ6dGIraSYYOzG7D&#10;+4PT8KYzB1y7e81WUnLFT5YHfg8/qTUF+FtmFlGQfKOZWU8NJ3/AdPzPen2LE3Ut653fZ0aYZH8e&#10;cL/48y1ntyMliT796kAPpTkUZ5/WoxljxU/CrwaQDXIHeoS/NLI4z1qEmmA/dmkDYpmaM0AWEfH1&#10;q1HIG61QDVPG/PWkBbaMnleD2IqMuDkMNr/oakjkyBmo7jHBA5FMB0bru2tkIeDz+v510EjGWwgZ&#10;8b14Pt6/qD+dcyrZ/D+VdFaTfaLAsSSQoB+oNC3A3/AWo/2d420ycnCtL5TH2f5f619L18o6WTHq&#10;luy/wyBh9Qc19UW0vnW0cn95QaOtgexNRRRVCCiiigAooooAKKKKACiiigAooooAKKKKACiiigAo&#10;oooAKKKKACiiigAooooAKKKKACiiigAooooAKKKo6tqtpounyXt5JtjQcDux7AepoA82+MdrIH0u&#10;9wfK+eEn0bgj+R/KvJr22N5YSQLjcfmXPqOa73WfE0/iu+eC8+SzkUrHCp4Q9Q3u2R1rjZ4JbKYx&#10;yHco6SAfzqRnCvvV2VlKsDgg9qZuPrXZ3mm2upANICrjpInX8fWsafwvcqxME8Ui+jZU/wCFAGJu&#10;pMk9BWvFol/CdxsvMI9wR/OmyabrM5wbVgPT5Vx+tAGYivI4UAknoBUxsroDd5EmPpWhF4YvnYed&#10;LDEvfksf8/jWtb+HdPtiGmZ529WO0fkP8aAOdtLG6vJdkUTcH5mYYArsLHTbfS4cK25sZd2HU1IZ&#10;liUJHFgAcY4ArPuZWlB+fIHYdqAK2r6j54MMZxEOpH8VbGiXAbSoh3Ulf1rkro4OBW3oN/DHYtbS&#10;8OZN0Z+vUUAd7oPi3UfD06tBIZbbPz27t8pHt6H3r2bQdfsvEOnLd2Ume0kZPzRt6EV84u5HFX/C&#10;/iuXwt4ggvdxNpIwiuk7GMn731HX/wDXTA+gfEEPn+H7+MDJMLHH0Ga+VNdGLhj719byBbi1cKQy&#10;yIcEdCCK+UfEUPl3co6YJ4oYHPK3NWUbAqp3qVGwcUCL0TMWGDWvbHMo/H+lYlv97FbFuQJOOuB/&#10;X/CkBfkOFwKrmp36Cq7HnmqGKvJ5NSqMVAjYPNTqeKQDiahc5p5bvULtSAikPWs65Xg1dd8npVeZ&#10;QUJoAxZPvVueF3MGs28mMkMGz9DWO6EvWvovyanAfcj9KGB9dKdyg+ozS1BZSebY28g/ijU/pU9U&#10;IyPFFkNR8LananPz27Yx1yBkfqK+Z0zur6uYBlIIyDwRXzN4j0ptD8R3unsCFikOz3U8r+hFJgcp&#10;4gXEsDdihH6//XrHFdHrUJlsRIP+WR3fgeD/AErnMZqWMnjlUrsmUsMYDj7y/wCI9q1NG1PVfDeo&#10;pqmjXR3x/eaPJBX0dfT68ehrE6U9HZHDIzK46MpwRQB9I+D/AIxaJr6R22qMmmX54/eN+6c/7LHp&#10;9D+tejo6yKGRgynkEHINfF5vDMf9Jiin9WZdrf8AfS4J/HNbWjeLNX0Ij+ytUvrRP+eYkEif98sM&#10;VSYj64or54tfjT4lhjAle1uCP4pLXaT/AN8uBUN78ZPFN0pWC4gtM/xQ2yk/+PFqLgfQ9zd29lA8&#10;91PFBCgy0krhVA9ya8o8XfGu0tjJp/heE394flFyVJjU/wCyOr/y+teN6prd9rE3m6pdXV8/bz5i&#10;VH0UYArPe8m8vy0YRoeqRgKD9cdfxzRcC5qNxc317Jfa3eSXN3Icsgfc59ieij2/QVn3Fw8xAOEj&#10;X7ka8Ko9v8ai7UE9qQxveug0QEWcrf3nwPwH/wBesFUJYAdSeldYlutlAturhtg5YdCe9AFnTLR7&#10;7VrS1T7006Rj8WAr6kUBVAHQDFeBfDC1iuvG9t5x5ijeVB6kDH9c179TQgr578fuz+NtSz/z0A/J&#10;RX0JXg/xOsmtfGdzLj5LhElX/vkA/qDTA8/104tIR2Z/6VzhyWzXS6ym/Tg4H+rYE/TpXN/nUsZN&#10;BMI9yON0bfeGafNB5YDo2+I/xAdPY+hqtVi2uZLV9y8gjBUjIIpAaHhnwpc+LNYGn2d3aQSkZH2m&#10;Tbn/AHR1Y+wr1vSf2fbCPa2r6xPOe8dsgjH5nJP5CvIFitbhxNZzG0uVIZV3HAPqCOR+v4V6f4V+&#10;Meo6THHZ+KLeS7t1wovYcFwP9rHDfXr9aasB6HYfCfwXYAY0WOdh/FcM0mfwJx+lbUXhDw3B/qtA&#10;0tP920Qf0p2i+K9C8QxK+lanb3BIz5avhx9VPIrYzVCMiTwr4elGJNC01x/tWqH+lZV78M/Bt8D5&#10;nh+zjJ7wL5R/8dxXWZrE1nxd4f8AD6MdU1W2t2X/AJZl8ufoo5oA4HVvgH4fugW02+vLJz0DESoP&#10;wOD+teReNfAk3gm7it7jVLO7aUZCREiRR6svYfjXoniP423mpGWy8I2Eo4Ia7lTc4HqFGQPqfyry&#10;m6iczvd6reGa5kbcyh97sf8AaboPwz+FJgZ1vavcOQCFReXc9EHv/hVyO4VLy3WDIiicYz1PPJPu&#10;arz3bSoIkURwr91F6f8A1z7020UvcxgZyWAH50mM6i5XEhByfovT8aSWQtpcsOe5P57amuUYS7kU&#10;EHPaq6J5khXu7xr/AOPCgD6xUYQD0FLQOlFUI8g+MqKt9pkrrldhUdSM5z2rzSM27QTNAWV84UY6&#10;+x984r1r40WfmaPZXQ/5ZyFc/XGK8dt2hAkblZFIPPQ9/wClAGFFhdLuWz8zSRJj2+Yn9QKoHnrV&#10;sr5cU8Z5KyAZ/OqijL8dM1IxV9e9I27HP61IcDpTCTQBEQe9NIpzHmm0AJQKWjHNACgVItRAVIpx&#10;QBOhanMSeCaYhxUjjK5oAi5VuK3tKI+xMMcE9/rXP7jnFb9sFisUU9T1AoQGlpCtNqtvGP4pB+px&#10;/Wvp3SGLabGT6sP1NfNvhrTv7QvHTDbXG3PpwW/9lH519F+Ggf8AhHrLPXyxR9oOhrUUUVQgoooo&#10;AKKKKACiiigAooooAKKKKACiiigAooooAKKKKACiiigAooooAKKKKACiiigAooooAKKKKAEJABJO&#10;AK8F8d+Km1/XHjhk/wBCtiUiA/i9W/H+VeueNdRfTPCGo3EbbZDF5aN6Fvlz+tfOZGM8c+tJjRdh&#10;dtw2EBhyD6VW1G9M0UNyrdCNwyeh61WmuXhjLrnjg1lrcna8DH5XB20gNSWQxncAD/n2pq6qgGHj&#10;fPqrjH5EVW84PbKSedoqi7fNTA2hqqZOQ49OAf60f2kZCQCQPoKxlO7qKmj4PWkI1fOZxzJIR6bv&#10;8AKepA6cH2qpEehqwvzEDpQMV2O0tVF2O3nuMc+3H8qvyFVTHasq4lAGB1yf6f4UAZ10AZMD6UQJ&#10;I1wgUHG7rSODI+BmtLTbTy3WR+o6D3oA1JJT3NUL4hraRexFXX/Cs3UHCoE9eT9KAPqPwZdm/wDB&#10;Wi3LHcz2UW4+rBQD+oNfP3j21+za/qEQGAs7j9a9j+D979s+HVkCeYJJIj7YYkfoRXm/xVtPK8V3&#10;3pIFkH4qKGB5SGwxBqVSOvPFQSfLIakQ9KYi9B25rXi+VkPrjP5//XrHt/vLWuCNi4/H+f8ASgDR&#10;Y/L61Uc4NWNvy9eKrSHnFAxAamjfkVV3e1PViDQBZc+lQsKUNmkOaAI2X2qvKmfrVl+BULDNAGa0&#10;XzHGau2KmO5gb/bpSgJzipOIwjejg0gPqDwxP9p8M6dLnOYQPy4/pWtXL/DwufA+nM/cOR9N7V1F&#10;UhBXknxj0uJJbDU41PnSbopMDggDIP16163XPeNtPbUfCl5Gi7njXzVHrt5P6ZoA+dAwKFSM5GMH&#10;oa5m/s2srjbg7G5Qn0/xrqriHynLJ9w9vSq08Ed1CY5BkdvUH1HvUjOUAox+VWrqxmtGyw3Rk4Dg&#10;cfQ+hqtSAB9amiyaiAqeIYNACupU8U6MFjzUki7gMCnRDBpgQTDBquR15qzP985qADmgQ0ilC+lD&#10;Vs6fozkCa8QqnaNuCfr6fSgYzSLAswupRhV/1YPc+ta7gdhUhIwFUYA6CqF5dbSYYzk9Gb09qAPR&#10;/hHpwu/E76gspUWcDLt2/f3kDr2xivb68z+DOlPbeHrnUpFI+1ybY8/3VyM/mT+VemU0IK89+K2h&#10;tfaNDqcKbpLMkSY67D3/AAP8zXoVRzwx3EEkEyB45FKsp6EHgimB8sPGs8Twt0cYrlJonglaJ+GU&#10;4Nel+L/Dc3hnW3tyCbeQl7d/7yZ6fUdDXJapY/a08+IfvVHI9RUsZzwpTQRgkEYI4IpO9IAHWpo7&#10;iZGJRyPxqNRg04jPTmgBxuG3h9qbxyGAwR+Iwa2LTxp4lskCQa3qCIOAouWI/U1h4NIeBzQI3Lnx&#10;dq9/lb/VNRnUjlTdvg/hnFUI76ziUkabA0mc75Mv+hJFUDSdqdwL9zrd5PH5RkCRDoiDAH4DgVnM&#10;xc5JJPrSkUAZFAxP51q6Hbebeq55WIb2P8v1rOjQswVQSxOAMck11dhZ/YbUIcea/wA0mPXsKAHy&#10;BsklmGTx6U2y+e+t/wDbu4V/8iLRdy+VET3PAqz4asJ9U1zTLO2UNIbuJ8E4+VWDMfyBoYH1IOlF&#10;FFUI5f4gaaNS8IXceOUw+fTtn8M5/CvnGMBS0UoIkDHOT+BFfUfiKQReGtTkIyFtZD/46a+YL0ie&#10;KK/U/LPnfxysg4I/Hg/jQBjX0YzK+7Bbt7jr/n3rPQdc1vzwrJaBx1Jwx/ukdD9OaxHUqSpGCDyP&#10;SkxkbGoyeetPNMNSA1iDTTinGkpgJSUtJ1oAUU4dKbSg96AJlf3qQNxzVcGpVOSAO56UgJIIfOuV&#10;ABx3rbkKDCjjAqCyiEEZbA8xuBWjpVi9/qCoEDqhGVboTnhfxP8AU09tQO78CacYbczuu0heOP4m&#10;wT+QCfma9q0mNYtKtlQYBTP58/1rzWxgGm2a24xvC/mxySa9RtE8uzgTGNsaj9KUdxsmoooqyQoo&#10;ooAKKKKACiiigAooooAKKKKACiiigAooooAKKKKACiiigAooooAKKKKACiiigAooooAKKKKAOS+J&#10;drLdeBr7yhkxbZSB3CnJr59MoYAg9a+qLy3S7sp7aQZSWNkYeoIxXy5r2lyaBq0tpJu8ncTE5HGP&#10;Sk9xldyroyt0Iwax5Y/Jco+cdVYVoluM1WuAXXBGRSAqK0oXOCV9aco3nNNjdoG4PHpWzpkulyMB&#10;dpgdyDg0xGaVIHSgPtPIrt00XwvdxMy6hcQEDgHDA/pWFqOlaZbgmPUDJgHjbQ0BmpOAoqdLgEYy&#10;Ky3x92Mk/U1qafqNrZopkghaRepYZJpASmG6uUzDBIy9N204/Osy/i+zgKXDPnOF5Fa+oeLJbmLy&#10;49+zGAoO1R+Fc4ztI5Ynk+lAyS3X589K14TtAB5rLhyDmraybVyAWoAuSzrGhdsHHb1rFnlaRmY9&#10;T+grQFtJNmWYY/upWfOh3mgD3P4DXe/w5qdmTzFdCQD2ZQP/AGWs/wCMNts1+3lxxNaj8wxH8iKr&#10;fAW5CarrFoTzJBHIo/3SQf8A0IV23xV0GTVfDYvrZC1xYMZCAOWjI+b8uD+Bp9BHzReQlZScVHHW&#10;vdwrJ8w71REGDSGSW+d4rYjAaPH+emKzIItpya0ouVpgXVJaMc8EcVDIB1xT4iPJXnoMY+lMkOVI&#10;70wITx0pQaYTSg0gLC0uMUxKf2oAifk9Kjb0qcjjJqux5oATOKfFbTX00dpboXmmcJGo6lieKjVW&#10;dgFBJJwABnNe0/DTwDJpbLrmrRbbtl/0eBhzED/EfRj0x2oA9B0fT00rR7OwTpbxKmfUgcn86u0U&#10;UxBSEAggjINLRQB4Z8QPC0ug6k15bpmwuGJQgZCHup/pXDja7HZhWz93P8q+pLyzt7+0ktbqFZYJ&#10;BtdGGQRXjPi34WX1gz3WiB7y1JyYMZkj+n94frSsBwGQcqy8dCCP51Sm0W1ucGCQQSZ6HlT+Z4/P&#10;8KtlpY3MU6HcnGH4Zfal2b/uN+BoGYdxol/bNloS6joyc5/Dr+lVVBRwGUqfQ8V06yzwDapdV9Ae&#10;D/Shp2kXa2CPQDH6dKVgMEtlRwKEfGa2DbQtyVH/AHyP8KBbQL/CPyH+FAGGY5biTbFG7knACjOa&#10;vWvh+4lG+4ljt05yCQzflnA/Ej8a0lReioT7dadskPUY+tAC29rp+ntm3jM0g/5aSc/l0/QD6mpH&#10;kLkszDA7ngCq7sIx/eNQLHc39wsEEUk0rHCRRqWJPsBTALm8JBWIkA8Fv8K2/BHge98XagMBodOi&#10;YefcEf8Ajq+rfyrrfCfwgurwpd+IWa2g4ItUP7x/94/w/wA/pXs1lZW2nWkdpZwJBBGMJGgwAKVh&#10;C2dnBp9nDaWsaxwQoERF6ACp6KKoAooooAw/Ffh+DxFoc9o8amdVLQOeCr9uffoa+cnR7eZ4pFZH&#10;RijowwVI6g19U15r8Rfh++rM+t6On/EwVf30AHE4Hcf7X86APFbrTILzLBvKk7NjI/Ef5/GsK7sb&#10;mxk2zxkA/dccq30PeukDMsjRSq0UqnayOMEH0qdXZVaMkFG4ZGUMrfUHg1NhnGg+1O3D3rfudGtp&#10;stETAx7KMr+R6fnWXNpV3DyE3r6rRYCn6mkIzz2p7RSoPmjZfqtMGRSATApuM9anitpZj+7jdz6K&#10;pJq5F4f1WYj/AEKWIHo02Ih/49igRmdulSQwSzyiOJC7noAK3ofD9vEN13eCRx/yztxx+LEfyFaM&#10;Zigj8q3iSJM9F6n6nqaYypp+lpZDzJSHuD6dF+n+NXXdY0LucKOSajlnSJd0h+g7msq5uXuG54Qd&#10;FoAJ7g3E2/oo4UV6j8GNIa61i61Z1Pk2qeVG2ODI3X8h/OvPvD3h3UfE2qJY6dCWJP7yUj5Il9WP&#10;+c19NeHdBtfDeiW+mWY+SIfM5HMjHqx9zQhGrRRRVAYfjFzH4O1ZgQD9mcc+4xXzLpEqNLNYT8wT&#10;kYP9xx0Yf56E19KeOm2+C9TA/ijA/wDHhXzRHAY7rd6GkxofNDJZXLJKvQ4YHoR/gazbu23BWjOV&#10;PCk9vY/0NdeY4tVtFglISZP9XJjP4H1H8q5y4hls7ho5Uxjqp6Ef1FPcRgMCCQRg+9CRSTNsiRpG&#10;PZFJNblqbeG+huZLSG8jjbLW8xIDj0yCM17x4L8d+DprZLaK1tNCugAGgdFjXPs+Bn8cUrDPA7Tw&#10;X4m1AA22g6g6noTAyg/icVpr8K/GzrkaBOB7yRj+bV9XI6yIHRgykZBByDTqLCPkqX4YeNYhlvD1&#10;0R/slW/kax7zwvr+nAm70W/hXuzW7Y/PFfZtFFgPh5kZDtZSpHUEYNIBX2Zq/h3QdXhf+1dMsrhc&#10;cvNGuR/wLqPzrw3xv4S+H1osx0XWZEvVBItrci4jyOxOeP8Avo/SiwHk6qWYBQST0ArXtLDyl82X&#10;GfbtVyz0+C1jaSUEsB09/f8AwqNQ80m0Ln1PQAf0osMdGrTyLGg5J/KvTfCGiR2Nql7OpL8mJSMd&#10;f4j7nt6D6muc0DSIrcrcXQyM5CkYL/X29u/f0rqJtYVhtDj04/lUt3GjVnvbdLhJ5HVY1G6Rj0VB&#10;yTXq0bK0ashypAIPtXhpzfQtGRu+0SR24z3DuFP869zUBVCgYAGAKcRMWiiiqEFFFFABRRRQAUUU&#10;UAFFFFABRRRQAUUUUAFFFFABRRRQAUUUUAFFFFABRRRQAUUhIAyaxdR8WaNpu5ZLtZJBx5cPznP4&#10;cD8aANuivPb74mKuVsbHns079fwH+NYU/j7W7jLfaEhXssSAfzyaVx2PX6K8Om8S6zcZzqN3g+kp&#10;Aqq2oX7sTJf3B/7asf60XCx71XknxC0qCa+njljBVvmB9M1z4vLlfu3t0PpMw/rTbi9nuFxcXE0x&#10;AxmSQsfzpXCx528ckE00aZKwuUYN2oMgKHIxn1rc1K1t4pZbmIMssnL85BxXMTvIrkx5U5/hoAdI&#10;oPSocEGlTVCjbbm1ik+q7T+hFWFvtKlI3QXMJP8AdkDD8iP60wI1OOMkUhfv1x61a26U/wB28uFz&#10;/eiU/wDswpfs+nY4vJWPp5aj/wBmoEUmlJABC4HtTM5PvWitpZE/K8z/AFwKsw2tpGQfIDn/AKaM&#10;SKBmKBngDJPatKHRb2QBmh8pP70p2/p1/StqGcwc28ccP/XNQp/PrTGkaRvmJJPU0AVF06CFcFjK&#10;+Ov3VB/madGI9odVI9c+vfFTscVAjfK46kN+lADycjFU5rfccgVbFKcEY9KAOk+FFx9g8fWqk4W4&#10;jkhP5ZH6qK+iiAylWAIIwQe9fNXgxD/wmmlbB8wuV/nX0tQhHjvjf4US+ZLqHhtAyNlpLLPIPqmf&#10;5fl6V5JNbS287wzxPFKhwyOMFT6EGvr2sTXfCWi+I4yNRskeTGBMvyyL9GFFgPl1Rg1Zi5r07WPg&#10;tdRs0mj6gkqdorgbW/76HB/IVyN54L8Q6WSLrSrjaP4413r+a5oGY8I+Qj0Y/wCP9aZKDVhYZIS6&#10;yIVJOQCPaoZV9KAKpNANKyk9qEidmwqsT6AUATxmpcVbsfD2sXp/0bS7uXPdYmx+eMV1On/C3xHe&#10;4M8cFkh7yuCfyXNAHEMQFwauaN4d1TxDdeRp1o8vPzP0VPqegr2DRvhNo9iVl1GWS/lH8J+SP8hy&#10;fzru7W0t7KBYLWCOGFfupGoUD8BRYRxvg/4cWHh0R3d3tu9RHO8j5Iz/ALI/qf0ruKKKYBRRRQAU&#10;UUUAFFFFAGLrPhPRNfGdQsI3k7Sr8rj8R/WuG1H4OxbmfS9SZPSO4XI/76H+Fep0UAeE3Xw38T2h&#10;Oy1jnA6NDKOfzwawrvwtr9uT5mj3i47+SWr6TooA+VpLLUoW+e0lTH96Ej+lNS21CZsRW0jH/Ziz&#10;/SvquilYD5os/C3iK7I8rSr1h7xFR+tdBZfDHxLdYElvDbA95pRx/wB85Ne70UWC55fpnwctFZX1&#10;XUJJ8dY4BsX8zz/Ku70fw3pGgxbNNsYoOMFwMufqx5rVopgFFFFABRRRQAUUUUAFFFFAHKeKfAGk&#10;eJ1aaRPs19jAuYhyf94dG/n7149r3gfX/DW9prf7RZqeJ4RuXHv3WvoygjNAHyn5ikDqD780pZtp&#10;C8/jX0Pq3gPw7rBZp9PSKVuTLB+7bP4cH8RXGah8GjuLabqvH9y4T/2Zf8KVgPKXZiCXjwOwxz/W&#10;lU4G5Vx05zXa3Xwq8T25PkJb3A/6ZzAH/wAexWRP4C8XRfe0m4b/AHHVv5GgZjLdXONomfBHQN/h&#10;TWaR+HZj/vGtUeCPFjnH9j3n4jFWofhx4tmYY0pl93lRf5mgDnNyrnLD8OahkuCBhBj3PNd9bfB/&#10;xFPzPNZ2/wDvSFj+grotN+ClhGVfVNTnuMdUgURg/icn+VAHihWSeQKivJIxwFAySa77wt8JNW1e&#10;SO41YHT7I8lW/wBa49h2/H8q9m0fwpoeggHTtNghkAx5uNzn/gR5raosIzdE0HTfD2nrZaZbLDEO&#10;T3Zz6sepNaVFFMAooooA5zx1z4SvF/vbR+tfPksOxzX0B48bb4ZkA/ikUV4VcqMk0mMoh2jbKnkV&#10;baW3vohHcoCR0YcFapyDFQEkHjg0AMu9GmiO63/fR9RtHI+o/wD11Xjkkm2RTRtIUGFwuWA68d+K&#10;1IrlxgZOexFOlkjlyZ4gWP8AHjmncB+ma7rOgGL7Bqt1aI43KgO9MZ7o2R2rqIPi14ptxtkfTrpg&#10;cFZIWVj+C1zAihJSSM/MG3HOCCMYxz0pjWTB4pjIhXJYgnBPPOPWkB2Enxq8Rcqul6crep3n+tZ1&#10;x8VvGN2CIbuytQf+eUAYj3+bNc1Hbw+fbmaV9oZjJjPAJ7e9UhHsYEkDDZByMimBe1XWNV1Y/wDE&#10;01a7uweQrSYT/vkcVnxx/KuxBjkcU92hZs5ZieuOBQZhHwsYT36mlcCRohIV8w8dSo6mrMDQQEEq&#10;vByF7D6+tZj3OwbicY/CqMt+5JKZHuaTA6a41vZ1bk9AOposLiSeQEn2Ark4GZ5dzsST3NdLpbFW&#10;Uj1pMD0fw5bi41TS4MZ/0pHI/wB3L/8Asor2WvJ/AsfneIrL/pnHLL+QC/8As9esU4gwoqteajZa&#10;fHvvLuGBfWRwv865q9+JHhu0JVbqS4YdoYyR+ZwKoR11Fecz/F3TV4g025k/3mVf8aqn4ulv9Xop&#10;/Gf/AOxpXCx6hRXmKfFp8ZfRuPab/wCxq1F8WtPJAn026j/3WDf4UXQ7HolFchZ/Enw5dDLXMkGG&#10;2kyRnAPpkZrobLWdM1IZs763n7YSQEj8KdxF6ijNFABRRRQAUUUUAFFFFABRRRQAUUUUAFFFVdQ1&#10;C10yzkuryVYoUHJPf2HqaALJIAyTgCuP174g6fpjNBZKLy4Xg7TiNf8AgXf8K4vxN47utYZ7e2Jt&#10;7LONo+84/wBo/wBK5Jps+lK47HQan4r1bV3b7RcsIz0ij+VB+Hf8ayC7NnJx+NVBNSGbnrSKLYIH&#10;U04yCqJm96b549aBF4zU0y59apednpSecB3oGXRKPWmtJxVTzx68Uhl96BFe+QuGGeDWLJaDduPJ&#10;9PStyU7hVZowTk0CZgXFtvOGXI+lZl1am3bKklD+lde9sGXoKpXFhuQjr7UAcurnNWYpORUM8Bhl&#10;K9B2oiPNAGzA/Aq9G4rKgfAq5G9AGkjj1qbcAKoxNmrIPFACueKrIf38q+qhqldqrFiLhCe6lf60&#10;wJw3NKW44NRbsGp7KzudRvYrS0iaaeVtqIo5JoA7r4TaQ194pN+y/urJCxP+0wIUfzP4V7tXP+D/&#10;AA1D4X0GKzXDXD/vLiT+85HP4DoK6CmIKKKKACiiigCCWytZ/wDXW0Mn++gP86pSeG9DlOX0ewY+&#10;ptk/wrUooAzY/DuiRf6vSLBfpbJ/hVqOxtIf9VawJ/uxgVYooAMUUUUAFFFFABRRRQAUUUUAFFFF&#10;ABRRRQAUUUUAFFFFABRRRQAUUUUAFFFFABRRRQAUUUUAFFFFABRRRQAUUUUAFFFFABRRRQAUUUUA&#10;FFFFABRRRQAUUUUAFFFFAHO+N7cz+GLgqCfLZXP0zg/zrwm5+8a+lJ4Y7iCSGVQ0cilWB7g18/eK&#10;NGm0PVprOUHaDmNz/GnY0mBzcvU1WbrViU81XPWgY9Sfxqyr5XDAH61UySc1Kp4oAe5CklePbNVb&#10;g7oixPKnIqZmqCU/uz7kD9aAExnr1qNysYz/ADGakLVXm5FICvJeKo2qn45qrLdyPjoOMcU2b73t&#10;VdjigBWckkkkn3phftTHfIFMBy3rQBftjlhXTaYp+U+nSubslJYGtp782aLHDjzm7noo9aQHpPhr&#10;xZpvhi7urm/dnkW2VIbeIZd2ZiT7AfKuSfUVV1f4n+INXZo7ILp8B6LEdzke7f4YrzuLK5lkYs7H&#10;JJ5JNVL3UnYGLjrygPH4nuf0+tMDZudXMkjPNPNdS923bufdjVJ9Wx/HHH7IDIf1wKw97yn5jkDo&#10;PSndKAubB1lOcx3Eh7ESiID8Ap/nUT6sZB81vu/35nP8iKzc5oBoAtm+JP8AqlX6SP8A1akF7Kpy&#10;skq/SQ1WpRQBfh1SdCN07EejrkVpW2oSnEkRjZ05HlSYb8BjdXP54AowD2osFz0nSfHuu6ZKgh1J&#10;5I14a3uPnP0weVH416BofxZsruRYNWtvsj4/10Tb4/x7j8jXz8l3OqCMv5iAcJJ8wH0PUfgRVmHU&#10;miAUAFf7j8j8D1FAH1xa3ltfQLPazxzRN0eNgQanr5j0HxTeaVdCbS7qSGQjLwtyGHuOhFezeE/i&#10;JY69stb3ZaX54Az8kh9j2PsadwsdtRRRTEFFFFABRRRQAUUUUAQXl3BYWkt1cyCOGJSzsewrwfxT&#10;4uufEeoM5JjtUOIYs9B6n3rpPi74jdbiDQreQqoUTT47k/dH9fyryvzm78+9S9SkaBl75pvm1RM/&#10;50CYUAXfM96b5mPeqvmE9KcJB0zQBOZKaXxUBk5z2pnm0AWd5o3kVX82gyE0AWA9LvPaqvmZPNKH&#10;waBFkvRmoA+adu7UATBgeKZjnPUHtTeM5FAbn60AYOuW6xzblA5G6syJcmtrVD58kpU/LGoT8TzW&#10;VGlAFiP5RU6NzUCipV60AXYnxVgNnqapoT+FToSeBQBKxNQtjIO7GDn69v61dtLC71Cdbe0t5J5m&#10;PEcSlia9C8O/By9umjuNduBaw9TbxHdIfqeg/WmB59o+jahr1+tlp1s88x646KPUnsK998EeA7Tw&#10;pbieQrcalIuJJscKP7q+g9+9dBpGiaboVmLXTbSO3iHXaOWPqSeSfrWhQIKKKKYBRRRQAUUUUAFF&#10;FFABRRRQAUUUUAFFFFABRRRQAUUUUAFFFFABRRRQAUUUUAFFFFABRRRQAUUUUAFFFFABRRRQAUUU&#10;UAFFFFABRRRQAUUUUAFFFFABRRRQAUUUUAFFFFABRRRQAUUUUAFFFFABWB4r8L23ibTfJciO5jyY&#10;ZsfdPofY1v0UAfMetaPe6LfyWl9A0cqnjjhh6g9xWUw5r6e1rQdO1+zNtqFusi/wt0ZD6g9q8g8S&#10;fC3VdLLz6dm/teuFGJFHuO/4flSsM4AYJqTtStA8blXUqy8EEYIpGGBQBEzc1HIf3YH+2D0pz9aj&#10;cn5R7k0AITUUh4p5+tMfpSAozJkZ6mqMgPTmtRhmoGgDGmBllT2qSKIlhxV37KDVmKBE5IpAOtkE&#10;ELSsOFGTSQ5kfzJCdzHJoupN9owQfLkAn8afCu3knigBt/K1ugGf3jDC4PQdz9e351lKu4+tXdWz&#10;9uxnICLj8Rn+tNt4MLkigCMJtGKCPSp3Tmm+XQBEBmlqURUpj4oAhxQKey4pMUAGDSgdqBTl60AA&#10;FLtpQM04ehoAjLmNgRnCnIwcEH2PatW01AyEBmG5j8kmMbvY46NWXKpKnFQQSCN9jn5G646j3HuK&#10;LDPoH4ffEFrlo9H1mYmViFt7hv4j2Vj6+hr1Kvkm3nl28sRLG2CV456givob4d+Jz4j8PgXD5vbX&#10;Ec2erD+FvxH6g0JiZ2FFFFUIKKKKACiiigD5e8W6g1/4w1adyebhlH0BwP5VjeZx1rV8ZWbab4y1&#10;SBxjM7MvuCc1hlqhFMm8zNG/3qDdnHNG7BpgWd+fQUoaoAwxijfjpQIlZiKTf+dRb+aTfQBN5lKJ&#10;PQ8VX3e9M84ZNAFzzMd6USe9UfOHrS+bQBoK4z1p27J61REtO84AdaALhkxxUFzeeUmF5kbhQPWq&#10;ct6SCsfzEdcVd0mwLTi4uBlv4Qe1AFoacU0fysbpWO9j6mrMHw18WTQRzw6NI8UqB0dZEIZSMg9a&#10;tqwO0noK968D3Yu/CGnsDkxx+Uf+AnH+FAHgSfDDxk540WQf70iD/wBmq/b/AAg8YykbrW2gB7yX&#10;Cn/0HNfR9FOwjw7T/gbqbsDqGr20K91hjZz+uK7HSfhD4dsCrXRuL5x2lfav5Lj+degUUWArWWnW&#10;WmwCCytYbeIfwxIFH6VZoopgFFFFABRRRQAUUUUAFFFFABRRRQAUUUUAFFFFABRRRQAUUUUAFFFF&#10;ABRRRQAUUUUAFFFFABRRRQAUUUUAFFFFABRRRQAUUUUAFFFFABRRRQAUUUUAFFFFABRRRQAUUUUA&#10;FFFFABRRRQAUUUUAFFFFABRRRQAUUUUAFFFFAGVq3hvSNbUjULGKV8YEmMOP+BDmuI1L4P2M25tP&#10;1CaA9kmUOPzGDXplFAHguo/CjxLasTbx292vrFKFP5Niucu/B3iS1OJNFvSF7pCW/lmvp2ilYD5P&#10;k0fVIjiTTbxD/tQMP6VF/Zt8xwLG5J9oWP8ASvrWiiwHyhF4a1y5YCLRtQfPpbPj+Va9l8MfFt8R&#10;t0loVP8AFO6p+hOf0r6YoosB4npfwQvJMNquqxQj+5boXP5nA/SuQ8Zf2BpV3Jofh6HzvKO26v5m&#10;3s7d0TsoHcjnt659g+KniuTwz4X8uzk2X9+xghYHlBj5n/AcfUivniCLGM9upND0GSx2hniaNRlg&#10;pYfhT1j+VTjgil0q8Dat8pHlqMD3NX7uJYZSoGEc7kPYHuKkDKvrRp5baQD7w2Nj1H/1qleAIcDs&#10;KuRMFO1h8v8AL3rN1DUEtpmTaWk6/hQAx0waaEBNVFlvLn7i7Qe9WI7SUDLuSaYEw2Y6imSFAeuK&#10;kSPYuMjApk0Yflm/WgCq0iZ+8KblT0IpXtIyeD+tRmzA5BNAEg6Uvao1R4/491K0mAM8fWmA8Ng1&#10;IpzVcOCcDrUqtikBYxlTWdINspq+hzVW5AVzQgNXT3MkIYjlU2H8Dx+hrvvhdqbWHjGCDJ8u7DRM&#10;PwyP1H61wWkxOtorkYVySM9+39K6nwguPGejheGNytIZ9JCigUVZIUUUUAFFFFAHj3xi8MPcSxav&#10;aJmQJiQDuBXiwk5w3Br6y8SWq3OkSEru8v5se3evA/EfhWJp2ntQATyVxwanqPocWGp/binT6bPb&#10;thTn2NQtHcRLukhdV+nWmA/fzSljjPaoDMCc9KaZCDwQaQExbGfWmM9M8wdxS/KeaAEeU9OgqFma&#10;rACHOSKULFj7wPsKYiqGcmpl3DrmrVtaXV6+yyspZWzzhen1rUt/DUS4fVtTjjAPMFt+8kPtx8o/&#10;E0DMMSkkKgLMegFS/YbqQfvTszzt710/+g2sfl6bZiAd5ZG3SH8cDH4VRk5YknJPOTQBRs9OjiO5&#10;uW9TWvEwBwOAO9VUHqcCrCcjA4FAFzI4HY17H8Lp9+gXEGf9XOWA9iB/ga8bjPBFemfC262XtzbE&#10;8SRhgPcH/wCvSA9RoooqhBRRRQAUUUUAFFFFABRRRQAUUUUAFFFFABRRRQAUUUUAFFFFABRRRQAU&#10;UUUAFFFFABRRRQAUUUUAFFFFABRRRQAUUUUAFFFFABRRRQAUUUUAFFFFABRRRQAUUUUAFFFFABRR&#10;RQAUUUUAFFFFABRRRQAUUUUAFFFFABRRRQAUUUUAFFFFABRRRQAUUUUAFFFFABRRQaAPnb4xakdQ&#10;8dm2BzFp8CxgejN8zH9V/KuCmm8u1fH3iMCt3xvOZfG+szn+O4LA+3Qfyrmrht0YA9aUtx9AsJfJ&#10;mB966sOlzb7H5B/Q1x20oob3rZ0+7yoUnpSAuyb0xHIf91scN/8AXqvLDFKymWMPt6HuKuFw67W5&#10;B9aiNuf+WTA/7LH+tAHa+DfhzB4mthdyaxBHCOGgtvmlX/eyML+Rr0mx+F/hSyUBtPN0w/juJGYn&#10;8BgfpXglnfX+nXolsZLm2uVGcxMVbH9R+lemeH/jIykW+uWhbacG4iwG/Fen5Y+lAHpdv4Z0K1AE&#10;Gj2KY6YgX/CrJ0nTSMHT7XH/AFxX/Cquk+JtG1yMPp+oQSk/wbsOPqp5rWqhGTP4X0C5B87RrB8+&#10;tuv+FYd98LPCF8p/4lQt2P8AHbyMhH4Zx+ldlRQB4zq/wKXDPo2rvnqIrxQfw3KP6V5v4h8CeIfD&#10;YZtR05/s4/5bxfOn4kdPxxX1dSMqupVgCpGCCODQB8USQkgFDTEuWjbbJ+dfTPi34S6Lr6vcaeqa&#10;ZfnndEn7pz/tIOPxH614F4k8L6l4e1FtP1O2MUvVHAysg9VPcUgKMcmQGByKelo9/OEQ7UHLueii&#10;mWGk3O/MzGKP+71Y/h2/Gt9UhtoQo2og529ST6n1NIdhzeWiqsYwijao9B2pbd3WKW+BKCNvKhYH&#10;GXPJI+g/U1HaW02qzeXDlIgfnlPYe3vVrWXhRrextwFit0yFHqe59+KQz3b4e+Kv+El0EC4cG/tc&#10;Rz+rDs/4/wAwa6+vnH4f622heLbSRmxbznyJhnA2t0P4HBr6OqkJhRRRTEFFFFAEV1F59rLF/fUi&#10;vIdXtmQsADj0PavY6868U2vk3867cKx3D8eaTGjzW8tkkJJUZ71Uh/0ZvlCsP7rjIP51r30ZBbFZ&#10;Ui5+tCA0YbnSZhtvdGt5M9WjYoaWXTvB0qYOl3sZ9Y5Qf51kZIbipBIwHemBHeaN4ZAJgj1IHHAZ&#10;lxWHPp1mMiGGQe7vmtyRsjkVUkHtQBjrYR91x9Kt26Jb/dhiLerLn+dSlaTFICZ7q4nUJJO5jznY&#10;DhQfoOKRBgdKYoqwoAHvQAHhagYgfWpWJxULdaAEzzmpozUAqaM4oAvRcV23w4c/8JVAo6bHz/3y&#10;a4ZGr0r4Uac0t7d6my/u4k8lD6seT+Qx+dID1aiiiqEFFFFABRRRQAUUUUAFFFFABRRRQAUUUUAF&#10;FFFABRRRQAUUUUAFFFFABRRRQAUUUUAFFFFABRRRQAUUUUAFFFFABRRRQAUUUUAFFFFABRRRQAUU&#10;UUAFFFFABRRRQAUUUUAFFFFABRRRQAUUUUAFFFFABRRRQAUUUUAFFFFABRRRQAUUUUAFFFFABRRR&#10;QAUUUUAFRXL+XbSyf3UJ/IVLUV1H5trNH/fRl/MUAfKniqNzfJecMsw2k+hBrnpHVWUkcZ5rsp7M&#10;XWn3NpL9+NiyE9iD0/pXFXMTxzNHIpVl7Gkxl5oA0eAOMVVidoZNp4IqW1mJjEZ4K8fUVJLb+cuV&#10;4ftSAv29wHQZqwG54rBileKTa2QR1FakU+4DmgDQE+5PLlRZY/7jjI/DuPwp7W9tc24hhuBbsDkL&#10;KuVPtuXn8wfrVVWyOvNHWmAslheW+JFgYhTkywvvBPrxyK3NN+IfiLSiI7fWHliUfcnUP+Hzcj8D&#10;WKsjxnKsVI7g0sk7zDEu2T3dQT+dID0G1+M2rooFxYWM3qVLIT+prVh+NMZx52iOP9ycH+YryAxR&#10;HICBc+hNPWNDgfPgf7X/ANagD2RfjPp7HH9j3ef+ui1BcfGbAIg0Nif+mk4H8hXlHlQMxLNccjGB&#10;IP8A4mpVj04j54bmQgY+a4H9FouFjuL34va/MpFvb2VqP7wQuw/M4/SuN1fxNqetyK+pahLclTlV&#10;IAC/QDgVEVtcjFqn/AmZv64pS6gnaiJnsiBf5UAUVkmk+SGFvrjFTx6W8h33chK9kXirKzbMbePp&#10;TWnx1NAy99oS2g2RgIijoK5mS6M+rlyfvcCpr69LLsU8ms22y+oLjoOaOgjYUHIIOCOlfUei3Zv9&#10;EsbsnLTQI5PuQM18vrhVJPAFfTPhmBrXwxpkDghktkBB9cUk9bDexrUUUVZIUUUUAFcn4wtixjmA&#10;4KlT+FdZWV4gtTc6VIVGWj+cAdx3pMDxvUYtrtisOQHPoa6XVFw54Nc7ccN0pIZXC5p4A7VDvZSR&#10;2zUqkEcGmA2ZRVOQY61clFVXGfrTAqtnOKZmpJBgVF/OkA9TUwNV161MvNADyBULip8jBqJxmgCL&#10;vUiUzHNXdM0271W8jtLKB5p3OAqjp7n0HvQBY0ywudW1CCxs03zzNtA7D1J9h1NfRHh/RYNA0eDT&#10;4Odgy745dz1asnwZ4Mt/C1mWcrNfzAebLjgD+6vt/OupoEFFFFMAooooAKKKKACiiigAooooAKKK&#10;KACiiigAooooAKKKKACiiigAooooAKKKKACiiigAooooAKKKKACiiigAooooAKKKKACiiigAoooo&#10;AKKKKACiiigAooooAKKKKACiiigAooooAKKKKACiiigAooooAKKKKACiiigAooooAKKKKACiiigA&#10;ooooAKKKKACiiigAooooA+f/ABxpEmi+KryPG2C4JuISOhVjyPwOf0rj9RslvosrgToPlPqPSvob&#10;x54Y/wCEj0T9wo+3WxMkJ/vccr+P8wK8CdWicqwKspIKkYINJgcmyvG5VgVkXsavWtwJDtYgP/Ot&#10;O8s4rxCHAEv8MncVhXVjcWhy65XqHU5H4+n40DNVrOO6AUjDDow6iq8lpc2WGdd0X99en/1qjs9U&#10;MWI5xlf7/cV0+n3McqAoyujcH/69AGBHPnvVpHHrW/L4csL0b4GNs/coMqf+A/8A6qy7vw1qtmN6&#10;RC5iHO6A5I+q9aLAViwxTSaqPI8bbZFZH/usMGk8/JwTigC3mlBwetVPOANKs1IC4DmnA1UEwp3n&#10;igC5vGaQyAc1Ra5C9SBUBuTIcJlj7UAX3uAO9Up7452ryajaOZvvfKP1qIqE6daYDGJOWY5Jqzp0&#10;WHLnqaqFwWwOTWnZKcAKrO5PAHU0mCNvR7QXupwW5GVzvf8A3R/nH419N2q7LSJfRAP0rw3wdpP/&#10;ABMLeMgNNM43nrgeg9q94AxUx1dxvYKKKK0JCiiigAoIyKKKAPN/GPhuWz8y9tULWrcsB/yy/wDr&#10;fyrze6TDkZr6PZQwIIBB4INcR4g+HVpqDPcaY4tZ25Mbcxsf5r+HHtSsO54w/WlU+/Nb2r+Eta0l&#10;ibmwk8sf8tY/nX8x0/GsIoQaEAHkc5zUTgc1NUb96YFOTv6VAasSDk1Aw5pAA9qmQ8VEAc1o6fpG&#10;o6m+yxsZ529Y0JA/GgCv9elNIz0rvtJ+FGtXbK2oSRWUXcE73/IcfrXoeh+ANB0TZItt9puV586f&#10;5jn2HQflQB5T4b+Hmr6+ySyI1nZHnzpV5Yf7K9T/ACr2bw94Y03w1aeRYQ4dv9ZM/Lufc/06VsgY&#10;GBRTEFFFFABRRRQAUUUUAFFFFABRRRQAUUUUAFFFFABRRRQAUUUUAFFFFABRRRQAUUUUAFFFFABR&#10;RRQAUUUUAFFFFABRRRQAUUUUAFFFFABRRRQAUUUUAFFFFABRRRQAUUUUAFFFFABRRRQAUUUUAFFF&#10;FABRRRQAUUUUAFFFFABRRRQAUUUUAFFFFABRRRQAUUUUAFFFFABRRRQAUUUUAFeZ/ELwG16ZNZ0i&#10;HNx1uIFH+s/2lHr6jvXplFAHyqwKnBHSmkbkKOMqeoPevbvGXw6t9a332mBLe/PLJ0SU+/ofevG7&#10;7TrvTLx7W8geGdDyjj/ORSGYt1o8Ug3W37tsfcOSD/hWbtutPk3jzIm/vDof8a6YVIjshOxipIwc&#10;HqPQ0AZ1j4qmt8C4j3j++hwfyro4vE9pcIojmUPjoxwf1rnrnSrecllURN3KDA/LpVCbQ33HyZkY&#10;DoHG0/1H60AdTd3aXK4lVZB6uM4rEns7dzlV289FrJktdTsBnEir6owdf0zUa6pdr94q31FO4Gqu&#10;mKx/1hH0qxD4eeUjF1jP+xn+tZMWtyoQTCD9DWhB4o8vGbY8ejVIG1B4KaRedQAPp5P/ANersfgK&#10;3U5l1CV/9xAv881mR+OljHFk5/4EKWT4gT4xFYL9Xkz/AEosPQ1ZPCulWvVJJWHeRv6Csy6t4YSV&#10;ijVB6KMVlXXjHVbgEL5MQ/2Vyf1rGkuNQ1B8NJNMT2HT9KeiC5evLuCIkbwzDsvNZUly0hwBtFWY&#10;tHuXwWCxg+prSttJt4sFh5je/A/Kk2IzrGynuGGxflzyx6Cuu0yxjtiGGWk/vHt9PSoIUAAAAAHY&#10;V03hzQ7zXL5La2TgYMkh+6g9T/hSY0dp8O9MaW7e/dSI4RtU+rH/AAH869KqnpmnQaVp8VnbjCRj&#10;qerHuTVyqSshNhRRRTEFFFFABRRRQAUUUUAFZ13oGkXxJutNtZWPVjEM/n1rRooA5S4+HXhuckiz&#10;eI/9M5WH86oyfCrQXORNer7eYp/9lruaKLBc4H/hUmgk5NzfY9BIv/xNWIvhX4YjILQ3Mv8AvzH+&#10;mK7aigDCs/Bnh2xx5GkWu4fxOm8/m2a2kjSJAkaKijoFGAKfRQAUUUUAFFFFABRRRQAUUUUAFFFF&#10;ABRRRQAUUUUAFFFFABRRRQAUUUUAFFFFABRRRQAUUUUAFFFFABRRRQAUUUUAFFFFABRRRQAUUUUA&#10;FFFFABRRRQAUUUUAFFFFABRRRQAUUUUAFFFFABRRRQAUUUUAFFFFABRRRQAUUUUAFFFFABRRRQAU&#10;UUUAFFFFABRRRQAUUUUAFFFFABRRRQAUUUUAFFFFABRRRQAVl614e0zX7bydQtlkwPlkHDp9D2rU&#10;ooA8W8QfC7UtO3z6W3263HOzGJQPp3/D8q4aWKSCRo5omjkU4ZWBBH1Br6irM1Xw/pWtx7NQsopv&#10;RyMMPow5FAHzWxqJjivXtU+EFvJufS9QaI9o7hdw/wC+hz+hridT+HniTTiSdPa4Qfx2x3j8uv6U&#10;hnJbuelRukcn30VvqKtXVlc2kmy5t5YW9JEKn9arlTQBAbS2b/lgn4DFH2K1P/LEfmam2nNOAOaQ&#10;xIra1jP/AB6xNznDZP8AWpfJtdpAsoMk5yQTj25NKFp4XigCMQRLgrDGMdwop5BxjJ+lOxxVuz0j&#10;UNRIFlZXFxn/AJ5xlh+dAFECpI1J4rutI+FetXu170xWMR67zuf8hx+Zr0TQPAGi6EVlERurkf8A&#10;LafBx9B0FAHnvhX4fX+r7Li7DWln13OuGcew/rXr+l6VZ6PZra2UKxxjr6sfUnuau4oppE3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GKKKAGSRRyoUkRXU9QwyKybnw&#10;n4fu8mfR7Nie4iAP5itmigDlJvhv4VmJP9m7P9yVh/WqbfCjwyTkJdr9Jv8A61dvRRYLnEL8KfDQ&#10;7XZ+s3/1qtQ/DXwxDjNk8mP78rH+RrraKVh3Me08K6DYkG30m0Vh0Yxhj+ZrXVVVQqgADoBS0Ux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AQAA//9Q&#10;SwMEFAAAAAgAh07iQOiY+rFWqAAATKgAABUAAABkcnMvbWVkaWEvaW1hZ2UyLmpwZWcATKizV//Y&#10;/+AAEEpGSUYAAQEBANwA3AAA/9sAQwAIBgYHBgUIBwcHCQkICgwUDQwLCwwZEhMPFB0aHx4dGhwc&#10;ICQuJyAiLCMcHCg3KSwwMTQ0NB8nOT04MjwuMzQy/9sAQwEJCQkMCwwYDQ0YMiEcITIyMjIyMjIy&#10;MjIyMjIyMjIyMjIyMjIyMjIyMjIyMjIyMjIyMjIyMjIyMjIyMjIyMjIy/8AAEQgDfwO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r3l9a6fAZ7y4igiHV5GCj9aALFFcNqfxV8PWIYW7TXhHGY12r+bY/SuT1D423CMy2ul28Q&#10;xw0spY5+gAoA9lor5/l+NOuOcrLZIAeixZ/maWL4068WC7rJjnvF/g1AHv8ARXitn8aNSjcC80+z&#10;mXvsdoz+uRXYaR8VdA1Aql0ZbCQ95hlP++h/XFAHdUVHDPFcwrNBKksTjKujAgj61J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g+Mtbbw/4XvL+PHnKuyLP&#10;99uB+XX8KAOe8b/EaHQGfT9NVJ9QA+dm5SH6+p9q8I1/xbe6jdmW7upLqcn7znhfoOgqtq97LHA8&#10;hdnlmY7nY5JJ5JrmSefWkBbl1C4mJ3SEA+lV9xJyTk+9MzS5xQBL2BpcE01GGOlO34oAGnk3DLtk&#10;DA5qxbalPbuPm3L3FUnbLU3NMD0vwp4z1DQpzLp9wGizmS3YkxuPp2PuK+gvDfiKz8TaSl/ZnH8M&#10;kZ+9G3cGvkHSpWW8UAn5uMV7F8I9RltvFr2QY+TdwtuXtuXkH+Y/GkB7pRRRTAKKKKACiiigAooo&#10;oAKKKKACiiigAooooAKKKKACiiigAooooAKKKKACiiigAooooAKKKKACiiigAooooAKKKKACiiig&#10;AooooAKKKKACiiigAooooAKKKKACiiigAooooAKKKKACiiigAooooAKKKKACiiigAooooAKKKKAC&#10;iiigAooooAKKKKACiiigAooooAKKKKACiiigAooooAKKKKACiiigAooooAKKKKACiiigAooooAKK&#10;KKACiiigAopkkqRLukdVX1Y4rmtc+IHh3QMrdXytN2ij+Zj+FFwOoorzdPiDq+uB/wCwNDuJIhwJ&#10;pAEUfixA/SuK8T+LPFNrNsudShgPeOKQOR9cCpcrDse9mRB1dR+NAdW6MD9DXzRZeJ9ammVm1Vjl&#10;uQ6nFetaSTPah2khklK/etp+c/Q0uYfKd/RXmF/471DQLvy57a4eAdWkTdx9RW9oHxF0jXAVjcLK&#10;PvJnn64p8yFY7GioYLqG5XdDIrj2PSpqoQUUUUAFcL8WoTL4IkYZ/dTo5A9OR/Wu6PSvPPHV6L/S&#10;bxVYmKMAKO2QetJuwHz/AKpAbizJj5ZDuA9R3rm811P2nyLpo2+5k49qhu9HhvczQOI3PUAcE/40&#10;Ac5ml6jNW5dKvITloSw9U5qCVTAQrqQ2M49KAGAkUu4mmGQZpU3u21I2c9cKM0DA/lSHIrQg0q8u&#10;BxAUHrIcVq22iW1svmXMgkYchT92gRV0WwkDC6kUqMfICOvv9K9F+GUkcXja2nkbbGgZMk/xEYrh&#10;7nU23eTGcKeM103hG9i026S7nOIo+WPoDx/Wh7DR9MAhgCCCD0Ipa5bStX8pIzu8y2cAgjsD3FdO&#10;jrIgdSCpGQRQncVh1FFFMAooooAKKKKACiiigAooooAKKKKACiiigAooooAKKKKACiiigAooooAK&#10;KKKACiiigAooooAKKKKACiiigAooooAKKKKACiiigAooooAKKKKACiiigAooooAKKKKACiiigAoo&#10;ooAKKKKACiiigAooooAKKKKACiiigAooooAKKKKACiiigAooooAKKKKACiiigAooooAKKKKACiii&#10;gAooooAKKKKACiiigAooooAKKKKACiiigAqtfXa2Vq0xGSOAPU1ZrA8RzDMFvnrlz+HT+tJuyBHF&#10;+KtfnEWN8jzS5VI4+GP0/ugeteRSL9nu2lwgndslz+8fPt/jXoninKwSAZO/mT5toYD++3ZB0Cjl&#10;q8/nIOSMgZ/gTyxj/CsW9TRI73w4RcWCrdkP/dW+uyq/8Bhj6/jWN4vtvKCiNVSI8fubTyE/Xk1o&#10;eBrl9jx2yzA/xfZIlGfrI/8ASofHdu7Qq7L82TkyXRmb9OBTA4+0kIl++3B4KkGvbNGMk+nRGWKd&#10;lKjl7VX/AJc14Nao2/7q8dMg17N4Za3k0mAv9kUhRnBkQj8QaaBmD4sCR3REbKj+kcjRN/3y3Fed&#10;SPNbaqkqPIk6uCrKux/zHBr03xcrswwztHz92VZl/I815hqACXXy7BjBIAIH4qf6UAe2eGtamu9O&#10;ivCSk8fD7ehx/Q16ZG/mRI/94A15B4dkMfhh5sYyrFT6+9er6a/m6Zav/ehQ/oKqBMi1RRRVkmdr&#10;F39msyqnDyfKPYdzXj3jjWzb39jpMfAl+aX6YOB+gr0zXn/4maxs4yYgyrnnGTn+leOfE62ktdWt&#10;NTAPlPFsz6Mp6fkah7jOC1Ff9IdhwN1QxzvGoKMQc59qnuZFm/eDo3X61X2EKfT1poC9HduVBfOD&#10;3WnefbmMbvNU5yeARn6VUQkxjp9KRj8uKoRN51uHYgFgeuYxTheRxldnIU9ThTVFiPxqIoScigC9&#10;LqspVlULk9x2rPnuJZWzJIzfU8UbT6U0qTn0oAFYlgzGuhinA0mWInHmrsrnRHwPXNW4Xmu7u2s7&#10;dDJIzhURf4mNSxnuPgC5lufB9qZiS8bNHk9wDXo/h+Yy6ewzkJIVH6Vw+kWS6D4dtrIsC8SYYju5&#10;5OPxNdb4POdIkOcnzmz+QpR3BnQ0UUVYgooooAKKKKACiiigAooooAKKKKACiiigAooooAKKKKAC&#10;iiigAooooAKKKKACiiigAooooAKKKKACiiigAooooAKKKKACiiigAooooAKKKKACiiigAooooAKK&#10;KKACiiigAooooAKKKKACiiigAooooAKKKKACiiigAooooAKKKKACiiigAooooAKKKKACiiigAooo&#10;oAKKKKACiiigAooooAKKKKACiiigAooooAKKKKACiiigArhPFGorDrxt5fkBRVjcngk54PofSu7N&#10;eW/EPUoEuWuIUWcJFskQ9HGT/nNTLYaOa8R3AulkhU4dDnaU3MD2IXuew9OtcVHBJdySJGASnLFn&#10;34+vbNdFJ4g0jVrbyr+K7tJ1XYlzCQ5Kn+90zxVHRdCltrp2sr+2v4JFwBG22QfVDz+VZNMtMm8I&#10;6r5Gqi3mw6ngBjwPwrpPGsqzabkEcY4A4rzy7tNW0zVDMlhdDDZB8piD+VX7vU9SvrPZLbyrgc5j&#10;bP8AKna6AwYZCJyM16h4T1QLokaM/wBwEcmvM7bS9RuJt0NjdOCeqwtj88V2Oi6HrUVttlRbWMng&#10;zMB+goQEPiG+EmsRqGxluQOKgs/CV5r+s5y8VhGfnnbqf9lff+X6Vu23hvSYL37TfzS30g+YCMbY&#10;1/Xmt6TVCsflWUflIBxnBNK+oE2pTWunaemnxYUsoRIx/Co712XhjWopdLs7aUFXWMIGzwSP5V5H&#10;I7PcpI7FnLEFieTXTaNdOsO1cZToKcZCaPW6Ky9E1NdQsxk/vU4b3961K2IPN/ic0lveaTdQu0ci&#10;iQK69j8tY6T2HjDSJtM1BQsrLkqDyCP40/wrb+LXyafpso7SuufqB/hXliXTxyK8bFHU5VlPIrGT&#10;akaJXRyGr6Xd+HNRltJj5sSsQsoHBHuOxqGG4jYYzwa67WILrWQ1ykW+Uf6wDGG/CuRuNOCSHfHJ&#10;bvnoVIH5GrTTJasatrYC4TMRB9s1Xu7CaAkMjAfSqkFlfD5raZG9g+01NO+touJ0lZfchv5GquIr&#10;iF/SprezaV8EgZqm0tzu5jfP0qWNdQlYLGjAk9yBRcRtnRIUhLSSBcc8msS7EETELIHwavpoWp3C&#10;Fp54o1Hq5J/SoJdGEK73YyL03H5V/wATRcZl7pJm8uBCT7V6J8PNKtbK/wDt08i+ciktI/yiId+T&#10;0rj0e2toSu6R5AflRBtT3yep/SkbU7qWIW5k2w8ny0AA/E9T+NS9RnsyeI7PWpp47Fi8Ns4QydnJ&#10;7j29673wWc6PJ/13b+QrwTwDMw+1Jjgsp/nX0ZoNh/Z2jwQkYkI3v/vGnETNOoLu8t7C1e5u5khg&#10;QZZ3OAKnrzP4z6m1noFjaK2PtNwSw9Qo/wASKoR1v/CaeHf+gtAfoTSHxv4dH/MTi/I/4V8xfapv&#10;+fuQfTFJ9pm/5/Jj+IoA+mj488Ng/wDIST8Eb/Cmnx/4bH/MQB+iN/hXzMbmTvdTf99U03Df8/E3&#10;/fVAH0yfiF4c/wCf0/8Afs1GfiN4cH/L1IfpEa+aTcH/AJ+Jv++6ashkbaskzMe3mGgD6UPxL8OD&#10;/ltOfpFT4fiR4blbBupI/d4zXzktswwzNLn2dqn3OOTmgD6k0/WtN1Rc2N9BP7I4yPw61fr5XtLy&#10;4t5FlikZGHIKnBr0Xwv8Ubq2kjttYJuIDx5uPnX/AB/nQB7HRUNrcw3ltHcW8iyQyDcrL0IqagAo&#10;oooAKKKKACims6opZmCqOpJwKFdWGVII9QaAHUUUUAFFFFABRRRQAUUUUAFFFFABRRRQAUUUUAFF&#10;FFABRRRQAUUUUAFFFFABRRRQAUUUUAFFFFABRRRQAUUUUAFFFFABRRRQAUUUUAFFFFABRRRQAUUU&#10;UAFFFFABRRRQAUUUUAFFFFABRRRQAUUUUAFFFFABRRRQAUUUUAFFFFABRRRQAUUUUAFFIzKqlmIA&#10;HUk1lXnifRLDP2jU7dSOqh9x/IUAa1FcPffFPQrYEQLcXDD+6oUfmf8ACoNA+KFhq2qpY3Vv9jMx&#10;2wuZNwJ9DwMZoA3dc1gKTaQvjJIds/oK8x8Syo2mSyMOXB/UdK3tQv0GqWak8SXUtu+ez7W6/l+t&#10;c54ljaTSnUDLI20juCOKyb1LSOBQAojEYzQ42OrI+HBzkHBFXbfTZXsAxXnPyt9O1EljIqdCCemO&#10;5qrhY07Hxbq1pCQ9wZkA2/vhnB+vX8811Mfia4aJGFvAdyg5wfSuC8gqXBU/MCQexrobJS1lESMF&#10;Vx/n8qiQI6CHV7u7iyZFjbdzsXFRTF5G3SEueOSc1DYg4cAjPBIq6Ii3JFSUUgTjPpTl5YHaatmz&#10;ZjxxnipIrJc/PIAfrSAw5oiX3BT8rZ6fStfS/wB2xz0wKja1JmaHqy/eOeAPU1bG3TrWW7lHCKWR&#10;Txvx0PsKFuDNbQ9RktNZu0TJWFYyR65BBH/jor0aN1kjV1OVYAg+1eMR6gbLTJrgHN1fEGP2QDAb&#10;8TuI+tet6LJ5uiWL+sCfyrWDIkZ/i3w6viXRWtBJ5cyN5kTkZAYdj7GvBb3TrrStRks72JopkOCp&#10;/mPUV9MVgeKPCln4ls9sgEd3GP3M4HK+x9RTnG4J2PGrBAEJxyRW3EpktkyxYbcYPSqMumXWk3b2&#10;V5GY5kH4MPUeorWsED2S+oJFZItmdPp8LOcxpg/7Aqlc6NaTg77dfw4/lXQvFzUTRD0qhHJyeE7B&#10;1OBMpPdX6fnVP/hH7a2nOJZ2Gc4LD/Cu0KD0rEvxiYgdTRdgZJCrIVSNV2HAbJLH8T/TFYOoxF7p&#10;8nPOea6LYTNJ9arXdmJWLAHPSmnqJnKPCSCcdDVWQFST6A10E9oyAitLw58O9a8V5ks1hitQ217i&#10;VuB64A5JqiTQ+Cdi2q67cLIC0UJSWT6DOB+eK+kK5vwZ4K0zwVpX2SwUvNJg3Fw/3pWH8h6Cukqk&#10;hBXh3x9uCt7okI7Ryt+ZUf0r3GvDPjnEZdc0z2tm/wDQqYHjZnYd6Ybh+mau/Yvao2sio6c0WAqm&#10;4b1NPg8+5lEcQLH9BSPAQQDxn1rc02JIosKP/r0gHWmjxqm+4cyH06LV1Ykj+WJAv0GKkXe4x1oM&#10;ZGc0wIiRnlqUAqeGP50hjwualMRB60ANyx6kH8KMjvxQwZUOKi3NnB/WgD0r4Z+K5LHUF0m7kza3&#10;BxGSfuP/APXr2evlW3neGRZIyQVORjsa+lPDWrJrXh2yvlYM0kYEmOzjhh+dIDWooopgFQ3V1DZW&#10;kt1cSCOGJC7uegA61NXkPxs8VG0tbfw/byYef97cYP8AB/Cv4nn8BQByHjDx9e+JNQfyXaOwRiIY&#10;NxGR/eb1P8qxrTxNqNi+6C5uIveOQ1zPnnNPE7ZxyaAPRbD4o69a4DX5kA7ToDn8etdPY/GG6AH2&#10;uwt5R3MTlT+ua8WFyRjJpwnU9gPpQB9E2XxV0S4A+0RXFuT1yAwH5V0Fp4v0C9A8nVLcE9nbYf1x&#10;Xy2twc5Ejg/WrEd/OnIkVvqKAPrOKaKZd0UiOvqrA1JXyva+Ib62IaF3j945CK6Gz+I/iC2A2ahK&#10;R6SgP/PNAH0PRXkGl/F+5R1XUrSOVO7xfKw/DpXpGh+JtL8Qw+ZYXIZwMtE3Dr9RQBr0UUUAFFFF&#10;ABRRRQAUUUUAFFNLqOCwB+tKCD0oAWiiigAooooAKKKKACiiigAooooAKKKKACiiigAooooAKKKK&#10;ACiiigAooooAKKKKACiiigAooooAKKKKACiiigAooooAKKKKACiiigAooooAKKQsFGSQB71m3fiL&#10;RrEH7RqdqhH8PmAn8hzQBp0Vxt58TfDtrkRyzXDf9M4+PzOK5u++MiLlbPTR7NLLn9AP60AerUhI&#10;AyTgV4Hf/FrXJwwjnjhU9BDGP5nNczfeM9XvifPvrqXPZ5Tj8qAPpO71zS7EE3OoW8eOxkGfyrnr&#10;74l+HrTIjmluD/0zTA/M4r55fVJGU74GduxEpANQlp3XO0jP8IcnH496APZ774xqu4WenoMdGmfP&#10;6D/GuXv/AIs63ckrHcpCD2gjx+vJrzZ59jFXUg/7Q5qM3Q6BqAOnvfFOpX53XF1PLn/npIaypL+4&#10;c5Z1A9uaymueOTUD3ROeTQBrPc5J3OzfjUP2nyyCh2nOcg1kNO2etN3s3egD03TtVfXrAxT3G24n&#10;kAMxONk6nKP+PQ/WtZNYTUEaG7KW2rx/JPbykKJiO6k8Bv515roU4EkkDEjzRjr3HI/GuuGqaF4v&#10;RbHVpTYa1EPLW6xlJsdCff2P51EkUmdxYaXYy2sYMRBxk7CMg/Q/0ptz4fWYYikVyegIw35GuMs7&#10;fxLowmitt9xAgxlQWGPUDqPwzXWaB4hhv0SK5crKB8ySsowfZjjNQUZtxoctvIBLCQgONwHaptPt&#10;Ej09EJwQT9QM9a7xbRDHxNKkZGcSQkp+hIrNnt9Nt1naZba4kHJEWQce4NFguYEKLb3HMitCy9fX&#10;nircQuZRiCF9v+7UU3iCyWdCNNQvjarSXCcfiW4rQtdft5Mx3UqxHGRFBIGJH0UYqWhki6VJhTPM&#10;qbuSucn8hzU/2aytWBaMux6b8kt9FGSakN9HDaGW1s44lJyZLpsfjjGPwOK5DVbnWNUlkjsEuJYW&#10;JDPAnlow9Cw7e24igRYu/EVsNXFukKkjH7vIwCO55wPxJxUmp6la39hIXYzRqfmOMK5z91c8n3P5&#10;Y4rn4vBtxa3UbXcsLEjOyJ8qvscdTVvWEZJEiX7iIMADAHAzxQxlRp3uZjJIcsf0HYCvb/CknmeF&#10;9Pb/AKZY/Ikf0rwuDnP1r3PwpbyWvhiwimUpII8lT2ySf61dPcmRs0UUVqQcd8SIlTwy14sameCR&#10;dr45APBH0rjtInxZK23O4bvzANeq6rpsGr6ZPY3APlyrjI6g9j+Bryu0tTZpJauSfJYoSO4Gf8Kz&#10;mtSolwujkDAXI6k8Uxk3KSBke1OYKflzyAO1OX5eOoqRlNgAcHj61h6gAbrjnI7V0GpP8iZ4+tZs&#10;aBmPHToc47UhmRHbMzkFSCfWpjZgKQ3X0FaSoE4LHBPHHA49aUlTxgE8jgUAc1qVqItMuj5Y5XAJ&#10;r0z4NqV8JTAjB+0Hj8BXn+sSWvyWckw86chVjHLfl6V7F4I06203w1DFbIACxLN/eOetXHclnR0U&#10;UVoSFeMfGbadasAQSRb8H/gRr2evFPjgWi1TSZeArQuv5Ef40AeabV5xionVQvOKqG7yeDj8aYbg&#10;yPtznPFMCKZC84J6fwita2ZIogZHAz0XqT+AqkVjWQGSRUVRgsaqyXr7tsGR23dzUgdBLdiCDzGG&#10;1OmXO3J+nU/lWZNrOcojde6r/j/hUqeGbvy1uNVuYdOjYbgLlj5zj1EYyxHuQB702Wz0GAER3N/d&#10;P/e8pIV/Usf5fSi4Ff7fIGU+aSB2zU8esEn5gBz3qpJ9iDfuraZRjqZw3/sgoih0+bPnXFzBn+IR&#10;iUfzU/zouM2U1BJU4UsfRSCamieO4OF6gdOhrL/4Rm8miabS57fUlUbitqxMqj1MRAf8QCPeqkGp&#10;yW+BKpYjjcOGHt7/AI0COg8vyzu7Cu/+GPiQ6dq/9nzPizvDgAn7knY/j0/KvO7W/iu4sFhkjg/5&#10;6GrdszQyIysVOMgjsR3oA+paKz9Dv/7U0Kyvj1nhVz9cc/rWhTAa7rGjO5wqjJJ7Cvknxbq8viHx&#10;Nfam4JE0p8sHsg4UfkK+k/H9+dO8D6rOjFZGi8pCPViF/rXzfFYmRRhAeOhpoDniH5FIPMByMj6V&#10;0h0jcPuYz+FNfSjGQoQEsOCTwPc0WAwYY57mQLGGZj1z2rXh0N/+W9xz6Rj+prTt7OK1hCrjPd/W&#10;pRikBnf2Zbxr/Gx93/woFvbxHIQt9T0q47dSOnc1WVzOS4XEfY45b/61ACOEcjBx9aqyqyH5gQKm&#10;dSOnSomkfBB5Hoe9AERmKng1f03WrnTrmO4tZ2imjbKspxisyWPchaPr3X/CqfmcYoA+n/AfjiHx&#10;XYmKbbHqEI/eIOjj+8P6iuyr5H8M6/c6LrEF5buVeJsjngjuD7GvqzStRi1bS7a/g/1c8YcD09R+&#10;BpIC5RRRTAKKKy9dvHtLA+WSrudoI7DuaAMvxT42sfDVqzORLNztQHqa8muvizq15OSI0KE8RhmV&#10;f05P6Vj/ABGml/4SOVHY7BGuwH0x/wDrrlbQjcuQahspHb3/AI91iS3O2Gyj5z8sBJ/NiawrXxpr&#10;sNwCt0w5zhWZR+hqnfSr5I4AP0rKt3zMPrSA9m0/4mT2lmklzLOGxyHxKn8gw/Nq7Lw58RdI151g&#10;aRYbk9BnKt9D/SvBdTnAs1QenY5rBt7yazvEnt3KyKcinrbQLH2SCCMg5FLXD+A/FA1XSLVpWyJP&#10;k5PKOOoruKqLuriasFFFFMQUUUUAFFFFABRRRQAUUUUAFFFFABRRRQAUUUUAFFFFABRRRQAUUUUA&#10;FFFFABRRRQAUUUUAFFFFABRWbrGvaboVsZ7+5SIY+VOrN9B3rybX/i9qT3ONHjit4F7yLvZvr2FA&#10;HtdFeS+GfjNBcTpa+IIY7cscC6hzs/4EOo+vNerxSxzxJLE6yRuAyupyGHqDQBz/AI08RyeGtFF1&#10;BGklxJII4w/3RwSSfyryK9+KPiSV2RrsQe0MYHHtnJrt/jPcG08L29yACYpWYA9CdpxmvBINTbU7&#10;BpXVRc25/ebBgMp74/z0pAdBfeKdVvz+/ubmUH/npKcflWVJfXDdZFUewzWc91gdarvdnHWmM0Hn&#10;LD55Wb8cVGZlUcdKzTMzDIqNpH70CNBrvA6jFOiL3k2yFcr/ABN6CqVrCs0m+UkRjsOprdt3BURx&#10;KscY4A6CgCVLVEADnP0qdTGrAKoGeBmog+0kN1pwdXUqc4PBxQBdUk45Un0qQQxzAiWCJx7oKowe&#10;YX8sn516f7Q9avDzFIyQD6E0AZeoaHA6kwKYm64HNczNaSxS7Dye2K9A3JINrMoPY56Vk6nYCWPe&#10;BhxzkUAcqLWY/wABP4VZt9NkZuVIGPSut0G4sb0rb3SpHcrxkjG+ulltLDyTEAgx/F3B9qAPP7TS&#10;50lV0U5U5H4Vj6qQmsSOOjEOK74uthOQHV07EdRXFeJoSt5FcBCIpg2xuxwxBpMY+11O/sWItr24&#10;hHTakpUfkDWza+K76JlM8NtdH++8e1/zQjP45rmYm3EA+lXoUz3xUsZ6RpXxONvGqPaSp6bGVwP0&#10;Bra1DVE8R6YGivZUKsAY9hO3IyDycYx6V5bFBlkzyMdq7Tw0zCOeI/dKxuP1B/kKljQQeDzdzOn9&#10;obNgBYmLOc+n5d8V0um+ELLTyG865lk7EsFH5D/GlsIzHflgeGjP8xXQAkqMVIyAQRRspEa7l4BI&#10;yfzPP60FWdssxJ9zmptuT707YCM9qAMi8j23AYngisPVbVppQVGeK6bUE4UgcZHP51zut6tb6XBg&#10;srXLcJHnn6n0FFgN3wT4PFzcDUb1M28bZjQj77D+gr1EVl+G5xc+GtNmGPmt0zj1xzWpWyVkQ3cK&#10;KKKYgNeNeJU8nXLtUkZG81iNrYPX1r2WvIfG8f2fxHOGGBJ8y59x2NZ1Nio7kqRyx2sUrXEbLKoJ&#10;89dh/Bhwf0rSGjXojW4jiE8T8gwtuxUFgPtPh+LywScYby5ADn3U8Gremv8AZbf544YiDyWWS1Y/&#10;VlypqI6rUp6GVq4EEYjnXy3B6PxWVAwkkCQvvZugjGam8YX+6Ifvg4HY6oso/LGRXI6RcxrfKzyx&#10;IpbnMzj9RTaBHfjQbyK3867EVsmM77iVVA/DrXnnifX7q2ne3tJwI+nmomN30zyfrgV6ZbF5LQvZ&#10;ooYjmS0sWZv+/wBMQB9a8h8UBf7SuDv8w7jufzfMz/vP0P0Wmkibmdo0h/tMTSsWkZsEudxP4/59&#10;K+ofCrBtET1DHNfKunnF5CqZySB0x+XoP1r6v8N2b2WiQJIpWRhuZSMY9sduMVS3B7GtRRRVkhXj&#10;nx7gY2Wi3C9FkljP4hSP5GvY685+NNgbvwN9oC5+y3CSH2B+X/2YUAfNjbs5want8owlYgAU4x80&#10;2VWWDC4BPLZoAYzyXs6xRqzbiAiY5JrYtblNGATTws2pHg3WNwiP92Iev+3+WOpzrdWtrJrhcrLK&#10;TFGfQfxH9cfia29KsfsenPfhSZpBiHP8C/3vrUOVhpGfeNBYymXU5pZrt/mMEbZbJ7ux6fqaypdf&#10;uMn7NDBbL/sIGb/vps0zVomj1CRmyfMw4J75rPK0gLZ1rUzz9ul/T/Cnprd0OJlhuF9HjAP5rg1n&#10;kD0P50AD0P50AdDZXNtdyobaV7S7Byiu+AT/ALLjofr+da11ew6u7W+ugQ3wG1L/AGYbPYTAD5h/&#10;tD5h71xsUaucEZrpdPLazZtbTc3MC/uZj1Yf3D6+1PYNzNmiuNKvWhlXa6HDAHII6ggjgjHINbel&#10;Xxn3RM2Rt3IT1HtWa+65tBbSf6yAExEjnb3U/TqPxqrZyyW8okAO1TyaYH1d8O51uPAmmOjEgIyn&#10;PYhiMV1FcZ8LEKeArI5yHeRl+m812dUhHmnxuv8A7J4Otoc/8fF4in6AFv6CvG7XVECgZr0v9oJ2&#10;GkaIoJwblyf++K8Tt5lhUyzfMR9yPpk+pPpQB2Ut+sVqXBOCMKc5/IdzWVJrEKMd2S3ckjJ/wrm5&#10;rua6ctI+AfyHtTIIJriQR28Mkrf3UUmi4HRNrcLEMRhemOaBq0crBVMeD2JIz+JqnD4d1qUAizAz&#10;2kmRT+RNTN4V15Fz/Zcsq9T5GJf/AEEmldDsW3cyErPsiAPTOQ349MUryHOM4ArGSS5tJDGfMRhw&#10;UYfzBq1Feo6hZcIegKf1H+FMRdQhzljwKjmdJD1G0D8qjeV1TayhVxkMOQaqvMQcY47g0AEhKsCM&#10;47Gq10nmDzV4f+If3vepXcsuR2qHed4boPpQBHBkMG7ivpP4P37XXg9oGJJt52UZ7A8/1NfPFvEG&#10;YFR1P5V758FoGj8N3sh+69xgfgo/xqeoHplIzBQSSABySaWvHPi740min/4R2xlZE2hrp0PLE9E+&#10;mME/WqA1vFfxcstNeSz0NEvbpeGmY/ukPt3b+VYXhfxDqWs21/qGsXjzKZBGARhY1xzgDgDJFeda&#10;DpE2tanFZRbVL/M7gfdUdWr1OWytNF077JaKsUUa5Zm5yehZvXqAfZvaok76FJHKeLNPGtz/AGOV&#10;kg1i2G2EucJcx9QuezdcE8dq4ZreezuGt7qNoJozho3BDD6it7VNUn3C2aUxrExZDIvzQn+4T/Eu&#10;Oh7j6Vv2GsaTqumpa+MNH8y3X5YdRgyyL7bhnafbI+lK4zzu+k+QDJx9KpQSBXB3dDXe6z4A8IyA&#10;S6N4mZg3Pl5SQr+BKn9TWTa/DW4upStrrtrwf+WqGP8AqaLoWpiXV40wVSc4qmWHmj0r0JPhWLNf&#10;O1XxTp8cOCd0S7icdhzz+VRLaadojCTQ9LnvbkcrfXyYRfdAwA/Q0xmvo15N4X8NafbyZS+vLkTi&#10;I9Y4+OT6dP1r35G3IreoBr5Za7luLrz55vtFxIczzseDjnYv9T/jXY+BviZc6PNHp+sSvPpzHasr&#10;ZLwfj3X27fpRHQUj3eio4Zo54UmidZI5FDI6nIYHoRUlWSFFFFABRRRQAUUUUAFFFFABRRRQAUUU&#10;UAFFFFABRRRQAUUUUAFFFFABRRRQAUUUUAFFNZ1RSzEKo5JJwBXD+JPiZpmkq8VgVvLgcbgf3an6&#10;9/woA7S6u7eyt3nuZkiiQZZ3OAK8z8UfFeOBXt9EXLdPtEg/9BX/AB/KvNPEXjHUNanMl5cswz8q&#10;DhV+grl5bmSQkg7f50hmtqmu3WoXLzXVxJPMx5LNk/8A1qx5bgtncfwFV2lCjGcVWeY5piJ2lyci&#10;vQfhx8S5vDN3HpuoyNLo8jY55NuT/EP9n1H4j38y8wNU0fJGBzQB9H/GVEvvhtLcwMskassiupyC&#10;pBAIP4ivmTS7r7LfoWz5cnyOPUH/AOvivUfDfiaS68Hal4R1B8wTQM1i7H7jj5vLz6HHHv8AWvIW&#10;yjEE4ZTj8al7gblxEyOVHQGqxjbOK2LGMahbrJwWwCfxH+Oa2rLQVnHOB6ZqgOVitZHxhTReW5t2&#10;SNs7nGcV3Tada6fC0jkZUdDXE6jMbq7kuM8HhfYCgCJHCybTgfTpVlpmBwp4HSsw7o32598+tX7O&#10;IzuAMknoBQBqxpJcxrKeCOH/AMaebmGBcA7mPH1/xrOu7xVPlQtvIGGcdPoKpDfLKANzOTwBySaA&#10;NSTU3c8Day8ADg/pVdrp+qhAT1O0H+ddHoHgi/1q5VJ5orTI+6fnkx/ujp9CRXocPwi0K2h3XV1c&#10;SyYziSdYx+QGf1qHIdjxNrmXj5h07IP8KHvJsH5m6+pr0jXPB2j2YYRWsQXsy3LZ/VsVxl3odqG/&#10;cvNEP9oh1/p/WjmHYyo7weYHkDFh/EOtaz6rOYA8cpdOmc8g+9Y13Yz2bDzVBU/ddeVNQxSNGxKs&#10;RkYPvTTEXZdQnZzuY5HHNet/DLw7pHjjwLqGl6xB5ht7wtFIpw8W5Byp+oPHSvHPlPzHJJ9TXtnw&#10;BkPl65GB8u6Jvx+YUxHk+vaGnh7xFfaas5lS1lMYdhgkDpnFPsvs8mFEyFvTdg11Pxe0aXTPHFzc&#10;MpEF8BNE3YnADD8D/MV506j0qWhpnaRW4Cj2re0P5brZzzGf0Oa8whuJ4GBhmkjx/dataz8SanaS&#10;K6So7DIBdAev0xScWO57PZYFzGfqK3kH7scdq8OTx1riMpSS3Ur0Ii/xNVLvxPreogrc6ncMh/gV&#10;tg/IYpKLC57fe6tp+mnN5eQQf7zgE/h1rnrz4i6FbbhD9oum7eUmF/NsV5GOeTyT3pCOarkC52er&#10;/ES/1CPybO3S0T+/u3v/ACwK5pZnklMsrs8jHLMxyTVEda7XwB4NufFOrRvJGy6bAwM8vQN/sD1J&#10;/SmkI9z8FQyW/g3SklBDGANg9geR+hrfpqIsaKiAKqjAA7CnVQgooooAK53xV4Wi8RWqlXEV3ED5&#10;chGQfY+1dFRSauB59pGn3un6ZJY39vIsiEgEoHQj2I5/Om6ZIkEbKrxxEEjC3TxH/vlwVP4V6C6L&#10;IpV1DKexrMfQoVVhbXE9urclAQ6H/gLA1KhbYpu55f4yMz2okP2s88MxtSP++l5rh7GZ4bxT5rqQ&#10;ev2uNa9p1f4fw6qmGnto3/56LZoGNZFr8JVhO6TWZN2f+WduijHpg5oaYJoq2l3BeQeWZra5lYfc&#10;86XUZB/wEAIK851jSNR1jXprKwsJ57ncRsCKHT6qvyRivfbbwrawx+XNd3lxH/zyeXYn/fKAA/jW&#10;va2dtZQiG1gjhjHRY1AFNIVzzf4f/CiLw/JHqmtGO41FfmjhU5jhPrn+Jvft2r08UUVQgooooAKz&#10;td0qLXNCvdMmOEuYimfQ9j+Bwa0aKAPn1Pgn4jY/NLZL7mUn+lee6xZvpurXVjcMnmwOYmIGQSOK&#10;+xK+afi9pLaZ48nlCMIb5FnjI4Bbow/MfrQBxl1l4bSMcAQjgerMSa7ISR29vIpQFI4gqg1ykCLL&#10;Zo5+8gKH65yP0NbOoTEWcMiHKTAA47Edv8+lZPVlISfwvPrlnvsl3uuTEenHdT6c/wCea4u8027s&#10;LqS2ubeSKeM4eNxhl/CvfPhhZK0LSkEh+qnocd/8/wCBrpvGmgaTqOmn7bbW8xjX5PN4ZP8AdYEE&#10;fnimrgz5RIwcEfpQELNwK6jUtAhhunWLzQmeMsGx+OK6vwT8OrDWZPMv5LraOiRuq5+vBP5U7oVj&#10;zzTtOub24EUCFmNdXa6WbB44ozkq2WfsW9K9nvPC+ieHNIf7LaJAmPm28u/1Y8n8eK8nvb8S6mXA&#10;VI0ztQdB/wDXpNMaMDU0EWqrIoGHw/58Gs2RDHcyRtjCMVyQOea3tQjD3qL/AHEVT9ev9awrqVXv&#10;J2DDDOeaaEz6U+D0xl+HNkpOTFLKn5Of8a7yud8Caauk+CNJtRGI3FuruMYyzckn35roqsR5T8ed&#10;PkuvCmn3UYP+j3g3H0DKRn88V8/XDBpCoyVXhfpX0l8a75rXwBJCpI+1XEcRPsDu/wDZa+bRG0ty&#10;iLnc5C8/lQBoaRo4vf8ASLklbZTwBwXPoPb3rsLC2LKsNrEsUX91Rgf/AF6gsrJ5jFbxJ+7jAWu6&#10;0XQpGA+Rz64U/wAsGs27lor6V4fuZTxtGP70bkfoDXRQaQ0WEa2trhuwifDfkTn9K1INMhtV3bCG&#10;7GRVH6Mi/wA6j1K5MFvmZsKeisQAT7CQlG/BhS5Quc/rOm6ZfwmG+jBZP+Wd2OR9HGGX9K801vwX&#10;NA7S6eWmQDJiPMg47Y4Yfkfauv1XVJZ5mzJsSP8AgIbag90YlkHupK1paZp5kgimmbZbynasisGW&#10;N+wbHQH1ou0O1zxaK4ltyVDbo84KHp/9arVxBG1sLqAkxdCO6N6H/Gu68a+DmYS3ttFtvowTNEuM&#10;TL1JH+0Bz/tD36+fWN0LWc+YN8L/ACyJ2YVadyGrEUamWXbk46sfQVZlxKu1VAC/d9qmuLYW4Hlk&#10;tFI2d5HXuP0/rUcW0hgOaYhLU7GZScZGfxr6e+H+jvovgywt5RieRTNLkY5Y5x+AwK+dvC0CXHi7&#10;SIZY98cl3GrIehG7pX1gBihANkcRRPIeiqWOPavk7W79tb1i81Fgc3MzSDJ5AJ4H5Yr6uuf+PWb/&#10;AHG/lXxzZzjfJCTgqx2+4zTA9G+GhjGqagDjzPIXb9N3P9K6fXpTHYyShiCoYllGSv8AtY7gZ+Yf&#10;3W9q8s0jVpdF1SG+iBOzh0/vIeo/z3rsdS1qK8sftEE5NtIMkouXUjoyj+8OQQeorN6MpbHFXRP2&#10;mQbHXYoVfLbzNo64GfvJzkfWu48BwfKs0e0hshntz1/3kP8ATivOnYXF8VSNCWfcqqxjyPVc9PpX&#10;qXhBNlvtlLefGvKyjy5R/wACH3vxqJFoTxFaWN5OUlt7KQ+oj2N+gqjp2kact15i6XbnAxgnK8d8&#10;E96satqBN46b5+TjacPn8qTTZVYvtAJ2kYFuM0NsRoHXJobD/R4rO3Zc7DBapn8MjNcVqd/JfzE3&#10;U9xKwG5zNNtT6EDn8BWxqkgFm5dzuYcF2C5x6gd64xZlSR23/MFwCg5H0Y8Cq6CNjw4i3Hi3T4WX&#10;KhxuDIFyoBONvYe34ntUfirSl0XxBPbRAi3cCWIHsp7fgcipPBtrPc+J7ZlUqkLb3PPCjt+JxVj4&#10;g30dz4mZImDfZoViYjn5uSR+GacN2KR33wd8TyTpN4fuZC3lL5tqSei5+Zfw4I+pr1qvm/4TNI/x&#10;CsQAeElJ+mw//Wr6Qq0SFFFFMAooooAKKKKACiiigAooooAKKKKACiiigAooooAKKKKACiiigAoo&#10;rE1zxXpXh+Mm8uAZcZEKcufw7fjQBt1y/iPx1pHh5HV5lnuR/wAso2HB/wBo9q8t8UfFLUtU3wWR&#10;+yWx4wh+Zvq3+FebXl61xLl2LY/HmkM7fxN8RNS1/ehuBFa54hiOF/H1riZb1pCcfm3+FVIv3khL&#10;dAOn9atrZRuuWdlHrmgCq82Tljk+pqCS4AHatWLTrPdlvMk9mbA/StKBbeEYSCNR7KKYjjWct1pA&#10;pPau3lSCZDlATjtWO+mxuxaB9jj+B1oAxo7V3YYBrfstL37WIqxprWKN5V+v2abs55Rvx7fjWzcS&#10;QWYBRwwxng5pgU5NLSOE59K4DV7RrW/fPKuSyn+ddpd6wXUjNc1qki3cJz95eVNSxkvhu++zyBWA&#10;ZGyjA/mK6WTW1gXKDaT71wmnPsducEEGrs0rPxk0J6CNDVdaluhgMQCORWeHDoq55xVOQkinnI2k&#10;ccUwJ/LaZAqKS4IAAHUH/wCv/Or90/8AZ0JsYnUzN/x8SL2P9wH0Hf1NMsXFvbS3I/1p+SM/3fU1&#10;BBbS3VykMCF5JGCIvqScCgDS8O+Hb7xHqH2SyUcDfJK33Y19T/h3rsdR8KHw/YM9pG7KpCy3DfeZ&#10;j2Hp9B2613fgXS7TTNMNpb4McY33NwBzI/TI/ko9Pxqn40d7yMJENsEfCqpIGP8APfqazbuWlY5v&#10;wbcAXwW5uJERfvRQfL/322QAPqw+le0afdWotla2t4kQjholBB/4FwD+BNfOdn5lnfLkgeUdwXj5&#10;Pf5vlX68tXtHhrUHubNbiTAUdbiRiin/AIFJlj+CgU0JmzrUcmoWpG1iMfwnP8lP868g13SprdpC&#10;q7eeQVwD+gr2Z761eLPzzg90iJB/Fzg1x2v/AGS4Z9kDJ/v7AfrgdqTBHk9rGbh5LeWL5MHchGQR&#10;XPatpx026AXJgk5jY/qD9K7PUbeWyuRdRAja+ePmBHv6flVHXoY7rRpZUHCESr/s84I/X9KSdmNo&#10;5JUYjB6nlfevfvgRpclr4c1G+kXAurgKnHVUH+JP5V4Vpq+dqVnHINytKiY9twFfYtlZW2nWcVpZ&#10;wpDbxDakaDAUVoiDH8XeErDxfo7WN4NkindBOoy0Teo9vUd6+bvFfgPXPCc7fbbVpLXPyXcQJjYe&#10;5/hPsa+sabJGksbJIiujDBVhkEUwPifFSRjnJFfT+s/CfwlrDtIdPNpM3V7R9n/jvT9K5G6+Adtk&#10;my1yZBnpNCGx+IIpAeKcU9Md/wBK9d/4ULeZ/wCQ9Bj/AK9z/jVu1+A0an/Stdcj0igA/maYHj64&#10;qWK1nup1gtoHmlbhUjUsx/AV77p/wa8MWbK1wbu8YdRLLtU/goFdnpmh6Xo0fl6dYQWy9/LQAn6n&#10;qaAPG/CPwevbx0uvEJNrbZyLZT+8f2J/hH6/Sva7GwtdMs47SygSC3jGEjQYAqzRQAUUUUAFFFFA&#10;BRRRQAUUUUAFFFFABRRRQAUUUUAFFFcJ4x+I8HhvUV061t1ursANNubCxg9Bx370Ad3RXmNr8Y7J&#10;gBeaVcJ6mF1cfkcVr23xY8JzECW9mtmPaaBxj8QCKAO3rhfil4QbxR4ZMlpHu1CyJlgHdxj5l/Ef&#10;qBXQ2Pizw/qWPsms2UpP8ImAP5HmtdXSRcowYeoOaAPjSyuzBdNHOCqv8rgjG0jvXRWYhkcWl0cQ&#10;yHhs4Cn1z2r0f4pfCxtQebX9AhH2rlrm1T/lp6so/veo7/WvFrPUGtj5FypKA45HKVEkNM+g/BWn&#10;XOiwLBODg8o4GAw/x9vy9Kh+Id5nSJVUg54IPb9P8K47wj8QrvR7ZbWdV1LTOgQn54x/sn+h/Sr3&#10;ivUNE8Q2Pm6fqk1vJjm1uY84Psf/AK5pRdhnl0Qke42qGY+g5/xr3j4ZxiDR13ZDHnB4/oK8MFhN&#10;HOMMCQcZWvZPCF9Bp+khbi/trUdzLMAfyGKrqIu/EfVFh0/b5gXPb+vt/nmvGY43aQXkwIi6xgjm&#10;Q9uP7teheKNZ8PzyZhabVZ1bKhwUgQ+uP4q8+1HUAJDNdybpT91F/kB2FEnfQEVb25METzOcyvnb&#10;9fWl8EeHZPFHi2y09VLRF987Y+7GOTn+X41n2tpqPiPVYrSyt3nuZTtjijHQf0HvX0v8OvAcPgvS&#10;T5pWXU7gA3Eo6D/YX2H60JAztFUIoVQAoGAB2paKKoR518a7Jrr4fyTKM/ZbiOU/Qnb/AOzV8+aL&#10;ZmW8W4ZsQwsCfc+lfWfiXSV13w3qOltj/SYGRc9mxwfzxXzDYRC2tPJlUqYVJlU8fMT0P+e1TLYa&#10;NSTXobGJtp2p652/l3NVofHFhGSJ4jL9GlU/mG/pXNagzXDuT3GB7VhsKkdz2fRfHlpKRFZ63qOn&#10;ydkkm+1Rn2KuAwH0zWxqGr3k8QE0UJik4+16a5Mch/2oz8pPsQDXz8BXR6B4rvNJnAkkaSA4BBOT&#10;j39R+vpQCZ6IsLPIgB+VSdjR5x77M8qfVDW7pV6dLDEqrW7jE0H8DqfT09vQ1JpJsfFGnG5sWVL8&#10;Iv7tTgS4zjns2Oh9qxL64dnEajD5xjGOfTHuRgjsago6PVb6OSFY4Zd+zD28vdk/un/aU/1ryHxL&#10;p62Osl0UJbXQ81QF4U5+ZR6c/oRXoNsu23ySWCkMB7HH9D+lc/4xtd+mBsYMFx+jD/6wqovUTWhy&#10;gl83TvK3bvKORnuKjhIjUnr6D1ot1BDIuEyDySeeKS2Q5yw6ZAFaEHXfDWwk1Hx/pYxkQMZ5CB0C&#10;g/1Ir6arzX4ReFG0nSZNZu4yt1fACMEcrF1H5nn8q9KoQEN2dtnMfSNj+lfFJYrdbgcHrX2R4kux&#10;Y+GdUumOBFayNn32nFfG7/NID7U3sBpLcEgJJ97HWkjvprR2CEtEx+aPOAf8D71Gygt+A/lQYw64&#10;Jwex/wAaQzrfC9xYXlxHbXItrq3J5guj5cinvtb/AAJ+leyL4dsrfS2jtpykXl7hFdoJQg/3hyB7&#10;186DTLyOBZzb7omONyMGH5da1LHxTq+lR+Va31xCmCDGG4x6bTkVFtR3L+q3LxXz7TE6liB5bsf5&#10;12ng/wAO32q2ZmNo4jYkblmCj6cmvLptTeeQPJFC755YqVJ/I/0rq9A+Iuo6HbCG1s7IqO7hyT+t&#10;KS1KTPRtb8DbNOZvtFrbKq8mV95P54FeRapYW8V2be3uWnk/iKjKgfyrY1v4na5qsRjkiso4z2WN&#10;v6tXF3GoXVyWEs52nqiAIv5DAp20JudZD4oj0aya301Q12w2mX+GP3Hqa5p3aRmd3LMxJZm5JPcm&#10;qqsFG4g+xxUqIZIZJX+4o4Udz71SVkJu56l8DdPFzr1/qeDst4fKQ44JY8n8hXu9cB8I9KGn+DxK&#10;Vw9xJk+4Ax/PNd/TQMKKazqilmYKB1JOBWLe+MfDunMVutZs0YdVEgYj8BmmI3KK42T4p+EIzj+0&#10;y3+5BIf6U1fir4QY/wDIScfW3k/woA7Siuds/Hnhe/YLBrVruPZ22H/x7Fb0U8U6B4ZUkU90YEUA&#10;SUUUUAFFFFABRRRQAUUUUAFFFFABRRVLUtWsdItTcX9zHBEO7nr7Ad6ALtZmr6/puhwGW/uki4+V&#10;M5ZvoOteY+Jfi+7B7fQ4zEvT7RKAWP0HQfjXlmo6zdX87z3dw8srHks2SaQ7HpPif4tXd1vt9JQ2&#10;0R435zIfx7V5jearNcys00rux5Yk5JPuaz5Jyxzkge1VXlJOKALU9wXHHyr6A1TaQHPtTHl96bEe&#10;7UxE4lMAB6v2U9B9f8KlS6dmzIxJ9TVVucmot3PXpQM2Euwpxj8atRzF+v5isKJz35Her0UpTlW4&#10;/umgDajz1zUrpHJgnhh0YdRWPLdyworAbN3Iz1YeoH9apT6jM+QHIoA25zCEIlkRh9cGs0vbJkQz&#10;4U/wtwKzVE9ydsaSSeu1SatfYriOALJaTZ3bmJjPT0pXEJLG7DMbh/YHmqrxsVIYY9j1qUKhOPuv&#10;np0pX3FBvYkdiaYGdFH5dxIB6Zq+6oOc5piRLtkYj5yMfhUDbmbaoJJ6AUgHyGMqfWouqeuK3tL8&#10;B+Kta2my0O8dG6SOmxfzbFdBqHwh8R6FoM2r6i9oscWC0Mbl3AJxk8Y/WgDlWUpaQps4C5+pPP8A&#10;UVseD7US6rJckf8AHvEdvszfKP03H8KypnLKmCeAOOw4H+FdF4NH7i9I6iSIn1xhqUthrc9StQ+n&#10;6XFbZ2LnzHI7kj+gzTJsXcOGzu9O/wDnHU1an/eLuUZBzx69x/n3qOxtZbi6jtkcje2N57Ljk/lz&#10;+NSijnF8NyXlzJeW+yC2gyXuZ8FI/ZR3Y9Oa5nVvGNlo1w6WzyXl0vG52zg+57fT9KufE7x15zro&#10;eiuYrKDjcvBb/aPue3tz1NeSt+dAmzo9R8ea/qOQ96yR9kUk4/P/AArNXXtUVgwvJD9Qv+FZmKem&#10;O44FNIWp12l+KJrgiG+PGOJk6g+4/wAPyrbmtZG0m/iiVWZoty7Dww69PwrhbKMgbsdeldz4cui8&#10;IDfMbdlP1Rjgj88fnUyXVFJmH4Rszf8Ai3SLZQSZLuPgegYE/oDX19XgPwd8Nm48aX2pOn+j6Yzx&#10;xse8hJA/Jc/mK9+rREBRRRTAKKKKACiiigAooooAKKKKACiiigAooooAKKKKACiiigAooooAKKKK&#10;ACiiigCpql/DpWl3V/cNtit4mkY+wFfKF/rE2p6ncX1w5M1xIZH+p7f0r3H416wdP8ECyRsSX8yx&#10;8f3V+Y/yA/Gvm4yEHrQBvLd471ILwHqa57z2HenLct60AdAXt5BiSNW+oqW2uZ7N99jf3dqc5Hkz&#10;sg/Q1zovSKkW/wDegDurTx14usceVr1xKB0E4WT+YzWDr96/iC8+2X1lbpdN/rJrRfLMnuynIJ9+&#10;KyRfe9PF/wC9ADBbRW7b7e9uIX9Hh/qpOfyqWPXLq3OJUhmA7jKk/wCfpSfa1PUCmySoUZvLDADs&#10;Kmw7l1fEkLD5rJ8/7L5/pUb+I40+7Z4Pbe2P6VVFpNPEbiKAGJcZKqasW8ssaARXMqA87d2R+Ro5&#10;UFyu2r397J5NuuGbgJCmWP0712vhj4OeINelW41QHTLRuS0wzKw9l7fjWNp+uavpcplsL9bd26vH&#10;BGCfxC10Fr8TPGlv11WOYektuh/kBTSEe3eF/B2jeEbPyNLtgrsP3k78ySfU/wBOlb9eGWvxi8Sx&#10;/wCvsNOuPpujP8zW7ZfGbeQLzQnT1MM4b9CBTA9Worhrb4qaDPjzIruH/eQHH5GtOHx/4alAJ1NI&#10;8/8APVWX+YoA6avl/wAQ28ltrGuxPkMuoEHPp85FfRdt4l0O8IFvq9lIT0AnXP5ZryX4paL9m8Sp&#10;qUGGtdVQROynhZ1xtJ+oA/WplsNHlM0J5OKx7u2MbFwPlP6GutMGAyOuHU4IPasq7iAYqV+U1KZV&#10;jn9gCncDntQAM8frVue1IJK8+x7VB5ZX/wCvTJOn8Fa5LpeppF5jBCcrg9O5H9fqK9I1FPtF9Jcj&#10;CvKQ3A4y2Bn89p/OvGrAsl7DJnlXBwOvWvYbB2m0eJ5OoVlyeuATioluUhY2yNqqPn4+mcn/ANm/&#10;SsPxdKv9jzn/AJ6XKqvv1P8AStRpxGSRnPRcflXEeJNTF7dJbRNuhtyckdGc9fy6fnRHVjexmQH9&#10;4DuPuOgrufhv4YHiDxNH9og8yxtx50+enfav4nt6A1xmnW8t1cpDGrO7kIqjkljwAPck19P+C/DU&#10;fhjw/DaYU3Mn7y4cd3I6fQdB9K1MzoVAVQqgADgAdqWiimBxHxau5LT4cal5YOZfLiJHYFxn9OPx&#10;r5gjTd9RX2B4l0WLxF4dvtJmOFuYiob+63VT+BANfJlzp8+mahNZ3UZS4gcxyIexB5oAaV+YmnBe&#10;B9afwacoyR7UAAGGUe+afI7OoVyWUdA3IFN/5ajHoaHoAjCRkjMYIHtjNKXgjQBYPmJwMucD8KO9&#10;RtzIg9Mn/P50AJNeeWvy21uSO7IW/maqrqE7S/eRVALYSNVH6CkuutVVO2KVvoooAtrcS3HMsjPz&#10;gZ7VrRR7/stuOssoJ+g5NY9ku5kz0zk10ujwte6/BBDyyoEX03MaljPpPwbELXwZpe7Cg26yMTwP&#10;m+bP61xni34v2unyPZ6Ckd1ODtNy/wDqlPsB97+X1rA+JHjCS2tofCemzbIrSFIrx4z95gAPLB9B&#10;jn8vWuJ8KaAfEGqskhZLWJd8zDqfRR7n+hpvRBuy8974p8a3DB7m5ukz8w37YU/9lH8617b4dxQx&#10;iTVNTSNf7kQAH03H/Cui1LUYdDtY9P06OOOUJ8iAfLGPU+przV9evv7Skmmme6cMRvdvlHsPQewq&#10;LspI9AtvBfh0R5W3u7kepZj/ACAqC+0Lwlp0bNdWk8IHUt5g/nxVLSvGPiAxlIJpoVIwBBAn83Jq&#10;vq/ivxJ5Lt/ampiM5GCYTn8BTQmRC08B3jFYNVlhfOMb8j9Qf51LB4Qv7QtdeHPEoZjyoRyh/NSR&#10;+YrgLm+nnuWknKyMTk+bEFz/AN84rV0u7v7OEy2MstsN3zH/AF0RHoQen160Ad3B4/8AHPhZkTWL&#10;QX1sDgySL1+ki8fnXeeHfir4e11lhmlOn3JONlwcKT7P0/lXllp8Q7y0ZYtVsont2O0yxMWjYfU5&#10;IPsc/hVy68NaH4otmvtCkjtrlRloj9zJ7EDO36jinzdwse/qwYAggg9CKWvnTw9451/wPffYL1ZJ&#10;7RDh7WY8qPVG/l2r3fQdf0/xHpkeoadN5kTcMp4ZG7hh2NUSalFFFABRRRQAUyaaO3heaZwkcalm&#10;Y9AB1NPrB8aLI3g/VBGcN5JP4d/0oA4bxP8AF9LcNDolsWzx9pnUgf8AAV/x/KvJtW1+91e5NxfX&#10;Uk8jd2OcfT0FLfavaWMqwzo77h8wCggCqd1YxTW/2zT5BLb45C9VpDKcl0e3H86qtLTHz61CSTnP&#10;WmIc0pPIqNs/jRgnpUsURf8AGgCs2SwA607kHHapzAUlfPVcCoyOaAHCRo+RnP8AOnrEs2CMK3p2&#10;NQo5U4PK9xU8K72xEfzNAB5RUhNp3emKmbFqMEBpfQ8hfw7mr08JsQIywa5UYY9dv0q74c8MvrUr&#10;3Vyzw6bA2JJF+9I39xP9o9z2HNAGdpeiX+uTv5ACxIf31zKcRx/U9z7DJ9q6a18O6ZYDds+2yBfm&#10;mnG1B7qmePqxP0FWvEOvWWh2kNtHCiBB/o9jDwFH94n1Pdjya4a81O71Vdt3N15ES8IPbHf8ajVl&#10;bHax39ozNFHdxMyfwREED8F4q/HYyzwiSPDofTJrzXSN9tqiehIB+mcf1r1LSXeCBVHdto/PH82H&#10;5VMlYpO5QvNKhlUC7tVZexI/qK5PWdEfTT5sO6S3Y8buqHsD6/WvVkaK6XaVB3Dv3zg4/Ij86y77&#10;S0UPbyruhlXjPpSTsG5wng9NJTxTZR65bLc2Ez+VJliNhJ4bg9M19Q6X4b0TRlA03S7S2x/FHEAf&#10;z618mXlq9nfTWzNho2K7j+hr6t8H6k2r+ENKv3OXmtkLn1YDB/UVqjM26rX9lDqNhcWVwu6GeNo3&#10;HsRg1ZopgfIXiLRrjQNautLuFxJbyFQf7y9Vb8RipvCV6trrHkSYCXK+Xk9m6r/UfjXs/wAX/Bba&#10;zpg1uwi3Xtmv71FHMsX+I/lmvn1kPylep9OuaTGe52N2TGqN1GAc+1Sa3efYNAuZoiVZlMeRxgMc&#10;fyBrgvDvipLlUtb+UR3Q4WVuFl+p7N/Out1vN34ZKnO5WG78zz+TVm9Cjwq5drm6lnc5aRix/HtV&#10;d0IFXri2EUrxMCrKxBH0qJYl7k1RJUCknkfLmrMMW9gT930x1pSi5yB+NSwjD9eKAL0cPAYV1XhW&#10;0lmW62IS0jxW6D1Yvu/kv61h6ZbTX1xFaWsTS3ErbUQf56V7r4A8JRWxt7g4ktrPcUkxxPO333H+&#10;yMBR9M0bjOz8N6BbeHNHSxtxyWaWZz1eRjlif89AK16KKskKKKKACiiigAqKW5hgGZZUQf7TAVzf&#10;jnxJH4f0gASslxcnYnlkbgO5Gen1ri/Dl2LvR41M00s0DNFI05zJuB/iz3IIpN2Gkeky+INPjYAS&#10;mQ5/gUmp7LVrDUZJY7S6jmeI4dVPKmuE6GrFjILa7E6DbL2ap5h2PQKQsFGSQB6mvEvEHxN8UW9/&#10;cWSra2LRMVOxN5x2OW9sdq4rUfEWq6qT/aGrXdwD1RpSE/75GB+lVck+gtV8c+G9G3Ld6tb+YP8A&#10;llEfMf8AJcmuVHxm0p9SihTTrsWbNh7l8Ar77epH614n5sSA7UAqGS746/lQB9dQzR3EKTROrxuo&#10;ZWU5BB6Gn15P8GfFw1Czn8P3Mu6a1HmW5J5MZPK/gf0PtXrFMAooooAKKKKACiiigAooooAKKKKA&#10;PB/jldtda9Y2KnK21uXI93P+CivI2tmz0r1T4gAX/jHUJDghWCD8Bj+lcn/ZYboKdgOTaAjtUZjN&#10;dc+jZ5AyaozaW69QfyosBzpQ4pm0ito6c+T8vao2sWHalYDLAIpw3MwCjmp7hVhIXGWPQVZsbffI&#10;CRzQA+0sAcPMSf8AZHSrzRqF2gAL6CrioiKBUbENwDQBSWFkQqksqKc/KrkD8qoyyPbvsYcdj61s&#10;lcDOMis+9h8xDgcjpQBXW996mS9HrWZ5Z6imncPrQBuLfcdakF6Mfernt7DvT1mYGgDoVvSBw1Si&#10;+bHLVzYuHp4umHBNAHRedFL/AKxFb6imTyxrbsq/dxkJnjPbisRbw1KJ90E8jH5Y0z+JOB/OkBr6&#10;ZmXT2EjyC4Eh2mQ5WUYBwD2YdcHrn84J+WIYEEcEGvW/hFolh4g8AXsGqW63EUtz/F1BCgZB6g+9&#10;Q678Gr1JGk0i7juov4Yrk7ZFHoGHB/HFRYq5466cZ71BwK7e7+G3iaFyP7Juj/ugSD8xVWH4e680&#10;oEul3v0EBH6mkMxNKtzNcK23KIdx9/au31PWLXRNNgtJpQJyuSijJ65NZ76bfaAm2PQ7+a6X7oFs&#10;/lqfUnHJ+lc9LoHiPVLlriTStQmmkPJ+zv8A4cCjlvuFw1DxHcXiNFbqYYiMM2fmI/pWVDE0rqiK&#10;SScAAV2mj/CXxXqUi+ZZ/Yom4Z7k7cD6da9i8IfDHR/C+y5kH22/XkTSLwh/2V7fXrVpW2JZg/DL&#10;4dyaY0etavFsuAM28DdU/wBpvf0HavVqKKoQUUUUAFeNfGvw5Zxpba/ERHdSSCCVMf6wYJDfUYx+&#10;Vey1438cb7LaXp4PRWmI/QfyNAHjAODxU0Ry1V5m8vBA5JxVmEc5oAk2ZmPstRvUqt87k+gFQSHm&#10;gBvemjmY+y/z/wD1U70pYx88p+g/SgDNvGw2KrtxbxjuzFj/ACp122ZTTZl/fIg7Ko/rQBeswNwH&#10;PAFd/wDDHThd+KJrsxs0NnunYjoNi/Ln8apfDz4e3ni+7kmeUWunwMBLIRl2PXao+nc17hc6BpHg&#10;rwLrQ0q38lfssru5JZnbacEk0krj2Pm5rmS7lkupXLSzO0jse5JyT+tenfDhIk0K4kH33uCGP0Ax&#10;/M15PZtmEITyB+ld34A1qOyvJdNuHCx3J3RsTwJBxj8R/Kpn3HEz/E1zcSeI9RRydrSFfT5QAAPp&#10;0rAX5puQTjj5m/yBXonjHRFNz/aKKcSLtkIGdp6A49+lcjp2iSzzYwic4yxBx/SobW7KSNHSobby&#10;ct9mY9xJHJKf0rO117dQQI7IHp8ts8f869S0nwhbpp4L6ltcjnyyf6GvPvGumrZXWxNQklH/AE0B&#10;/rRCaYNM4oH5sKDj/YbI/Kty0CxW6uhG7GSU4P5VlWmnzXl0sUSB3P8Ac61tXltPp0JjmWRWAxtk&#10;Xaaq6bFZoqyXG5ZQxU7gQysMbv8A69avgaHGpSy2tzJDdRplLbblZueRn0rlpbgknNdn4NgkCW7B&#10;pVIJnXc4wpzgOnsfusPcGoloNHbeItBg8R6V90JeRqTA/cH+6fY1534U8UX3g/XBcxbvK3bLm3J4&#10;dQcEfUc4NewEgO2BjJzj6jNeNeNIY7fxhfpHwrFZCB2LKCf1rSO1iWfUOnX9vqmnW99aSB4J0EiN&#10;7GrVeUfBDWXudHv9JkYt9kkEseeyvnI/ME/jXq9WSFFFFACEZGKjubdLq1mt5BlJUKMPYjFS0UAf&#10;IXjnS5dL1yW3lUho2MZ9yD1/Ec1g6dqU+l3PmwnKn/WRno4/x9695+NXhU3NsusW0ecgJLgfxDof&#10;xHH4CvnxlIPTmkhs6a8tIr62XUrBiYm/1keOUPesgwktjGKXRtTbTLvLZa2k+WZPb1+oroZ9NUTb&#10;42Vo5BuQg9R7UxGTBaFuoNalppyrIGZRirFvEkOc+nBp8l0kaHnntTAx9SRFuZdo4LZrNMWeh5z0&#10;qeefzJpCT3zTQwzkc+opAUmUhsd6v6fbB2aeQfuo8cf3m7D/AB9hStCsq7gOc4GO9XwvkWkUO3Dc&#10;u4I7n/6wH60ATaXps2s6mlqnVyWkf+6o6tXeeIdTtfCugRLFGv7tTFaQHux6sf5k/hTfAmmJFpj3&#10;pGZbh8A46Kpxj8Tn8hXnnjzWzq3iW4RHzbWpMEQ7Ej7x/E/yFQ9XYrZXOdnuprm6kuZ5DJO5yznu&#10;aiErbutNzzSojSSBVGWNUSb/AIc/fX3zruBwo/PP9K9DhnWOO2RiFYNvb6DLH/0EfnXJeF7EW3+k&#10;SKSMHbx27t/SrrXTXV5I/OxyYwB/d/i/lioerLWiOnguGijJz8yRgj6iIH+YFdHqEXmaUswH3ZCM&#10;/jiuOtXecbGzukyp9i5GfwCiuymYr4chLAg3D+YufQsSP0qbDPKfGEax65uCjLxKx+vI/pXv/wAK&#10;dx+G2k7vSTH08xsV8++Lpg+vuo58qNV/r/WvpjwXp7aX4M0izddrx2ybh6EjJ/U1pHYh7m7RRRVC&#10;EIBGCOK8h8cfB/7ZPNqXhwpHK5LSWbnCsT12Ht9DxXr9FAHx1qml32l3Jtr+xltJgeVlQj8uxH0r&#10;V8NeJH0yVrW8d5NOmGxgSW8v3A9PUV9T3un2eowGG9tYbmI/wSoGH61yd78KPB96xb+y/IY94JGT&#10;H4ZxSA8L8Q+Hjcbb2yZJUcZV1OVkHb8a4+4tbi3fEsLofcV9PWPwn0DTXJtbjUkRjlojcAo31BXF&#10;TXPwy0WYko88WewII/UVPK0VdHywq7iMAlj2AzWvZ+G9Wutr/Y5IY26PMpUH6Z5P4V9LWfw+sLNs&#10;peXK+vlhUJ/EDNLqz6L4LtRff2bcXl0eEKjzZSen3mPAosxaHIeA/h21haefqC/Z4pB+9ZziWZf7&#10;v+wnqOpr0h9Z0qxSOFZkCLhFWJSQo/DpXnenanqGr2YuNTWRLkuxeNjkLk5AHbGCKt8qOBmi9h2P&#10;S4pUmjWSNgyMMhh0NPrzT/hIr/Qvs0kRQ2CzA3SMmTsPGV9MHmvSElSSJZFYFGAIbsRTUkxNWH0V&#10;m3Wv6VZEie/gDD+FW3N+Q5qD/hKtF8nzBfIw/ugEt/3zjIqriNmiuUuPG0XIs7GeY9mkIQf1NZ0n&#10;ivWHl3KLWJP7mwt+uaXMh2Mb4j7Z/ECRMcBIFwfQkk1yGj6p/Y9+puHCwOPKkJ7DPyn/AICTj/dY&#10;elaniW+u9b1eW5eNbeWFFRogchwP4gfxrmtTtGurJmBGNvzHGTjp/X9Kzb1KWx6cSCoYEEEdqjeR&#10;UX52CD1JxWL8MbU6joM63s87i2m8tE8zAUY6ZHOM5716BDp9lbEmG2jRv7+35vz607CPCfHd7Hc6&#10;jLIqFLi22rL6SRn7rfgSB+Iri2vxg4r074taQLPV7PVVVhb3ytbT4Hc/1/i+tePlWR2RvvKcGqQm&#10;W2vnbgVC0rv1NRgZ7VIkZZsdBVCNjwlrkvhvxRYarGTiCUeYB/Eh4YfkTX2DDKk8KTRMGjdQysO4&#10;PINfFohYdq+nvhRrD6r4DtElJM1kTbNnrhcbT/3yR+VAHb0UUUAFFFFABRRRQAUUUUAFIxwCfSlq&#10;C8fy7Odx/DGx/SgD5s1fVRd6zeXBYHzJWbP41HDeqeprlZLxjISe5zTo77A607gdmLqLHUVDNJE5&#10;J4zXMC+yPvU4XzdjTuBsyNGoPT61lX0yojbcAKMk1BJeMQfeoLtS0ccC5Z25IFK4FCJTLKZG6k8V&#10;tWURAyO9VrfTzEQZ5I4h/ttz+Qya0jPaQxgJeA+4gakASRMxxmoGjK9CT75pGv1C5Rkkyf8AaUj8&#10;xTEv4mJDBlP0zQBIZGAwfzqKWQFfep/lkTKlWHtVC5+XNAFVZFS82vjy34PsexqzNYMpwV5rLlO5&#10;q6zRpkv7QRyjMseAT6jsaEBzzWb5xt4qE25U9DXZvYIQdo69aqzaavXFOwHKeUaYUNdBLp+Og461&#10;AdPyen6UWAxgh44qzOfK0nHOZZwPwUZP6sK1TpZChiCMVna4BF9igH8MRkb6sf8AACkwPor4J2/k&#10;/DyGQ/8ALWd2/kP6V6NXIfC+1+yfDnR0IwXiMh/4ESa6+ktgYUUUUwCiiigAooooAKKKKACiiigA&#10;rxD442rJrWl3e4bZLdo9uecq2f8A2avb68m+M3h7U9SGn6jY20lzDbo6SrEpZlyQQcDtxQB4Tccy&#10;xr/tVdj6iq81vNHcp5sTpgH76kfzqdOtAEzPhSKqSZPNTSNxVctzQAhk5zjFQyXLRhsAcnNPPNVJ&#10;zxQAjRK0AmYfMTUsCBnMrgFic5pZF2wRj2p9rDNdXMFpbI0k8zBERRyzHoKTA+i/gxaGHwU9ww5u&#10;bl2B9gAv8wa0Pize/Yvhxqh3YaULCP8AgTAfyzXQ+GtHTQPDlhpa4P2eEKxHdurH8ya4D47Xfl+E&#10;7G0B/wCPi7BI9QoJ/mRTQHhEUWYlZeHA4NSJKGypyrjqM8ipIFxtX2ongDnPRh0IoA7Xw744VYxp&#10;+vNviI2pckZ49HHf61d1vw5qFvb/AG3wu1vMjjd5bYZgPWMk7T9DXnHk3BiLGJpEH3mQZ2/UVp6H&#10;4mvtDkH2eQyW+ctCzfKazcClIpXHizxNbM1tc6pqsTIcGLe0W38Bisu68Qand8XGoXsqjoJZ2f8A&#10;QmvUZvFnhjXbdYtYs1c46yx4ZT7H/Bqy5PA/g/VRv03XHtWbkJI4YD8Gwf1pgcToviWfSb5LkQ29&#10;yV/guFP6FSCDXYah43sfElstvJaG2nPAWRwyE+zcY/HFQSfCW6zmDWbSVD0ZoiP5E0R/CXUM86vZ&#10;he+EY/zxUtR3GmzBvbBknWKMPvLbdjDkGvQPCVuluo3KhwBgRKRvOMblz3PIYdiAaXTvh7bW0cZ1&#10;DU5rvy8BQihMDsM5JIrQvvEmh+GYTDCgabHEan5j9c81Nm9CrpHSSTra2slzduFABdyOg9h/KvEN&#10;Z1A6prV5f4GJZMqP9noP0Aq3rninUdfYrKwgtu0SEgfiaxo0eWQRQJukfgD0rVKyM3qepfA2aceJ&#10;tRRY8wvbL5jf3SDx/M171XnPwg0BNJ8OzXRGZbiTbvx94L3/ADz+VejU13BhRRRTEFFFFAFXUbCD&#10;U7CeyuV3QzKVYf1r5Q8c+F5/DmuzQSL8u7hgOD6EfWvrmuM+Ing9PE+iu8UebyBSUA6uvdfr6f8A&#10;16T7jR8mmuq8NX5ubdtNkP7yMF4T6r3X+tYWo2Eun3bwyKRg8ZFQW1zJZ3UVzDxJG25aYjq7mcRr&#10;xn0rMuLgsCOPwrQ1RUnEV5AMQXK71x2PcVlNCR3oGUySzkHgn+dCk8Ho1TvAcZXr603aSPmBx2Pe&#10;gRc0/Z9qjMhwFYGrMzmWVpD1Yk1UsuZgD1zVxuCABkDjrQB67Yp9g8Nwqv8AyxtQwx67c/zNfPUy&#10;kyuScsWJJ9819EwkXOgptIIktRj3+WvKl0iOO9njEUIKscbz1B6H8qyvZl2uji0t5Jegwv8AePSv&#10;R/Avw6l1aZJ71GjtjzsPDzD/ANlT36/zqlaWlvb3o3bAwPVFLH8M16T4b8QJDF9jQGInk7MNK358&#10;L/vOQB6U73C1g8R+G7PT9OlitmEZVQ1xPjiFOwA7k9FXueegFefGxltJ3WWJomQqjRdTGT92L3fH&#10;J9K9gkuEuI0lEiKqv+6kQGRI3PUx955v9r7q/hzz2o6EkrbI0aIRZjwh8xrYNywB/wCWlzIep/hB&#10;pWsFzG0GyOpXkVsF3eYSGKngKPvfh2zXTeLru2hmEMZVbezj+YjoDjn+VS2ulP4V00ySKkd3cLt2&#10;K2fJXsgPfA6nuSa828Z6wNp0+Jsu53TEdu4FHkHmUvCOkS+MPHlvE6kxyTefce0anJH8h+NfU4AA&#10;AHQV538JPCDeH9BOpXke2/vwGwRzHF/Cv1PU/h6V6LWpAUUUUAFFFFABRRXI+NPGUvhRYGjsBciQ&#10;EsTJt284HGOaAOuprOqKWZgqjqScCvDNT+Luu3albOOCzU91Xc35nP8AKuG1TWL3WWLanqFzdf7M&#10;khK/l0/SkB9C6t8RvCejFludZgeUf8srfMr5+i5rzLxd8U4tYZP7I0q4MaAq73YChl9AAcj615wJ&#10;YYVxHGoH0pj3vX5sUAer6f4jiv8AQLTVJCByI7n/AGO276Zx+ftWy0iKm9nCr1yTgV4NDqVzBa3V&#10;pBMRC53vGDwR0r2nwLHBP4RsZmhjaZQVZmG4jBOMH6YqbFDrm4FzCYrdGnV8oxWMsMEflWZoc09x&#10;b3Npe3tzN5EpVI3kJCr2GM9K6u5i3TR9Qo5BU4rkPEUcuk65FexALFeoUYL08wc/qP5VnPTUqOuh&#10;rBYImwEQCg3UDOGRR5gBG0dWFci+olnAZ9h6enWnobhXDx58yP5hkHn2P1pgdY01wsMchgkRJCFj&#10;O3O4k8AcjP4U4RSuki3MzROFDqoQtvX+9kcAf54qjZ/ZZiZPNnimZcxtFF5gIYY6ZBB961rTTL6f&#10;5V0dzHn5ZLhzFuH+2ARuHfpTEYdxH58oMeN6LtJ7EelQQ2m6MbuUYEMB2PQ12UfhqeAyT3VxCzuc&#10;qkKEYJ6j/IFNXS/knUZw3zgHsRwRSsO5D4Gsn0y4v7RjhZQkikDG4rwT+IKH8a7MdTngfWsfTYUi&#10;WO5z90hGHseP6j/vmto4DdPerWxLOc8ceHz4i8K3dko/foBNB/vr0H4jI/Gvn3xJ4Xv9D1v7JdQs&#10;kkkSSgdeo5/UGvqQgHg9+lcT8TbGCfT9N1RwMoTA7fy/UH86aEeH6d4bubx8KoxXUWXggAK0tXoN&#10;ds7PadqqFXBGaZceNo1UhMfhVCH3Hhm1tIg2Fz2zXc/C+9t4Ly506JgPMj8zb7g4/ka8ivvFM90x&#10;2n2rU+HWsTW/j7S3kY7JZDC30YEfzxQB9M0UUUAFFFFABRRRQAUUUUAFQ3iGSznQfxRsPzFTUEZo&#10;A+NLi3xKy45BwarmEivQPGHgrU9J1+92WU0lpJK0kMsaFlKk5A46EZx+FcjLaSRnDIQfQjFAzJId&#10;e9CysKuPCfSoGhJPSkBJbLJPKFXtySegrVhgaSRYbZXkmkO35RlmP+e1V4E8qJIUBMkhGcdT6CvQ&#10;fDvhW8uUa1ilNpF927u4/wDWOe8UZ7AdCe5+lDdgSOd/sDTbFwNd1mG1l72luhnnH1C8L+Jq39n8&#10;GpGSNP8AE1wP74SJB/OvTbDw1pOgRqtjYxIQP9aVDOT65Pf6YrRt/tN1KI0uJevOJDgCpvcrY8Iv&#10;R4UIItp9bs5uwubaORPplWz+hrH8gyEi2kiuR6xnDfiDzXuPjJtOEL200EM9yoxulXcRn3NebQ+G&#10;rDVpGUxi1ZOjxHnH0J57d6XNYfLc5KKRoJSGjLY4ZHJUj6H/ABqW5Amt2ng3NGn38j5kz/eHp7jj&#10;6dK6u90xrGyVNYUalpQO2PVLUf6Ran0b+8o/usM9cGuZv7K40W8jZZo5YpU329zFzHPGeOP5FT06&#10;GqTuS1Yx0AZ6spdSWc6yQsVPQ4NJIiZMsQ2g8lB/Ce4HtVWVi34UyToINZlbBZwT6VZGp564rmIX&#10;IqyJWxwKdwNw3qsTzUsVxGWGTWAGJPWnrI6nOadwOmu5Ve1O08AdB3rlNRP2vWwiggBUQA844H+N&#10;XkuHcCME8nFTaHZnVfiTaWoGRLfqCB/dDDP6ClJgfVug2Y0/w/p9oBjybeNPxCitGkAwABS0AFFF&#10;FABRRRQAUUUUAFFFFABRRRQAUUUUAZeteHtL8QWDWepWiTRHkHGGU+oI5BrxvxH8HdW093n0WQX9&#10;t1ETELKv9G/zxXvFFAHyFf2V5p0xhvbWa3lHVZUKn9aoHnnNfY9xawXcRiuIY5oz1WRQw/I1z118&#10;PvCd4xaXQrMMe8abP5YoA+Vj0qrIu5gPevqf/hVfg3Of7HT/AL+P/jVpPhz4RS3khXQbQLIu0tty&#10;34E8g+4oA+U5ydyqOcDGK+ifh18L9P8ADot9bu5GutSkiDpvXC2+4cgD15xk1p6Z8JfCWmXy3i2c&#10;tzKjBkFzJvVSOmBwPzzXcdKACvFvjzHO8vh8j/UZmB/3vkx+ma9przf4zWAuPC1rd/xW10PyYEf4&#10;UAeDpw59hinbuaT+FiPWmL1oAkDMCNrEc9jTmMUo/wBIhWQ9Nw+Vh+I6/jmmAZYUrCgCCS2UtiGX&#10;g9pBj9RULQTITmMjHdT/AIVZ780oIOTxnFADINR1G1ffBdXCNnOfvfzBrRHjLxGsfljVplHosUY/&#10;ktZ4AU8cH1FTLK4Hyu49cMaVhhd63repLtutS1G4UjBUyvtI+g4rOEEg6RFfrxWmtxMybfNfaeMb&#10;j0oUDd0FMCktlK6lmYKB6Vv6Np62cUlxgtJt+XPr2H54qrgExoO5yfoK67wpYHUtd060xlZLhWb/&#10;AHV+c/8AoNJgj3TQdPGl6BYWQ6wwKre7Y5P55rRoooQgooopgFFFFABRRRQB5N8UvhyNUik1fTIR&#10;5oy08Sjk/wC0o/mPxr57ubWS2mMUqkMK+3eteYePvhfBrAk1DSoVFwctJbg43H1U9j7dDSsB4loh&#10;a68P3Nq3LQPvj9s8/wCP51WwWPPNdBaadFpIngCSJMxw6yDBGO2O1afh7wFq3iKbdbQeVbbuZ5eE&#10;H07n8KYzjfKJxwfYV33hP4UaxrZS6vx/Z1kef3qZkf6L2+pr1fwx8O9G8ObZ/L+13w/5bzDO0/7I&#10;6D+ddfQI+ZPEXg268OambeZAr8tDKo+WVf8APbtXPSKRwFGc4Gf8a+qtb0Kw1+wa0v4t69UccNGf&#10;VT2NeFeNvAN/4edrpVFxZE489B78bh2P6fyoA0/BepC80RbYsPOtflIPXaTkH+n4VR8QaLtm82LC&#10;E/cY9COuw/Tt7VxumalcaPqC3UDDI4ZT0dfQ16dpWu6br1sYwyeYw+e3k6j/ABHuKzkupaZ53NC0&#10;jHrHOOuc4NPt7lxiKUbSP4SBt+u3hfxOa7e78I28svm29xJCf7jDcv8AjVceFZM4+1RDH92Hn9al&#10;MYzRNWvjICfMkUjaZQ5B2/3RKR8i+0Y/GvQLHUNN0yzS4+Se5RdsUUa7Uiz/AHR292OSa42S10/S&#10;4PM1C7ARef3jAA/gOv61zGt+Od+bfSEKg8faHGP++R/j+VVdsWhteMPFzQyyb5RJfyD5I85EQ9cf&#10;071H8L/AkviHURr+rxlrCJ9yLIP+PiT/AOJB/PpSeBPhfd+IJ01XXhLFYk7wrk+ZP/UD3/L1r3q2&#10;t4bS2jt7eJYoY1CIiDAUDoBVRjYlu5KOKKKKoQUUUUAFFFFABXl3xjuUsLTTLiZN0E0ht5T/AHVb&#10;HP4V6jXnXxr043/w7uJQuWtZUl/DOD/OhgfP93KbS5lt5D88bFTz6VQkvc9Oak1FvtdpZX38Tx+T&#10;KfV04z+K7TWeFyaQExuZG71EWduSTTgtL5fHrTAn0to11OETf6mQ+VJ/utwfyzn8K9n+GczjRbrT&#10;pv8AXWVy0bDPr/8AqP5V4rHAW4r3LwXBJdTDV4kBS9sozJtHHmx5R8+5wT+NJjR1ch3dgeMHjiud&#10;8X2L3vh6WRFUyWrrOvqMdf0JrpBjPOOPX0NMeFJEYMoKOpB989aiSurFJ2ZwMGgm9WCdANpXIweS&#10;D2rp7fw4+FDrkd66Dw5p0cenfZxyYj8h/wBk9P61vJAkSjPJ6E+lRTfNFMctHY5zRrG40uQ2YACS&#10;gyIcc+4rdSGdwAzbRntxUOpzRwvZXG8AxyhT/utwamlvFB2h9p9KvYkmNoo64JzWdcKkF3NGQMZD&#10;D6Hg/wA6kbUCVIzn8axNZ1EKRNu6qUP5UMETRTKLe6idsAIfzH+TWppmoLqOmRXI+8Vw4z0YdR+d&#10;cmlyLm5liJ4nQ9/7y/40zw5ez2lrOp2hhJuZCMj5gD/PdSTsxtXO4X5iDg59u9eefEPVPM0TW9DI&#10;xLG0dzC2eegYj8w1ad3q91JlWnYL6KcD9Ky7IWt5qdxHciL99auu58fLjvk+zU+YFE8P3TSEljTw&#10;qKoZ2/M1RuJpYriSEnBRipx7HFQ/Mx7mruKxpG5gQfKcn2FWdH1QW2u6fcAH93cxsT9GFY6wsatW&#10;1u5uI2HUMDk/WkGh9og5FLTY8+WueuBTqokKKKKACiiigAooooAKKKKADFVLnStPvBi5sbab/rpE&#10;rfzFW6KAOWvPh14Vvc79IijJ7wkp/I1w/jj4Y6Jovhe/1awa5WW3QFUZwynLAemehr2GsrxNpZ1r&#10;wzqWnL964t2Rf97HH64oA+avCUC33iyBD0QM659QBj8ic/hXttn5NvDHDGoVFG0AV4n4MzbeLoVk&#10;yjlXQg9jjkf+O162kpGDu4rOW5otjcu7q2jtj5pHsO9WNGu7aLS7nUJVMUcW7lsZIA64rkrl0jnE&#10;sx3zzHEca9do9T2FdZcX02l+HGmdIAqx5CKDn6UkxNHm+ru/iG7lvrZ4YzIxBhlJGO3DDPb2x71F&#10;YeF7lJFvrlkFko3M6SBgcduO9QeGrC/8Q65Lal1iiILFgMFeegrstUtY/D2hS6OZhdSXDAZZcYH9&#10;D71L1LTtoeavqk1vfzSWkYaGQlXhYZSRfRh/nHaqE2nRfaV0olotO1By1kZDn7Lcdlz6McKfqDXX&#10;HQxDtwoOOhHQ1FqOjC+0m5tSMSbDJER1V1GR/hRF2HKzR5aY3imkgmUo6sUdT1VgcEfnVOSIgsO4&#10;OK6LxQRLrEd5jDX1rDduP9t0G/8A8eDH8az47KS5dnRGYBQTgZxWpizPSPAqZeKtGzcdjTTbt6Gm&#10;IhFPBFO8kjtS+UaBk1kA17AvrIv867D4K6YdS+Is1865W0jklJ/2mOB/M1yemrjU7bI48wV7d8Ef&#10;D7aZoV9qMq4lu5yqn/ZX/wCuT+VID1OiiiqEFFFFABRRRQAUUUUAFFFFABRRRQAUUUUAFFFFABRR&#10;RQAUUUUAFFFFABWbr2jW+v6Lc6bc8JMuA2OVbqGH0NaVNlcRRNIxwqgsfoKAPlHWdLfRdVu9NkmS&#10;Z7aVo2dOhIrOHFWdYvmu9Vvb1juM07yfXcxP9apxzCWNWAI9jQBMnWnN0poHFD9KAIWOATTAflNP&#10;k6AfjTCMAUAPUEmpDwlMTrT26qKAFHA47U5Mk0Y+WnxLg5PagZNbgvdEegAr1j4W2Hma7PcsvFrb&#10;cH/akP8Agn615bpgy6vtLM7cKBkn0Ar334c+Hr7QdAc6nJuvLuUylCB+6T+FPwH86QHY0UUUxBRR&#10;RQAUUUUAFFFFABRRRQBm33h/SNSuFuLzTraeZejvGCfx9a0I40iRUjVURRgKowAKdRQAUUUUAFRX&#10;NtDeW0lvcRLLDIpV0YZDA1LRQB4X4q+EWo2d1JcaEPtdoxyICQJI/bn7wrzy90nUdLn2XlpcW0in&#10;jzEKn8K+t6ZJDFMpWWNHU9mUEUAfKEPiLWbdQseo3G0dmfd/OnnxD4guzsW+uWLdFi4J/wC+RX04&#10;3h3RGOW0iwJ9fsyf4Vat9PsrQYtrS3hHpHGF/kKVh3Pm/SPh34r8RTCV7KaGN/8Al4vSV49cH5j+&#10;VeseFPhPpGgOl1fEajeryGkXEaH2XnP1P6V6DRTEA4FFFFABRRRQAUUUUAFFFFABWV4l04at4a1K&#10;wIz59u6D644/WtWkPIoA+MtPRpbW/wBOdSZExNGO4ZTtb9D/AOO1HHZSMPuGt/xhpy+HfibewMCs&#10;Buiwxx+7k/8ArNW8bGG1TaqAjaCCTnNCGcXHpkjHBGB71p2Wko0oMo3LjJq9MyITkioWvliKlGA7&#10;ZpiL9tpVtE2Qmee47V6H8I79VTV9FmIzbSieIH+445/UfrXlz64saYEik+gqz4Q8Qz2njHzomP8A&#10;pFtJEQO5A3D9V/WkxnuVxH5M5EfzDcdowelRYK9sD35qlot62oafHdlyTKvIz0YcH+VaBOB1rO4z&#10;P0nVms9VexlGHZWKk8ZGc1pz6iwf5WKrjpnNc7riCDUNPv1yGV/LY+oNNuLiQudn6CsYe63Hz/M0&#10;kr2ZpX9wbq1MYb5sgjnqc1qPGI7dZ7y5WJSoYjpjj1PSuc0qI3l4BPJ5cMZDOxP6VH4slN3A32Zy&#10;iKCY8nlvfFaLuSdHFcaPeR7YbtmPYqw5Ncp4nSa3CrHL5itgjHUVg6HfTWrsk5J+bC5GD9fpW5qV&#10;yiRC7ZTIIxu2A4yR0+lKTBIztOnmUwvIGDJgHPtVey1sDWtRts425wvrhuD+TVSbxHPeZjkghiUt&#10;lWQEFfb3FYcivDr7yk8yg55/2f8A61LqO5093qhZiAx9eK5vXrl7nTpFUkn7wx9elK8rBmJYjNV4&#10;YzcXaQgjDAggH2NNlxdtTlbq1Z76Q45Yhj+IB/rVm10me5kCRRO7HoqKSa988K/DPQZ9LtdR1CCS&#10;4nlQMUZyEHYcDHbFd9Y6Tp2mRhLGygt1/wCmcYH61qkYt3Z88aR8LvEWoBXGntAh/iuPk/Q813Gi&#10;fBg211BPqN/G6xuHaKNCd2DnGTivXKKdiQFFFFMAooooAKKKKACiiigAoqpe6nY6dH5l7dw26esj&#10;ha5LUvinoFmSlp599J2EKYX8zUynGO7NKdGpU+BXO4orxu++L2seZ/ounWkCdhMWdv0Iqe0+LGq3&#10;OmXTNptss6DEcyuQmfdT/jWarwbsdDwFdK7X4nq11eW1lCZrqeOGMdWkYKK5ef4k+H4ZGUPcSAHG&#10;5IuD+deQXWsXOpObjUbl5Lhv7xzj6DoPpVY3SZ5Vh+FZyxHY7aWVr7d36DvFps28ZDW/D74R5BO0&#10;Uq7Nr5+YfQ9fxNdTF4m0x/8Alq4JHTYeK5MSQP1YfjUg+zIMll/Co9tJu+ht/Z9FK2v9fI3m1uGb&#10;U0kEirGmP3jg8Y9gM1Lrniq3uEWKa8d4R3SNiB9RjIrmXubcfdP5CqzwxTncjYal7Vh/ZtN9WjtN&#10;J1i20C0+0Z+a4XdG443D2qK1vJdYnnubly0oG6Mk9B6Vxs091FYNZyFZLcnKBhny2/vKex9ex71t&#10;eH7lJofLViJVQAg9x6041E35nFXwVSiubddzfkuJHjRQcBRQkzIysecc0JHgc1g+JPEMekReVCd1&#10;64+ReoT/AGj/AE9a1SbOJuxxfiORW1cQJjFpBHbHHPzKPm/UkfhXunwb0QWXg03k0Y330hf5h/AO&#10;B/X868V8I+F73xfr8dlAG8stvuZzyI1zySfU9vevquys4NPsYLO2QJBAgjRR2AGBW6M2VLnw9o15&#10;/wAfGlWUp9WgXP54rGuvhv4Vu/vaUkZ/6ZOy/wAjXV0UxHnVz8G/D8mfIuLyE/74b+lY1z8Ee9rr&#10;Cn2lgx+oJr16igDwtvg5rtvcxvDNaShWByHII/MV7RpOnQ6TpdtYQD93AgUe57n8TVyigAooooAK&#10;KKKACiiigAooooAKKKKACiiigAooooAKKKKACiiigAooooAKKKKACsPxlf8A9m+DtWut2GW2dVOf&#10;4mGB+prcrnvHGjz674O1HT7Xm4dA0a/3ipBx+OMUID5YuziE0Wy7YVHtT9Ts7q0n+zXNvLDKpwyS&#10;KVI/OhBhQKAJkbHBpXbkDBwe9NXrTmPHtQBBITupG6ge1OcluSSfrzSYycmgB8Y5FPP3z7VXjkPn&#10;uoxtUD86nTvnnvQMczAAVp6HoOpeIr0WWnQhpHUkNI21QB71St41ZwSozXrHwktPM1i7ucfLDBtB&#10;92P+ANJgbfgn4Yp4euo9Q1K5S5u4x+7iRf3cR9cnkn34r0WiimIKKKKACiiigAooooAKKKKACiii&#10;gAooooAKKKKACiiigAooooAKKKKACiiigAooooAKKKKACiiigAooooAKKKKAPn79oDRzDrOnaui4&#10;W4iMLkf3lOR+h/SuFfVp2iQ7zhkVgPQYr334w6GdZ+H928abp7NhcJgc4HDfoTXzrajzdMtmLElN&#10;0ePQA5/rQAr3MkjHJPNQsJJDyeKsbMUbQKAIFgBHNWrKUafqVneKP9RMjn3AIz+maZSuu+Nh7UDP&#10;oextre0tVitY1SLJKgdOasY9axvDV79r8NaZMxyzW8Yb6gYP6itkH2rIoyfEkW7RJ5FHMQEg/A5r&#10;KupriwgsL6S3Zre9TdGdwAY4zj2roNVAOk3mRx5Lfyp7aY+p/CywCrm4t7dJovqv+IyKz5byb8ir&#10;6HH6pq3lWuIotgkVXDBs5B5INW7XU7O5tre1nuUFzcEJHHjknt0qG702HUFECS+WqfMm1d5KNyAB&#10;7HIrGfQLqLUZYYMeYThV2sWUdjwCefwpzUk/dQRatqNuPMg1S5hngMjJna0Mq4XHdic8evSonttW&#10;nRvK8SaTLCpwYWcKxHtxWgngyeYL9tDKvQiSQQqffaNzH9K0E8PaHoKxtL80rngW0e0493bLfyqF&#10;TqPVuxTnHocsmnTlgxQKDwSWAH4E9a2bXwbPqFwtxIzoi8/LGeeMDk4Heuz0abS3Y/ZLSJJAPvN8&#10;zn/gR5raaTdxnJroUUZNnmlx4FaBWmN3KUTlgICP1BNdH4Q8D6HcFbmS6SWQdIkf5h9f/rV08TFW&#10;LDAJ7jvVK80izu5POUPa3XUXFv8AK2fcdD/P3oUUHMztookghSKNQqIAqqOwFPrzq68SeIvDLRSX&#10;iQ6lp+dhePh/qfQ/mPeup0PxZpHiBB9juQJscwSfK4/Dv+FHPHm5epo6FRQVS2huUUUVZiFFFRzT&#10;xW8ZkmkSNB1Z2AAoAkorkNV+I+gacTHFM95KONtuMjP+8ePyzXL6h8RtduV/0GwhsIj0kuDk/Xn/&#10;AANZyqwXU6qeCrT1tb10PViwUEsQAOpNYWp+M/D+kgi61OEuP4Ijvb8hmvGdS1i+v8nUdYubn1jj&#10;JVP8/hWT9piiGLe2jQ/3mG9vzP8ASsZYh9Ed1PK19uX3f8H/ACPTNS+LsShl0vS5ZfSWc7F/If41&#10;xeq/ETxLqIZTfraof+WdqNpA+vX9a5yaV5Dl2JPuc1CTkYwOKwlVnLqdkMLQp7RHSzyzyGWZnlkP&#10;V5WLE1G0spG3eQPReB+lGCRVyw0fUdUkCWNlPcN0/doSB+PapUbm0qvKuxRA9q2rO1knto7cMVjD&#10;b39yf8Bil1Xw5faA9qmoJEk84JWAPuYD1bHAH49jWrCot7dV745PrVctnYIS5lz3uPtVj08ZiSNp&#10;P77ICf1qabU7mVdsjIy+hjU/0qk0hJrX0fwvqmtr5ltCFhz/AK2U7V/D1/CqTb0iE3CK5pmdbzQR&#10;Aq9layg95EOf0NWDdWpA26ZYgjv5ZP8AM11i/DWRIi9xqkUeOuI+B+JIriryP7JqFxbKfOWFyhlj&#10;5U1TjKK1MoVqVVtQd/vHStbzLhrO3X3RNtZsunQli204/wBnqKtLKrH5WH0p+azep0xdjIv9GuUt&#10;Dc2832m1HDlfvJ/vDqPrWVBLLa3CzQyFZYjx9K61HeBy8R2sRhh2YehFcxfwGC4ZlXCk5A/pUSSW&#10;qNIvmTiy9feKdTuZFtdM05zO6j5lUyHP+yo/rV7w98IvEWv3Iu9YLWFu53O83zTP9F7fjis/w1rt&#10;14f1OO+s3w68Oh+7IvdTX0RoOuWniDS476zb5W4dD95G7g12UKimrPc+ex+EdCXNH4WR+HfDemeF&#10;9MWx0yARxjl3PLyN6se5rXooroPOCiiigAooooAKKKKACiiigAooooAKKKKACiiigAooooAKKKKA&#10;CiiigAooooAKKKKACiiigAooooAKKKKAM/WtFsde0ubT7+ESQSjHup7EHsRXzr4v8C6l4SuyZFae&#10;wZv3V0o4Ps3oa+mqiuLeG6geC4iSWJxhkdQQw9waAPkUCkbOK9y8Q/BzTr0vPos5sZTz5L5aIn27&#10;r+teaax8PfE+kFjLpkk8a/8ALW2/eL9eOR+IoA5Q5NA6c0+WGWGQpNG8bjqrqQf1pp4Q/SgCCDky&#10;N/earUY/dnJ68VBbpiFc9+a6HRPCuteINo0ywlljzhpT8san3Y8fhQBnwHkV9CfDbQZtF8OebdRl&#10;Lm7bzWUjlVx8oPv3/Gs3wd8LbTRJI77VXS8vl5RAP3UZ9Rn7x9z+VeiUgCiiimAUUUUAFFFFABRR&#10;RQAUUUUAFFFFABRRRQAUUUUAFFFFABRRRQAUUUUAFFFFABRRRQAUUUUAFFFFABRRRQAUUUUARXEE&#10;dzbSwSqGjkUowPcEYr5Y1fw3deHbzUbKSF/Jhuj5cnYqRx/KvqyuF8eeD7jXkDWKK0kpUSAnGMH7&#10;35UgPnkRsegqVLR36Ka9o0z4PxRhWv70Z7rEuf1NdZYeAfD1gBizEzDvKc/pTA+fbHw9eXrhIbaR&#10;2PQKpJro5vh/qljo9xqNzZSLHEuSCQGPbpnNfQMFrb2qbLeGOJfRFCj9KdJEksbRyKHRhhlYZBFA&#10;HknhGJ08J2yOpVkBBBOcHOf610XnEKPl5x3roP8AhGbSC2aGzzEN2QDyB7UsXhu3HM0ryew+UVHK&#10;yrnLG3fU5Psis+ZvlO09B613dnZxWVhDZx5MUMYjG7uAMc0lrp9pZnMECIxGNwHP51apqNhNnLNp&#10;S6cRGIlaNOInKg4H1qhfzmFSed78cdWrs7iET27xE43DGfSuP1SxuUUbojvRuGxnj2NNiPPPHE3i&#10;Kztxd2doq2ONkl3GNzK+eVPp2wcVwGm6fea3qbm6vnR7ceYTKJJH3DoFVQWJz7cV7v8A2jDpGjyy&#10;XjRCPf8AKJTuG8nG4jp6YrlrfUbPw+s4guorZriTzJg8gLyN/ujj6ACspTUdO5ajcTQb1jEk1vL5&#10;0keEkLIYy+OvDciuwLkfMuOeTXMeC7m88UXl4ZoY2tEkCwuIwrA87uR6DH4nFerRaZZQgbbaM47s&#10;Mn9a0UWtGKTT2OXEoIHapFO4V08lhazLte3jIHT5RxVGTRIhkwOV/wBluRVWJOW8QY/sKcnqGUqf&#10;fP8A+uvPp7aOVg5BjlByJI+DmvQfFwNvpy20ikO7gjjjA964ZgVrkr6yPcy26pX8y/pvjbxHowWN&#10;pU1C3HRZ/vAezdf51tr8Vrl0wmh/vPefj+Vcc2M5qBgCDxWSqTWiZ1SwlCeso6/cdNe/EDxHeAhJ&#10;LOwT/YXe/wCuf6Vzl1cyXz+Zf3V3fSf9NXIX8h/9aoQoB6UpzScnLdlQp06fwRt/X3gJmiGIUSAf&#10;9M1wfz6/rUDhnYlmJJ6kmrMcUkzhI42kc9FUEmt2x8D67qGCLX7Oh/inO39OtCi3sE6sYaydjk3Q&#10;elVnGDgV65YfC21XDajfSSnukK7R+Zyf5V1WneFtE0rBtdOgVx/y0ddzfmea1VCT3OOpmNKPw6nh&#10;OneEtd1cg2emzMh/jcbF/M4rsNM+D91JtfU9QjhHeOAbj+Z4/nXruKWtY0Irc4amYVZfDocppfw7&#10;8N6XhhZfaZB/Hcnf+nT9K6iOKOCMJGixovRVGAKfUVyGNtKF+8UOPritlFLY5JTlN+87nhmsztrv&#10;i2+1BjmFZDHET/cXgY/n+NVZ33OcdBxU2PLjKYwcnNVX61wM+ppxSSS2RteFNPstS12KG/mSOFQX&#10;2u2PMI/hr06/122tI0stKa3uL1vkjhRgVjA6lsdAB/hXioJDAg4OetbmgSeRYa3JEoM6WoKAHHGf&#10;m5HI4rWjO3uo4cfQunVb0XQ0bzUbe8uW80z6rNyEnmUtAzhtrLHGpA+XqcnOMkZq59niPh1buPSN&#10;KmvI5DFc20UZ6g4JRlGcd/x61j2Fis9zbWV1YQ29nEvnTW6yEoF3AqGDAFRkuwTgHrjvXTPqmlWe&#10;mzyWEgUXBEUEspCwiQZ+4STz7DjIrfQ8hzn3Odfw9p+taet3YSvpl2ztGsFySUZhnIBIz2PPt0rn&#10;obPU11ZdKntgl4XCBGYDJPTB6EH16V0kdw2iQGTUpZLi0VDItzt+eJmB4Xn5mBPQ9c5FMbUIvEUM&#10;Nk0V+mrWsTS299Pb+T5pXnAIPcc49RntWcqSeqOzD42cfdnqvyMu/wBOu9MuPs97A0L4zg9/cHvW&#10;VeWqyDLAle+PSvWreJfGvgqKScAXqAqHx0kXj8jx+deZvGyM8Tgh0JUg9iO1Y1IW22PSwuIc7qWj&#10;W5zV9p0tiULDdDIMxyL0I/z2rZ8EeJ7jQNfhKsWtZnEdwg6FT/F9RnNOlVvIeHAaJ+Sh6A+o9DVH&#10;TLPbPLuHTkVkk1JOJ01FGVNqep9KghgCDkHpS1n6Hcfa9CsZ+ctAuc+uMGtCvTR8k1Z2CiiigQUU&#10;UUAFFFFABRRRQAUUUUAFFFFABRRRQAUUUUAFFFFABRRRQAUUUUAFFFFABRRRQAUUUUAFFFFABRRR&#10;QAUUUUAQz2ltcrtnt4pR6SIG/nWa/hTw/ITv0WwOeubdf8K2KKAOBufhB4XuLpp1W7gVmJ8qKUBB&#10;7DIJA/Guv0jR7LQtNisNPh8q3j6DOSSepJ7mr9FABRRRQAUUUUAFFFFABRRRQAUUUUAFFFFABRRR&#10;QAUUUUAFFFFABRRRQAUUUUAFFFFABRRRQAUUUUAFFFFABRRRQAUUUUAFFFFABRRRQAUUUUAFFFFA&#10;BRRRQAUUUUAFIQCOaWigDlfEvgi08Q2j25kaJGIb5Tja3qPzPB4rnbD4L6JBj7ZdXVzzkjeEGPT5&#10;QK9MopqUlomDSe5U0/TLPSrVLayt0hhQYCqMcVboopAFFFFAEU9vFcxGKeNJEPVWGRXJ6r4As7nc&#10;9hM1s5/gb5k/xFdjRUyipbmlOtOm7wdjyC+8Fa5ak4tROv8AehYH9OtUk8Ka7K2F0yf/AIEAv8zX&#10;tlFZPDxO1ZlVSs0jyiz+HWsTsDcSQWyd8tub8hx+tdPp/wAOtJtsNdvLdv3DHav5D/Guwoq40oIx&#10;qY2tPrb0Ktpp1nYJstLWKFf9hQKtUUVocrberCiiigQUUUUAFGM0UUAePeLNIfStZmULiCZjJEe2&#10;D1H4GuakGDXumtaNba3YNbXAweqSDqh9RXkWu6Dd6JdeTcrlTzHIv3XH+e1clWm07o9/A4qNSKhL&#10;dGKTVrS9T/srUUuWXfCQUmQ/xIeCKpsCDXX/AA9t9HutTuItRhiluCo+zrMAVPXdgHv0rKCbkkjs&#10;xEoxpScldA2kwQ6XdQ6a0kljeRB45zM0hLjqrZ+7kcenXPPVpezuLKKAuFEXzRowxtP5da9Gfw5Y&#10;JvayjWzduT5S4Rj7r0P865+50y902Vpm05plPBktGB4/3W5H4E1vWo89tbHzsZK/unGR2/neGtRi&#10;u4VnRHKWzSnaG+UYOTwAGJ54HXtUmhabb2Gr7zJLM+loxmuSw2MNhUIQDy+SP4QcDq2Qa0728sBe&#10;qZBqKOsZXyPkCkHvznB7cVl3epRJaJZW0CW1pHjbBGSST0BY9zVJqEbXNoYWpUlqrI7f4dso0SeM&#10;sPME5Yr6AgYriPEkax+J9QCDA85j+fNQaffX+nXH2u1maKX06gj0I71DcSzXNzJcztulkYszepNZ&#10;yleKR6NKg4VpTvoyiwGSKs6Np8mo6xBaxj5pjtJ9B3P5VVY8k16R8PdAkton1W5Ta0i7YQRyF7n8&#10;ainHmka4uqqVJt7nbWltHZ2kVtEMRxIEUewqaiiu4+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oatpVtrFg9pcrlW5Vu6HsRV+ijcabi7o8H1bSptMv5bS4XDxnr2Yd&#10;iKzwHiYMpKsOQQeRXt3iHw5ba9bAOfLuEH7uUDp7H1FeVavoN/o8rJdwEJnCyryrfjXFUpOLutj6&#10;LCYyNWPLLc0tI+IWq6eixXSrexDjLna4H+93/GuvsfiHot0MTefav3EiZH5jNeS+Vg96kC4ojVmh&#10;1cBQnra3oeg+MfEml3lnDDYSpPOW+YhPup35I65xXIpDEMOq9up61TQoMFlBIqf7WAMChz5ndjp0&#10;FSjyRLB6VSuJgPlFJJcM/A4qGK3mu7hILeNpZXOAqjJNS32NYxtqzX8KaSdY12KNlzFGd7/QGval&#10;AUAAYA6Cue8JeHBoGnYlwbubmUjt/siuirrpQ5YngY2v7ardbIKKKK0O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JFHNG0cqK6HqrDINPooAwLjwZoNyxY2Ko&#10;T/zzYr+g4qr/AMK+0HOfLn+nmmupoqeSPY2WIqrRSf3nMP4C0Fo9oglU/wB4SnNUJfhrYMf3V7cI&#10;PQgNXbUUnTj2KWKrLaTOIh+GlgrZmvbiQegAWul0vQtO0dMWVqkbHq55Y/U1pUU1CK2RNTEVaitK&#10;QUUUVR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k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CM0AQBbQ29udGVudF9UeXBlc10ueG1sUEsBAhQACgAAAAAAh07i&#10;QAAAAAAAAAAAAAAAAAYAAAAAAAAAAAAQAAAA6TEBAF9yZWxzL1BLAQIUABQAAAAIAIdO4kCKFGY8&#10;0QAAAJQBAAALAAAAAAAAAAEAIAAAAA0yAQBfcmVscy8ucmVsc1BLAQIUAAoAAAAAAIdO4kAAAAAA&#10;AAAAAAAAAAAEAAAAAAAAAAAAEAAAAAAAAABkcnMvUEsBAhQACgAAAAAAh07iQAAAAAAAAAAAAAAA&#10;AAoAAAAAAAAAAAAQAAAABzMBAGRycy9fcmVscy9QSwECFAAUAAAACACHTuJAGZS7yb0AAACnAQAA&#10;GQAAAAAAAAABACAAAAAvMwEAZHJzL19yZWxzL2Uyb0RvYy54bWwucmVsc1BLAQIUABQAAAAIAIdO&#10;4kBAVkpm2AAAAAoBAAAPAAAAAAAAAAEAIAAAACIAAABkcnMvZG93bnJldi54bWxQSwECFAAUAAAA&#10;CACHTuJArALiE/ICAAAxCQAADgAAAAAAAAABACAAAAAnAQAAZHJzL2Uyb0RvYy54bWxQSwECFAAK&#10;AAAAAACHTuJAAAAAAAAAAAAAAAAACgAAAAAAAAAAABAAAABFBAAAZHJzL21lZGlhL1BLAQIUABQA&#10;AAAIAIdO4kDz60OfwIQAALaEAAAVAAAAAAAAAAEAIAAAAG0EAABkcnMvbWVkaWEvaW1hZ2UxLmpw&#10;ZWdQSwECFAAUAAAACACHTuJA6Jj6sVaoAABMqAAAFQAAAAAAAAABACAAAABgiQAAZHJzL21lZGlh&#10;L2ltYWdlMi5qcGVnUEsFBgAAAAALAAsAlgIAAGc1AQAAAA==&#10;">
                <o:lock v:ext="edit" aspectratio="f"/>
                <v:shape id="_x0000_s1026" o:spid="_x0000_s1026" o:spt="75" alt="2F6A0540" type="#_x0000_t75" style="position:absolute;left:16795;top:53802;height:3353;width:7200;" filled="f" o:preferrelative="t" stroked="f" coordsize="21600,21600" o:gfxdata="UEsDBAoAAAAAAIdO4kAAAAAAAAAAAAAAAAAEAAAAZHJzL1BLAwQUAAAACACHTuJAFUNaFboAAADb&#10;AAAADwAAAGRycy9kb3ducmV2LnhtbEWPQYvCMBSE7wv+h/AEb2uqqGg1iiiCJ2VV8Ppsnm2xeSlJ&#10;tPrvjSDscZiZb5jZ4mkq8SDnS8sKet0EBHFmdcm5gtNx8zsG4QOyxsoyKXiRh8W89TPDVNuG/+hx&#10;CLmIEPYpKihCqFMpfVaQQd+1NXH0rtYZDFG6XGqHTYSbSvaTZCQNlhwXCqxpVVB2O9yNAtcMlpfz&#10;eiz1YK9HO7kML3fRSnXavWQKItAz/Ie/7a1WMJzA50v8AX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Q1oVugAAANsA&#10;AAAPAAAAAAAAAAEAIAAAACIAAABkcnMvZG93bnJldi54bWxQSwECFAAUAAAACACHTuJAMy8FnjsA&#10;AAA5AAAAEAAAAAAAAAABACAAAAAJAQAAZHJzL3NoYXBleG1sLnhtbFBLBQYAAAAABgAGAFsBAACz&#10;AwAAAAA=&#10;">
                  <v:fill on="f" focussize="0,0"/>
                  <v:stroke on="f"/>
                  <v:imagedata r:id="rId23" croptop="16402f" cropbottom="18614f" chromakey="#FFFFFF" o:title=""/>
                  <o:lock v:ext="edit" aspectratio="t"/>
                </v:shape>
                <v:shape id="_x0000_s1026" o:spid="_x0000_s1026" o:spt="75" alt="2F6A0539" type="#_x0000_t75" style="position:absolute;left:16624;top:55849;height:2882;width:7200;" filled="f" o:preferrelative="t" stroked="f" coordsize="21600,21600" o:gfxdata="UEsDBAoAAAAAAIdO4kAAAAAAAAAAAAAAAAAEAAAAZHJzL1BLAwQUAAAACACHTuJALX7t5r4AAADb&#10;AAAADwAAAGRycy9kb3ducmV2LnhtbEWPW2sCMRSE34X+h3AKvmniCrWsRpFWUaRQ6uX9sDnurm5O&#10;1k281F9vCkIfh5n5hhlNbrYSF2p86VhDr6tAEGfOlJxr2G7mnXcQPiAbrByThl/yMBm/tEaYGnfl&#10;H7qsQy4ihH2KGooQ6lRKnxVk0XddTRy9vWsshiibXJoGrxFuK5ko9SYtlhwXCqzpo6DsuD5bDf3V&#10;bK92U7v5Wp7u9fx7cf9M5EHr9mtPDUEEuoX/8LO9NBoGCfx9iT9Aj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7t5r4A&#10;AADbAAAADwAAAAAAAAABACAAAAAiAAAAZHJzL2Rvd25yZXYueG1sUEsBAhQAFAAAAAgAh07iQDMv&#10;BZ47AAAAOQAAABAAAAAAAAAAAQAgAAAADQEAAGRycy9zaGFwZXhtbC54bWxQSwUGAAAAAAYABgBb&#10;AQAAtwMAAAAA&#10;">
                  <v:fill on="f" focussize="0,0"/>
                  <v:stroke on="f"/>
                  <v:imagedata r:id="rId24" croptop="17222f" cropbottom="22082f" chromakey="#FFFFFF" o:title=""/>
                  <o:lock v:ext="edit" aspectratio="t"/>
                </v:shape>
              </v:group>
            </w:pict>
          </mc:Fallback>
        </mc:AlternateContent>
      </w:r>
    </w:p>
    <w:p w14:paraId="15E35B4A">
      <w:pPr>
        <w:pStyle w:val="2"/>
        <w:rPr>
          <w:rFonts w:hint="eastAsia"/>
          <w:lang w:val="en-US" w:eastAsia="zh-CN"/>
        </w:rPr>
      </w:pPr>
    </w:p>
    <w:p w14:paraId="67DA6DB6">
      <w:pPr>
        <w:pStyle w:val="2"/>
        <w:rPr>
          <w:rFonts w:hint="eastAsia"/>
          <w:lang w:val="en-US" w:eastAsia="zh-CN"/>
        </w:rPr>
      </w:pPr>
    </w:p>
    <w:p w14:paraId="05FD6B3A">
      <w:pPr>
        <w:pStyle w:val="2"/>
        <w:rPr>
          <w:rFonts w:hint="eastAsia"/>
          <w:lang w:val="en-US" w:eastAsia="zh-CN"/>
        </w:rPr>
      </w:pPr>
    </w:p>
    <w:p w14:paraId="5ABD799B">
      <w:pPr>
        <w:pStyle w:val="2"/>
        <w:rPr>
          <w:rFonts w:hint="eastAsia"/>
          <w:lang w:val="en-US" w:eastAsia="zh-CN"/>
        </w:rPr>
      </w:pPr>
    </w:p>
    <w:p w14:paraId="30C1591B">
      <w:pPr>
        <w:pStyle w:val="2"/>
        <w:numPr>
          <w:ilvl w:val="0"/>
          <w:numId w:val="0"/>
        </w:numPr>
        <w:ind w:leftChars="0"/>
        <w:rPr>
          <w:rFonts w:hint="default" w:ascii="Calibri" w:hAnsi="Arial" w:cs="Arial"/>
          <w:b/>
          <w:bCs/>
          <w:sz w:val="24"/>
          <w:szCs w:val="24"/>
          <w:lang w:val="en-US" w:eastAsia="zh-CN"/>
        </w:rPr>
      </w:pPr>
    </w:p>
    <w:p w14:paraId="1E115E13">
      <w:pPr>
        <w:pStyle w:val="2"/>
        <w:rPr>
          <w:rFonts w:hint="eastAsia" w:ascii="Calibri" w:hAnsi="Arial" w:cs="Arial"/>
          <w:b/>
          <w:bCs/>
          <w:lang w:val="en-US" w:eastAsia="zh-CN"/>
        </w:rPr>
      </w:pPr>
    </w:p>
    <w:p w14:paraId="006E018D">
      <w:pPr>
        <w:pStyle w:val="2"/>
        <w:rPr>
          <w:rFonts w:hint="eastAsia" w:ascii="Calibri" w:hAnsi="Arial" w:cs="Arial"/>
          <w:b/>
          <w:bCs/>
          <w:lang w:val="en-US" w:eastAsia="zh-CN"/>
        </w:rPr>
      </w:pPr>
    </w:p>
    <w:p w14:paraId="0E162283">
      <w:pPr>
        <w:pStyle w:val="2"/>
        <w:rPr>
          <w:rFonts w:hint="eastAsia" w:ascii="Calibri" w:hAnsi="Arial" w:cs="Arial"/>
          <w:b/>
          <w:bCs/>
          <w:lang w:val="en-US" w:eastAsia="zh-CN"/>
        </w:rPr>
      </w:pPr>
    </w:p>
    <w:p w14:paraId="54A99235">
      <w:pPr>
        <w:pStyle w:val="2"/>
        <w:rPr>
          <w:rFonts w:hint="eastAsia" w:ascii="Calibri" w:hAnsi="Arial" w:cs="Arial"/>
          <w:b/>
          <w:bCs/>
          <w:lang w:val="en-US" w:eastAsia="zh-CN"/>
        </w:rPr>
      </w:pPr>
    </w:p>
    <w:p w14:paraId="1ABF91C2">
      <w:pPr>
        <w:pStyle w:val="2"/>
        <w:rPr>
          <w:rFonts w:hint="eastAsia" w:ascii="Calibri" w:hAnsi="Arial" w:cs="Arial"/>
          <w:b/>
          <w:bCs/>
          <w:lang w:val="en-US" w:eastAsia="zh-CN"/>
        </w:rPr>
      </w:pPr>
    </w:p>
    <w:p w14:paraId="4B86F04D">
      <w:pPr>
        <w:pStyle w:val="2"/>
        <w:rPr>
          <w:rFonts w:hint="eastAsia" w:ascii="Calibri" w:hAnsi="Arial" w:cs="Arial"/>
          <w:b/>
          <w:bCs/>
          <w:lang w:val="en-US" w:eastAsia="zh-CN"/>
        </w:rPr>
      </w:pPr>
    </w:p>
    <w:p w14:paraId="55F6384A">
      <w:pPr>
        <w:pStyle w:val="2"/>
        <w:rPr>
          <w:rFonts w:hint="eastAsia" w:ascii="Calibri" w:hAnsi="Arial" w:cs="Arial"/>
          <w:b/>
          <w:bCs/>
          <w:lang w:val="en-US" w:eastAsia="zh-CN"/>
        </w:rPr>
      </w:pPr>
    </w:p>
    <w:p w14:paraId="31DDBBCE">
      <w:pPr>
        <w:pStyle w:val="2"/>
        <w:rPr>
          <w:rFonts w:hint="eastAsia" w:ascii="Calibri" w:hAnsi="Arial" w:cs="Arial"/>
          <w:b/>
          <w:bCs/>
          <w:lang w:val="en-US" w:eastAsia="zh-CN"/>
        </w:rPr>
      </w:pPr>
    </w:p>
    <w:p w14:paraId="71AB692C">
      <w:pPr>
        <w:pStyle w:val="2"/>
        <w:rPr>
          <w:rFonts w:hint="default" w:ascii="Calibri" w:hAnsi="Arial" w:cs="Arial"/>
          <w:b/>
          <w:bCs/>
          <w:lang w:val="en-US" w:eastAsia="zh-CN"/>
        </w:rPr>
      </w:pPr>
      <w:r>
        <w:rPr>
          <w:rFonts w:hint="eastAsia" w:ascii="Calibri" w:hAnsi="Arial" w:cs="Arial"/>
          <w:b/>
          <w:bCs/>
          <w:lang w:val="en-US" w:eastAsia="zh-CN"/>
        </w:rPr>
        <w:t>5.2Polyethylene Butt Fusion Fittings (SDR17,SDR13.6,SDR11)  SIZE dn63-dn1600</w:t>
      </w:r>
    </w:p>
    <w:p w14:paraId="69725FFE">
      <w:pPr>
        <w:pStyle w:val="2"/>
        <w:rPr>
          <w:rFonts w:hint="eastAsia" w:ascii="Calibri" w:hAnsi="Arial" w:cs="Arial"/>
          <w:b/>
          <w:bCs/>
          <w:lang w:val="en-US" w:eastAsia="zh-CN"/>
        </w:rPr>
      </w:pPr>
      <w:r>
        <w:rPr>
          <w:sz w:val="21"/>
        </w:rPr>
        <mc:AlternateContent>
          <mc:Choice Requires="wpg">
            <w:drawing>
              <wp:anchor distT="0" distB="0" distL="114300" distR="114300" simplePos="0" relativeHeight="251666432" behindDoc="1" locked="0" layoutInCell="1" allowOverlap="1">
                <wp:simplePos x="0" y="0"/>
                <wp:positionH relativeFrom="column">
                  <wp:posOffset>360045</wp:posOffset>
                </wp:positionH>
                <wp:positionV relativeFrom="paragraph">
                  <wp:posOffset>73660</wp:posOffset>
                </wp:positionV>
                <wp:extent cx="5270500" cy="2181860"/>
                <wp:effectExtent l="0" t="0" r="6350" b="0"/>
                <wp:wrapNone/>
                <wp:docPr id="92" name="组合 92"/>
                <wp:cNvGraphicFramePr/>
                <a:graphic xmlns:a="http://schemas.openxmlformats.org/drawingml/2006/main">
                  <a:graphicData uri="http://schemas.microsoft.com/office/word/2010/wordprocessingGroup">
                    <wpg:wgp>
                      <wpg:cNvGrpSpPr/>
                      <wpg:grpSpPr>
                        <a:xfrm>
                          <a:off x="0" y="0"/>
                          <a:ext cx="5270500" cy="2181860"/>
                          <a:chOff x="4753" y="59807"/>
                          <a:chExt cx="8949" cy="3736"/>
                        </a:xfrm>
                      </wpg:grpSpPr>
                      <pic:pic xmlns:pic="http://schemas.openxmlformats.org/drawingml/2006/picture">
                        <pic:nvPicPr>
                          <pic:cNvPr id="87" name="图片 87" descr="2F6A0451"/>
                          <pic:cNvPicPr>
                            <a:picLocks noChangeAspect="1"/>
                          </pic:cNvPicPr>
                        </pic:nvPicPr>
                        <pic:blipFill>
                          <a:blip r:embed="rId25"/>
                          <a:srcRect t="33042" b="34028"/>
                          <a:stretch>
                            <a:fillRect/>
                          </a:stretch>
                        </pic:blipFill>
                        <pic:spPr>
                          <a:xfrm>
                            <a:off x="9186" y="61901"/>
                            <a:ext cx="4517" cy="1488"/>
                          </a:xfrm>
                          <a:prstGeom prst="rect">
                            <a:avLst/>
                          </a:prstGeom>
                        </pic:spPr>
                      </pic:pic>
                      <pic:pic xmlns:pic="http://schemas.openxmlformats.org/drawingml/2006/picture">
                        <pic:nvPicPr>
                          <pic:cNvPr id="88" name="图片 88" descr="2F6A0543"/>
                          <pic:cNvPicPr>
                            <a:picLocks noChangeAspect="1"/>
                          </pic:cNvPicPr>
                        </pic:nvPicPr>
                        <pic:blipFill>
                          <a:blip r:embed="rId26">
                            <a:clrChange>
                              <a:clrFrom>
                                <a:srgbClr val="FFFFFF">
                                  <a:alpha val="100000"/>
                                </a:srgbClr>
                              </a:clrFrom>
                              <a:clrTo>
                                <a:srgbClr val="FFFFFF">
                                  <a:alpha val="100000"/>
                                  <a:alpha val="0"/>
                                </a:srgbClr>
                              </a:clrTo>
                            </a:clrChange>
                          </a:blip>
                          <a:srcRect t="22625" r="153" b="26208"/>
                          <a:stretch>
                            <a:fillRect/>
                          </a:stretch>
                        </pic:blipFill>
                        <pic:spPr>
                          <a:xfrm>
                            <a:off x="5073" y="61563"/>
                            <a:ext cx="3865" cy="1981"/>
                          </a:xfrm>
                          <a:prstGeom prst="rect">
                            <a:avLst/>
                          </a:prstGeom>
                        </pic:spPr>
                      </pic:pic>
                      <pic:pic xmlns:pic="http://schemas.openxmlformats.org/drawingml/2006/picture">
                        <pic:nvPicPr>
                          <pic:cNvPr id="85" name="图片 85" descr="2F6A0448"/>
                          <pic:cNvPicPr>
                            <a:picLocks noChangeAspect="1"/>
                          </pic:cNvPicPr>
                        </pic:nvPicPr>
                        <pic:blipFill>
                          <a:blip r:embed="rId27">
                            <a:clrChange>
                              <a:clrFrom>
                                <a:srgbClr val="FFFFFF">
                                  <a:alpha val="100000"/>
                                </a:srgbClr>
                              </a:clrFrom>
                              <a:clrTo>
                                <a:srgbClr val="FFFFFF">
                                  <a:alpha val="100000"/>
                                  <a:alpha val="0"/>
                                </a:srgbClr>
                              </a:clrTo>
                            </a:clrChange>
                          </a:blip>
                          <a:srcRect t="29069" b="30931"/>
                          <a:stretch>
                            <a:fillRect/>
                          </a:stretch>
                        </pic:blipFill>
                        <pic:spPr>
                          <a:xfrm>
                            <a:off x="4753" y="59950"/>
                            <a:ext cx="4406" cy="1763"/>
                          </a:xfrm>
                          <a:prstGeom prst="rect">
                            <a:avLst/>
                          </a:prstGeom>
                        </pic:spPr>
                      </pic:pic>
                      <pic:pic xmlns:pic="http://schemas.openxmlformats.org/drawingml/2006/picture">
                        <pic:nvPicPr>
                          <pic:cNvPr id="86" name="图片 86" descr="2F6A0449"/>
                          <pic:cNvPicPr>
                            <a:picLocks noChangeAspect="1"/>
                          </pic:cNvPicPr>
                        </pic:nvPicPr>
                        <pic:blipFill>
                          <a:blip r:embed="rId28"/>
                          <a:srcRect t="27667" b="30375"/>
                          <a:stretch>
                            <a:fillRect/>
                          </a:stretch>
                        </pic:blipFill>
                        <pic:spPr>
                          <a:xfrm>
                            <a:off x="9156" y="59807"/>
                            <a:ext cx="4352" cy="1826"/>
                          </a:xfrm>
                          <a:prstGeom prst="rect">
                            <a:avLst/>
                          </a:prstGeom>
                        </pic:spPr>
                      </pic:pic>
                    </wpg:wgp>
                  </a:graphicData>
                </a:graphic>
              </wp:anchor>
            </w:drawing>
          </mc:Choice>
          <mc:Fallback>
            <w:pict>
              <v:group id="_x0000_s1026" o:spid="_x0000_s1026" o:spt="203" style="position:absolute;left:0pt;margin-left:28.35pt;margin-top:5.8pt;height:171.8pt;width:415pt;z-index:-251650048;mso-width-relative:page;mso-height-relative:page;" coordorigin="4753,59807" coordsize="8949,3736" o:gfxdata="UEsDBAoAAAAAAIdO4kAAAAAAAAAAAAAAAAAEAAAAZHJzL1BLAwQUAAAACACHTuJA2xZTpNgAAAAJ&#10;AQAADwAAAGRycy9kb3ducmV2LnhtbE2PQWvCQBCF74X+h2WE3uomStIQs5EibU9SqBZKb2t2TILZ&#10;2ZBdE/33HU/1OO893nyvWF9sJ0YcfOtIQTyPQCBVzrRUK/jevz9nIHzQZHTnCBVc0cO6fHwodG7c&#10;RF847kItuIR8rhU0IfS5lL5q0Go/dz0Se0c3WB34HGppBj1xue3kIopSaXVL/KHRPW4arE67s1Xw&#10;MenpdRm/jdvTcXP93SefP9sYlXqaxdEKRMBL+A/DDZ/RoWSmgzuT8aJTkKQvnGQ9TkGwn2U34aBg&#10;mSQLkGUh7xeUf1BLAwQUAAAACACHTuJAUibHBX4DAACoDQAADgAAAGRycy9lMm9Eb2MueG1s5VfZ&#10;ihw3FH0P5B9EvXtKtS9MjzGe9BAwyZA4H6BRqxZcVSqkmu7xeyDJW97zKYH8jfFv5Eiq6mWcYDtM&#10;Ak0aultbXd177jlXqsvnD31HtkLpVg4rL7igHhEDl5t2qFfeD6/Xz3KP6IkNG9bJQay8t0J7z6++&#10;/OJyN5YilI3sNkIRGBl0uRtXXjNNY+n7mjeiZ/pCjmLAZCVVzyZ0Ve1vFNvBet/5IaWpv5NqMyrJ&#10;hdYYvXaT3mxRfYpBWVUtF9eS3/dimJxVJTo2ISTdtKP2rqy3VSX49G1VaTGRbuUh0sn+YhO078yv&#10;f3XJylqxsWn57AL7FBcexdSzdsCme1PXbGLkXrUfmOpbrqSW1XTBZe+7QCwiiCKgj7C5UfJ+tLHU&#10;5a4e96AjUY9Q/8dm+TfbW0XazcorQo8MrEfG3//+47tffyYYADq7sS6x6EaN34+3ah6oXc8E/FCp&#10;3vwjFPJgcX27x1U8TIRjMAkzmlBAzjEXBnmQpzPyvEF6zHNxlkQewXRS5DRzaeHNV7OBvIgL93SU&#10;RamZ9ZedfePg3p+x5SW+M1JofYDUx/mJp6Z7JYC7sTZsb1t+q1zngFaeLWi9++2P97/8RMzARmgO&#10;boXr9AWNk8D4aUyYp5wNZpx7JfkbTQb5smFDLV7oESSFEG1Up8t90z1x4K5rx3XbdQZx035a1RBV&#10;iv5OgAzq6411iJVa8e/goFFOFNEYJIFuopiGuUuSnpSYeGMcquCYWevSs5+wURwcNzFpUOkvyFOA&#10;GJYEaVDQef+FQ8ATCBsCBXFu995TAKgqPd0I2RPTgPdwAuljJdu+0rM7yxJQ5+CBbaLr8oTGf0Ac&#10;lFcns4U4GDgmThJH502c0ELPO+UIbvKAzlpJWye0qu9edopsGSry2n5cqrqxYW40oOZj9WD4Z9db&#10;xR+ZQfO1NKY/yx4Ycdjmb3YwZkEtbLD4j56hr9ttr4YwTMPEI9B7YEoXVIEB+i+oIqGZK41pkKSW&#10;G6xcVBHlKXywqihyV0KWwnheqkAUp6rAwLEq4tgia6R7nuU0+p+ooqApjmpzRtAiWs6QJzwjji4K&#10;RTLfIhY1xDHF+WHVkDmlnOkZgShO1YCBUzUU531GxPPl4XC5CLM0xQFviRNlyTz/hMQpUD0f3zD3&#10;xIkSXGwscfLw9H75FGXU3lFxgbcHy/yyYd4QjvtoH79gXf0JUEsDBAoAAAAAAIdO4kAAAAAAAAAA&#10;AAAAAAAKAAAAZHJzL21lZGlhL1BLAwQUAAAACACHTuJAzvQkyMo8AADFPAAAFQAAAGRycy9tZWRp&#10;YS9pbWFnZTIuanBlZwHFPDrD/9j/4AAQSkZJRgABAQEA3ADcAAD/2wBDAAgGBgcGBQgHBwcJCQgK&#10;DBQNDAsLDBkSEw8UHRofHh0aHBwgJC4nICIsIxwcKDcpLDAxNDQ0Hyc5PTgyPC4zNDL/2wBDAQkJ&#10;CQwLDBgNDRgyIRwhMjIyMjIyMjIyMjIyMjIyMjIyMjIyMjIyMjIyMjIyMjIyMjIyMjIyMjIyMjIy&#10;MjIyMjL/wAARCAIg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nAyaq3GpWNou64vLeIf9NJAv86df4GnXOenlN/KvnfxfKpnk96APcJv&#10;HHhiAkPrdnkdlk3fyqsfiL4UHTVlb/cgkb+S18psj+Y2F71o6fFKJFJBAoA+m/8AhYnhkglb2dgO&#10;TiynP/slRv8AErwxH967uP8AwCm/+Jry/TLy2isgJLkK2Om6sLV2S4kZkk3An1p2A9jf4seFEP8A&#10;x83J+ls/9RTB8WfDrAmOPUJP922/xNfPkttKXBVScVt6cjRgbl/MgUgPal+KWjt0sNUA9WhQfzeo&#10;rn4t6Baj57e+J9AiZ/8AQ68y82LZjK/nXP6kqys23aMd6APW3+OOgIcf2dqR/CP/AOLpE+Ovho8S&#10;WmoR/wDAFP8AJq8FuIHBPzLVB4mDfeH4UgPo/wD4Xf4XIJSDUHx6RL/Vq6Xwh420/wAaQXM2nwXE&#10;SW7hG88KCSfTBNfJ8R8sHPOa9t+AU2LfV7fHG5JM/XI/pSuxntFFFFUIKKKKACiiigAooooAKKKK&#10;ACiiigAooooAKKKKACiiigAooooAKKKKACiiigAooooAKKKKACiiigAooooAKKKKACiiigAooooA&#10;KKKKACiiigAooooAKKKKACiiigAooooAKKZLLHBE8srrHGgLMzHAA9Sa8N8f/GpmeXTPC74UZWS+&#10;I6/7g/rQB7Hd67YWc4t3nVp2ziNWG41btLuG8gEsLZU9R3B9DXyP4dvpY9Wl8QX0sk32QFt0jEmW&#10;VgQi5/Mn2U16J4P+I/2ORftE33jhlY9TSuB73RVDSNXtdZskubVwQR8y55U1fpgVtQ/5Bt1/1yb+&#10;Rr5q8ZSbbxxX0tff8g+5/wCuTfyNfMPjeTGoMKYHLBsvWpZ9RWREcsK2LPpnFIDXQ5GOgHakkII5&#10;6ikQkAYzzSTcHIpgVieauW7dMn9apNw3pVqDjpmkBebG3Ix9PWqFzjnGKt9V69qpXPTOaBmTcr8x&#10;9KzZuprTmGM+tZcx5oAizXtHwDb/AEjV1/6Zof1NeL17J8A2xqOrL/0xQ/8Aj1SB7nRRRVCCiivE&#10;fFnxZ1Kz1K80qCN7dreUp9pgdSxHurKR+RoA9uor5XufGut3sh8zxPrKA9o+P5SLVB7rUr7hvEWo&#10;SZ7TvIf/AGZqAPrYsB1IpPMT++v518mroGpzru/tJHz/AHvOP/slJ/Y19aOHe7g46nEv9UoA+s/M&#10;T++v50b1/vD86+TbmWNlx9tiD98CT/4mqDBlcAajEv4y/wDxNAH2FkHuKWvkyyaZWBGqQH0+eQfz&#10;UVptrFzDHt/tcI3tJKf/AGWgD6gor5OfxFqsTkx+J7uMf9Mp5x/hUsXjjW7c/wDI26ufpmT/ANCc&#10;UrgfVlFfPGgfEXXRcI0niG/uYQRmKW1hXcP97LGvbPDutSa3bvM0QiAxgZz196YG3RRRQAUUUUAF&#10;FFFABRRRQAUUUUAFFQXF7a2i7rm5hhX1kkCj9ax7jxx4WtSwl8QacCvULcKx/IUAb9Fci/xQ8GIc&#10;HXoD/uxu38lpqfFHwa5wutR/jFIP5rQB2FFcofiT4SAz/bEWPZW/wqBvip4MQ4bWQD/1wkP/ALLQ&#10;B2VFchH8UfBkhwutpn3hkH/staMPjTw7cAGHVInB9A3+FAG9RWJ/wmHhwEhtasVIOCHmC4PvmrMX&#10;iHRZ/wDU6vYSf7lyh/rQBpUUyOaKZd0ciOPVWBp9ABRRRQAUUUUAFFFFABRRRQAUUUUAFVr+/tdM&#10;spby9nSC3iXc8jnAApup6nZ6Pp819fzrBbQrud2P6e59q+Y/iH8RbzxjemGIvBpcTfuoM/e/2m9T&#10;/KgC38R/iheeK530/T2e20dTjZ0af3b29q8+tLSW+uVhiHzHkseijuT7Ci1tZ766jtraJpZpG2oi&#10;9Sa9Qt/BLaLo2w4e6kGZnU/+Oj2H69fotwOCu2SNEtIM/Z4s4zwXY9XPucfgABVWNGjbzRnHati6&#10;05xclSDtB5NV54vLAUAD2osB0ng/x3d+H71GDlos4ZCeCPSvovQNfsvEOnJd2cgPHzpnlD718hSx&#10;EZK1teFvGWpeFdSS4tpCUB+eNj8rj0NGwH1je/8AHjcf9c2/lXyp43mDaq4z0NfRvh3xZpvi/wAP&#10;y3djIBIIyJoCfmjbHf29DXy54nu/tGrzMGyNxp9AKdq2WGetbdr29KwLUncK37VeBQgNiH7vXpSy&#10;rgYxUlsNqjpnH60XWQOnb1qgKDYBycexqdCBnJBFVWYhjT0fcen1pAXs8Hk1TuPuk+3TtUok45zV&#10;W4f+LFIZnT9O3IrKl4NaU5xnn8qzpev1oAiHJr2L4Dcazqo/6d1/9CFeOr96vYfgKf8Aid6p/wBe&#10;4/8AQhUge70UUVQhD0r5H8XFrjxdqVwML5kxO3PTt/Svrg9DXyJ4mOPEd7/12b+dAGdHA7NnA/Ot&#10;SxtyrqXB2+oNUIHx9K2LRuh9KaA6mxGmiECSWQN/ug1R1S3t5EJgkdm7dB/WmQDIH9KWXgc1QHJ3&#10;NjclsqjHB9aT7LcNIpaM475IrdmPzcEVXzzUgPsrKAFWldgR22A/1rNurVjNLgfKGO3p0rTVvlxx&#10;VWb+LnOf8KQGFNbODUHkMepFaM/WqpPNAGppD+Q4yM81798Mr97q2uI2QKqKpHOT3r59sT86/Wvd&#10;vhQSVuxn+AfzoA9MooooAKKKKACiiigAooooAK5nxpf3Wnaak9q4UgnIIyD9a6auU8fDOg/iaAPn&#10;3XPEcep6hK99psTyljl4riZM/gWK/kKzUi0e4PNreRk+l0uP1jNU9R/4/wCT6063IytAGrb6Jpdw&#10;PlkvI/ZpFb/2UVMfDViq5F/KMHODHmrWmKrbcitKe3XyzwKdkBzEmm2cS/8AH7KSOwh/+vVRrO0Z&#10;vmvJwP8ArgD/AOzVoXqhXOKy2b58UmBai0m0fBXUmH1tzn/0Kr8enwQLkapJ+EJ/xqpZruPPStB4&#10;lCUAULm0tnbLalMR/wBcc/zaqJtrBCd91dMO22JR/wCzVYuhgnFZsrc0MDUtr3S7Fg0baqGBzmO4&#10;SP8A9lNd74X+Jd4k0dhaxXcvmMAHu7wykfoBXkjmuk8DjzPENuMdDmpGfWVq7yWkLyY8xkUtj1xz&#10;UtNjG2JB6ACnVQgooooAKKKKACiiigAqrqOo2mk2E19fTLDbwrud27f/AF6lurmGytZbm5kWOGJS&#10;zu3QAV82fE7x7P4mv/sVuzR6fC2Y4+m4/wB5vf27CgCh8Q/iDd+MNRMcZaHTIW/cwZ6/7Tep/lXE&#10;QwS3M6QwoXkc4VR3NOihkuZlhhQvIx4A/wA8D3rbtfJ07McJV5TxJN6+y/7P8+/YBAeieA/D9nok&#10;XnSbZb+QYeQdEH91f8812GqTWyWRJOSeBjua810fWmiUAMc+1bkF691MHlYsucgHoKYzM1GzXexC&#10;4ye4rn7qzKksa7u6thICVGc/xD0rHu9PyDkdsZoA4aaEDoKozQgk9jXS3toUYgDk+1Y8kO3IwaBF&#10;bSta1Tw9eG6027kt5SpRih6qeoPrWfeTie4aZQQH5Kk5wfTJq5NFnqKpND83saQEtny4ro7M5ArA&#10;t4zDIVcYYda6Cy7U0BuQcKBSXIAU7cf1p1vzH159hTLggLjHSqAypW+fFLGD1pk2A/NEbc9OaQFs&#10;H5e3t71Wnzg1Mpyo96guPrSAzZxxis+U4atCYjcazZutAxinnNev/AU/8T7Ux/06/wDswrx9etev&#10;/AYY8Q6iP+nT/wBnWpA97oooqhCHoa+Q/FPHiO9/67N/Ovrw9K+RPFQ/4qK8/wCuzfzoAoQZ4ras&#10;eSAaxIOCK2bJuRTQG/Co2A4pswyOufenQuQoz6dKbNyM+/pVAZc33umDUJPzVNcHnpUGeRUsCQA4&#10;PFVn6v161ciwRVeUfNIeMA0gMmc81Tb71XLjrVJ25oA0LE/MK91+E7fNcD1iz+orwewPzivdPhQ/&#10;+kyr/wBMT/MUAeqUUUUAFFFFABRRRQAUUUUAFct48GdBP+9/SuprmfHIzoDf739KAPlvVRjUpR/t&#10;GmwHkVLrK41OX61BAeRQB1OlEYrZlz5WfasPSj0rbmP7r8KsDmr8fMayG5kNa18fnOayH+/UsDTs&#10;h0q9If3ftVGzxhfpVyUfLSAy7nvWXL1rTujmsyXrQBXYcV1nw9j3+JYR71yZxXcfDNN3iOE/7aj9&#10;akZ9RjpRRRVCCiiigAooooAKRmCqSSABySaWvHfjL8QDp1s3hvTJsXMy/wClyKeUQ/wfU9/b60Ac&#10;18UfiWdYvJNI0qXNhC2GkU8SuO/0Hb868tiimvZxFEC7nkknp6knsPem21rNeyEJhUX70jdF/wDr&#10;+1dJaQQ2sHlQj5TyzH7zn3/w/wD10bgVfs6WduYYDuZh+9lxgv7D0X+fU9gKqxszgAEeprWdAxxU&#10;bIBwBigB9tKIUCj6k+tbljqG0gZ4rl2Yg8VYhudp646UAelWd350G0Nz1Gexp0kIbOe/auP07UjG&#10;w57V1Vnfxyw7WPPrQMy9QsN6E4zj0rl72zMZPHHt0r0NlWVDjv14rB1Gw3DoCfWgDhHj68VTmhxW&#10;9dWjISMDiqEkeQc0CKca+bBv53w4DD1U9D+B4/EVsWJ/dj196zbdltL5JXTdEflkX1U8GtkWjWN2&#10;8Jyy8MjH+JTyD+VCA042wBnNMuWO3g9ulEeSRnn1FMnPykjn8aoDPkIJpE6Y6CklHzcdKah5APrU&#10;gWlIKf5NV5269qlVvrVeX2oAoT96oS/erQmqhN1zQMhHWvYPgT/yMeof9ef/ALOtePg817F8Chjx&#10;Ff8Avaf+zrUge80UUVQgPSvkbxYP+KivP+urfzr65r5K8WrjxDef9dW/nQBjwnpWxZZ4rIiHIrXs&#10;uopoDet87BmienWzjAFPusRoWlZYx6yMF/nVAY9wMVXHGKLq9tlJ/fBv9z5v5VTGpQ9klP8AwH/6&#10;9SBqQjJ7VXl5kk6daqrrKRn/AFDke5A/xqCTV1csVtyN3P3/AP61ICK44zVB+tWmm848Jj8aVLF5&#10;jwwH1FIAsThxXuHwnf8A4mDj/pif5ivH7TQ7ssChjb2zivXfhZFNbaz5cyFSYm/pTA9fooooAKKK&#10;KACiud8WeIT4ft7Z127pnI59AP8A64rmv+Fiy4+4mfpQB6PRXm5+Ik3on5U0/EWb/YH4UAelVx3j&#10;HU7eWxe03j/e96xk8fTXEnks6hWBBwMdq4PxL4hG52Z+/AoA47W9Juft0kyeW6E8YfH86ylQwkeY&#10;Nn1NWrnVnmy56/wj0rIkd5GLMxJNAHWaTcW4cAyp/wB9CuieS3eI7ZUz/vCvLwtLtp8wHUaht8xs&#10;EVkPjdWYVNKAfU0rgdNYbTtB44rRm27eK4zc4PyscfWjzJO7E/jSuBtXag5xWXJEzt8oz9KgLce9&#10;PhuHibhiKAJE028mI2QNz68fzr0PwDpsunajHdXHlptcNtDZJwfauNtL8dd3I6+9dDp2plGVlfik&#10;M+mLO7ivbdZomyp6j0PpU9eRaD4sltEIjlGShODyDiteP4jSH7wjP4VQj0aivPx8RDj7kVL/AMLE&#10;/wCmcX60Ad/RXBQ/ESP7RGJkTyiQGI6getd4pDKCDkHkGgDL8Rao2j6Hd3kcbSzRxM0caDJYgE4A&#10;r5L1CK5uNRlvdceSOaZzI8R4lYn1B+4Pc9ugNfWHibRptb0iS2tryS0uMHy5YzjB9D/9avk/xNoO&#10;paDrE1rfxuJAx+dud3vnvQwF85XjAiCxxr92Neg/xPuamhn+XrWGjEfeP4VaS528UrgbivnmlNUY&#10;LgEdatq4IpgRunXioGBU1cNRslADYZih6mtux1Ex45x+NYDLjkVJDIyHrQB6DaagHAORz17ZqzNt&#10;lXHBz71xNnfMhyCRW9a6gHAGaBkOoWec4B96526typ9K7CUrIhJ4rHvLYHkD60Acy0YOQa3bIm80&#10;wKSPNtOB6lCf6Gs64gw5PT2qbTJzbXSuOR90j1B60AaS7vLwO469KhnPGOlW5YxFMQCCp5Bx1FUp&#10;zyaoRSk60xeBTn602pAkDeuahlYHPWn5qJ+RQMqTelUJevt61flXiqMgwaQiAjBr2T4GY/4SC+I7&#10;2f8A7MteNt1NexfAc51y+/69P/Z1pDPeaKKKoQV8n+MFx4jvP+uzfzNfWBr5Y8YwlvE18o/56uf1&#10;NAHNK4U+9Worl14XA+tUB8rmrEZyRQBe+1XDDBnkAIxhTj+VQFBuye/405cAf0NRu/UdqYDX2gHA&#10;pnGKTluBSFcfMVLfXpSAaSCcY69qjNu4OdhAPTI4qVRczybY1bJ/hjGP0FaEOhSyR75WWMd/4j/h&#10;+tAGfGjqcla1bIozBcrk9qjmsbC1Ql53kYf3XUf406P+yyoGQ7Y6ecM/yoGdLaxMoDJXceDdSSz1&#10;i3MgAVj5ZPpnivMrW/ezx5UjlP7knzr+B6j/ADxXTaZqdvdlWicRzDrGzcn6etAH0HRWX4e1Eapo&#10;sE5OZANkn+8P85/GtSgQUUUUAePfHPUHtDoiL/EJ2Izj+5Xjh12YdAf++jXqPx+OdQ0RfSGU/mV/&#10;wrxkikwNP+3Jv7v/AI8aUa1MRkj/AMeNZRGKcKQG3Y63Il7EXOF3ckHpVLVb9r25LZO3sKogc1JG&#10;hbtzTAYBkc04ITU0MeTg1rafpE164VEJJOBjvTAxREewpfJOOevpXYz+GZLVM8FgpyRzg+g/xrn7&#10;myki6qV9sdadgM0qB2/Ok3EAjC/98ipHHvxTR16UgFBwFIZeR025x+lSrNGOJYIpB6gFT+mB+hpU&#10;idlTC8kHn8TVqLSLqYgLA7H6cUAN+x2FzkQXBt3I+VLg5B/4GAP1A+tULmzmtXKSoQexzkH6EcH8&#10;K27nSLmCFTLGihewHNUZCQhTPy9Sp6E0WAy8OnYg1at7yS2RsH8DTJU3KWUkgdQeq/8A1qhEZdCc&#10;9KQGhY61dWl2solYjoQTVv8Atpo3Ybm4OOtc6eMVNgk5J60gN3/hIXH8T0n/AAkb/wB6T9Kw8YHS&#10;g4PSgDbPiGQnrJ+Yr6a8Bar/AGz4H0q8Jy5h8ts9coSp/lXyUAPXmvov4GXZn8E3FuzZNveuoHop&#10;VW/mTTQHp1ct418E2PjDTvLlAjvIwfJnx09j6iupopgfHXiHw1feH9Sls7yFo5EP4H3B7isTkGvr&#10;7xb4QsPFmnGC4UJcIP3U4HKn0PqK+Z/E/hO+8PalJa3URV1OQezDsQe4pMDn4pSp61p28+4CsgqV&#10;OCKmhlKHGaQG4rZHWlODVSGXIqyrA1QAVzTNvvUtMI4oAarFWrQt7lkx1qhj86VDjigDpra8Bxzz&#10;U7hWHQE+tc7FMVwf6Vfhus4DHP4UDFngBBx2qg8flnK1sMwYc/rVWaHqcd6AJopfOtAxJ3pwTjtV&#10;afqabbOYZtpOFPBp1yMZHGRTQig5AyT29Kz1unIDeYmSM7QB/jWhKOD9KwowN3FIDQFw5x8wH4VF&#10;LO/Td/KmL90+opjdCT1oAkVy0OWOTVSQ81Yj/wBR+NV5OtICJuTkV6/8BB/xPNR/69f/AGcV4+Tn&#10;pXsnwEwdX1L1FsAf++xSGe70UUVQgr5o8TRhvGd3Hj78ki/jzX0vXzT40Y23jG5lI+7cMw9xuoA4&#10;i7iMU7DHelibmtPxBbeXdFl6NyKx0OPrQBcL8YFQySKi5oDfgB1NJ5QmO4j6CgCOOb5vm9ela0QV&#10;4wzDC+vc/Sq0dnEmHcZ9F9ao39+77o4jhehYd/pQBoT6zBZKYoEDt3UHjPue9YN5q97dNhpmVOyJ&#10;wBVY/KDULc1LYB1Oe9BpBSmkMkinlgYNFIyH/ZNatprTlgtwAf8AaHBrFpRRcD2vwF8SJNAlMV3u&#10;utPmI3MD88ZHcev0Ne92F/a6nZRXllOk1vKMo6Hg/wCfSviWzu5IJMo3Poe4r0/4d+P5PDt8A7M+&#10;mzMBcQ9dh/vr7/zH4VSYj6ToqOCeK6t454JFkikUOjqchgeQRUlMDw749LnUtHOf+WMn8xXjZWvb&#10;/jlB5t3pB/6ZyD9RXjUkITtQBTYYNKoqVl5pyrnigCNVDfXNWYl2Ju7npSBCvPsT+lOiJlkVPSgC&#10;9ptk11MF/E169omgRabaRqyg3Tjkf3R6f41xvhO3SFxdOAPLOV927fl1/KvQrGYXDYBJeTknvirQ&#10;DLjTlmU4QH3xxXHa/o6KjPjBXqT3r1f7Agg5IxiuD8aN5duyov40AeRXtuEkO2qe3D4NaN+5LZ4q&#10;hkN25PpUsDtfC+mwXMFuJF3P5jflxj+tek22gwGEDaMZ6AVxHhEosFp82dwb8OelenWPK44x3OaB&#10;nK6/oEf2VyqngdK8q1K1EMzrXv2rLH9ncdeK8V8QxKl9Jxxk0COTkHltu6MBUIYK24fdbgj0NWLs&#10;BhxxiqgxuCkfKwxmpYEbj5jV2C1eSJX2/L2qrjMgDcdjXrHgvQ7fU/Ccc8iAstw6Z/I/1oQHmckB&#10;AwRUf2ZzgBSa9avvCNqzAbMHBwR3qj/whkOcAHrTA8zMDKMlTXtnwDmPka5bcgBoZAPqHB/kK5+f&#10;wPbmDIU7hXW/CTS/7K1XU4xnEkKk59j/APXoA9YooooAKxfEvhmw8T6a1rdphxzFMB80Z/w9q2qK&#10;APlXxZ4NvPD+ovbXUWO6SL91x6g1yMkDRNyK+xdd0Gx8Q6c9nfR7lPKOPvI3qDXzz4v8F3nh2+aG&#10;4TdE2TFMo+Vx/j6ikBw0DEGr6NxUL2pjbinJkcGgCyGpaiBpwNAxxoFJmlpgOViAfSp0fbg54PvV&#10;fNKCQRQI04rg45NWNwcdayEcg8VajmxxQMnlU8EHHvROd0auB7HHrQDk+tIuDuQ456fWgChJ91vp&#10;WJHGRg5HIzW5MpUlT1OQazhp7B8+bx9KBEZXBwaGQeUPUnP+f896srZoODMw+if/AF6JIEJJ3MSe&#10;p6UAVI8iIj3NV5BV1lCrgVTc9aQyFulex/AIf8TbVP8Ar3X/ANCFeNtXs3wCH/Ez1U/9MF/9CpAe&#10;60UUVQgr5m+IVu8PiqYMmxRNKVAPXLk//X/GvpmvnX4pAN4nZ1YECVxx+OaAOdvE+2aJBP1ZBsY/&#10;SuawQxrptHPn211ZH+JfMX6jr/SsOeApIRjnNAFYqSyr68kVetYxvyxwqjJqtCm6V37Dirkri3tT&#10;nHTcfc9v5/rQBFey/KVB5I+b2HpWPIvBq/y65JyTVZ04NJgZknHFQGp5j8xqCpYCig9aQGg9aQBT&#10;1qOnjg0AOHBq9aXJt5VcdOjD1FUvepEGVJ9KpAfRvwd8V/aIX8P3Mu4ovm2jE9V/iX8Oo/H0r1qv&#10;kTwdrUukapa3sRO+0lV8eq9x+IyPxr63gmS4gjmiYNHIodWHcEZFUB5N8a1LSaVjskp/Va8XmUgm&#10;vX/jhKUvdIUH/lnJ/MV4875JoAhYZNOXApuCTRjigCaRhs4/un+Rptqds3HU8fSmHlPw/pUlou6Z&#10;RjvTA621ujHDFFuxtAJ+p/w4/Ku58O3JIBJGT69hXmCzky8jqeRXVaVqxhhReAR3qgPTTqYETK7d&#10;emDXCeLrnzUCq3HWnNrq7OSMfWuY1jUhdnGSFoA5m8bdKSMfhVJRlsVdnHJAqqq/McmpYHV+HrwQ&#10;RQAkfKx5/KvRrXWkRR84wR1zXjthNtVxnnPTpWomrSRpsJJHTrQB6VqOuRmAjcDXnGrTJcyO+Rn0&#10;qrLq8nALbl9Ky7q5ErlhxQBUuz81UyFKnmp5m59TVYj3qWA5zlQ3qK9a+HmqR23hBo2IyLtm6/7K&#10;15NGu+PHvWzpd69nZmFWIG8t19qSGev3GqRsM7wepqOLVI9pyw615j/a8w/iJH1pV1mT+8RVgeqz&#10;apCLcgEVrfD24WfXL0pgjyP/AGYV4pJrExH3iRXonwYvJLjxLfIx+T7IWx771/xpCPbaKKKACiii&#10;gAqjq2k2etafJZX0Ikhf81PqD2NXqKAPnPxl4Ju/Dd4QwMtpIf3U4HB9j6GuMkhKmvra/sLXU7OS&#10;0vIVlgkGGVh/nB968I8beBLjw7cGaINNp8jfJLjlf9lvf370gPPMYpasSQle1QFaAAGlzTaKBklA&#10;IpuaXNMQ9TzUitioqAfWgC5HL24NSlicEHmqKtxUyvj6UALcIG+cZGev1qEnFTsdyFTVdqAEHT3p&#10;jU8crTH6daBlaQ8VSkHJq69U5OtIRAete0fANf8ATtXP/TFP/QjXjGK9s+Aa/v8AV2/6Zxj9TSGe&#10;20UUVQgr50+JluqeKbxo1IJlLN83GfXH419F18//ABNT/iprz/f/AKCgDiNLuPs2owueF3Yb6Hg1&#10;c1CyIvH2rwMtWSPvfjXYWKi+ijnYA7oSG+oIBoA5C1h6hgRluao6xcfNGnQsS5/p/Wum1O1W1MmB&#10;jP8AWuJ1SQtfsOygD+tJgW4pwyAE1BcXAAIB5qiJSB1NRs5PWlcBHbJpmaU02pAKKKKYAOSBUmMU&#10;1Bzn0qTFAwWp48bGB64qECpk4yfamIuaW+28C9nUj+v9K+sPh3fG/wDAelSE5aOLyT/wAlR+gFfJ&#10;VlxeQ/7wFfT/AMH2LeB9p/gupAP0P9aaA5L45KW1PScf88X/APQhXk/kliCegr1742qP7Q0dicZi&#10;lH6r/jXlORTArSR4bpTRA5HTirfBpSRigCs9uojJPYGmWOPtKdxmrEp/cSf7pqjauFnQ9gwoA1lj&#10;/eK2elakD4XFZSuc/Q1ehfincC0zHaRWZcqSc1eZ+OKqTEc8UXAz5ARyaqyDvjir7Lk5xTNg54FI&#10;CG1cruOPpUjEsTnualRFVcAUu3mgCqYmcZ3YNQtEwXpzWgVqNsZyeaQGe0JIPHzVD9mbnkVoMOtM&#10;xSAqlRCuD7VdtoQ0ec55qsy72Oa0LVNsWB60DF+zimGAVOcijgimBD5CjmvTfgpGF8SagR0+yf8A&#10;s615xxXp3wVXOt6m/YWyj82/+tQB7TRRRTEFFFFABRRRQAVFc20F5bSW9xEssMi7XRxkEVLRQB4V&#10;46+H82hSNfWKtLprH6tCfQ+3v/k+eyxEdq+tZI0mjaORFdHBVlYZBB7EV4z48+HTab5mp6TGXsvv&#10;SRDkw+49V/lSA8oZcUwirssRU1WZMUAR04GmkUUwHg80opmaUGkBJ0pwNRg07PpQMmBxTXPOfWm+&#10;9KTkY7imA2o36VIKjagCu9VJOtW3qs45pAQEV7f8BV/5DB/2Yh+rV4ptr3H4DriDWT/1x/8AZ6QH&#10;sVFFFUIK8G+J6/8AFTXf4f8AoIr3mvDfiimPEtycdVU/+OigDzFhhq6fwrPv822PUDev6Z/pXNOP&#10;mrV8PXAt9YtyxwrNsP48fzxQBpeJYgsCtj+MCvM9QB+3S5B61674otv+JW7j+FlP64/rXleoAfbJ&#10;I5Cducq393j+VJjM2mmpHQoxB/MdDTDUgNNIaWkpAJRRUkUeTuPSmIeiYX3NOxT8UHFMBmKmAxFn&#10;1piqSQB1NWJFxhfQYpgOsV3XsQ/2s/lX1F8JYDD4Dt3Ix500jj89v/stfM2lQlp2kx9wYH1P+TX1&#10;14V046T4V0yxZdrxW6bx6ORlv1JoA8z+OYxdaE3qk4/WOvJR1r2D45x5j0OT0M6/ns/wrx8A+lAB&#10;mjPNOCd6VQM0DGN/q344waqQQbhuWr0g+Rh7VXsVIU+lAi0Bgk+vNTxPUXG3pQrYNMC5v4qCRuKT&#10;zOKa5oAYTTaQmkzQBIi5BPpTwBUampAeKQxrVC1SOaiYigBh5NIq5NKOuamjXnFAiq8LtINo4q0p&#10;2DbVy3t97cdqgnjxMw9KQyIyj1pN2ehpPJHpSiAev60wBmIFeufA6Is2tTnpiJAf++if6V5GyYHI&#10;r3H4K2nk+Fr24IwZrsge4VV/qTQB6XRRRTEFFFFABRRRQAUUUUAFIQCCCMg9jS0UAeS+PfhzsEuq&#10;6LF8nLTWyj7vqVHp7flXk8sJBNfWVeaeO/h2t6JdU0aILcctNbqMCT3X39u/16oDw90xURFaU1uV&#10;ZlZSrA4II6VTkixQMr0ucUEYpKAHA07NNyOlANAEgOBSg0wGlzQA7vUT1IKYw4pgQNVduTU79DUJ&#10;60gGAZNe5/AlcWWsn1aEfo9eIKOa91+By40vVW9ZYx+jUuoHq9FFFUIK8V+KiY8QufWNT+le1V45&#10;8V0xran1hU/zoA8nlHzGliJDZBII5zTph8xpqfeFAHcw3cet6LLbOQLgx4x6n1ry7WoSsiS4x/Cf&#10;rXT27yxlZIW2yKcjmqWrQpeiRlG3zecf3X7/AOfehgcgDxgjIpjRn+HmpHR4nKOpDDtSZqQK5BHU&#10;YoCM3RSatqwPWpVieQZUE4pWGU0g7t+VTe1StC6feUinLazNjEbYPQmmIho61YktWhXLkZ9KlgtN&#10;qedN8qdh3NADYIjFF57cHov+NITvOe9NmmMj+w6D0q3ptsZ5d7KTGp6f3j2FMDtfht4bOseJbG2d&#10;CYkb7TcnHRR0B+pwPxNfTlcV8NvCjeHdCM90mNQvcSTZHKL/AAp+Gcn3PtXa0wPL/jXAZNG0uUD7&#10;lwy5+q//AFq8W2P6V9O+KvDcfifSkspJvJ2SiUPt3cgEdM+9ch/wqG276mf+/H/2VIZ4lsfHQ06K&#10;Jw2dte1/8Kgtv+go3/fn/wCyo/4VBan/AJij/wDfn/7KjUDxjytxCkdeKY8XkjaowK9nf4QQKpaP&#10;U2Z15UNFgE/XNeZ6zpFxp17LbXERSSM4INAGEMgZpCueQOKlZCOMUxlOKAIicUhelZO45phHFMBS&#10;aQtTTkU2kIlDYFO38VDzgUoBI70AOZu1N5NOWMnqKcEwcUANVCSAKuwQcgHrTYUZuFXn1rTtLNmc&#10;DBJoGWtOteRxkmqEtm0krkKcFiRXp3g/wgdQJmnDJbKMFhwWPoK7CPwBoKdYZW/3pP8ACkB8/wD2&#10;CXslKNOnz9z9K+hl8FaAv/Lln6yN/jUy+EtCXpp6H6sx/rRZgfPJ0xivKHP0r3/wPpR0fwfp9q6l&#10;ZShkcHrlju5/MD8Kux+HNHiYMmnw5ByMjP8AOtSmkIKKKKYBRRRQAUUUUAFFFFABRRRQAUUUUAcH&#10;448ARa2j6hpqLHqAGXQcLN/g3v3714jd2klvM8UqMkiMVZWGCCOoNfVVfMnimZ4fFOrpnIF5Nwf9&#10;80AYMseOQKrkYp81y5OMAVGrFjzSAOakWJ26KasRLjsBVg5I68UwKPlEdT+VGAKmkHNRHpQAlRt0&#10;qSo2pDIH6VEamaosUAOjHNe8fBJcaJqTes6j/wAdrwuMc1718Fxjw5fH/p5/9lFLqB6XRRRVCCvI&#10;/i0n/E0tz624/wDQmr1yvKvi0v8Apdo3rCR+poA8dnHzGmJ1qWcYY1GvWgC7bmpJ4BIpYcE9eOtR&#10;QkYFWW+4c0wOfvrFZc705HX1+orFmsJI+UO4V10+Cc1nzWwlBMTbW7jsaloDmGR0+8pH4U6KV4zl&#10;GIPtWtIkkJ/eIceoqISxdd2D9KBjILu4Z87fM/4DmtBWvJhwixA/xP8A4VAuoQxjA3t7dBSPqz4x&#10;FGqe/U0CLDW0VuPNmcyP/efgfgKzLm6M7fKTjpn/AD0pwivL99wV3/2jwB+PQVp6Z4dlurqOFY3u&#10;Z3OEhhBJY/hzQBmWdk90+fuxjq3+Fe6fC/4eYMGuapBshT5rS3ccsezsPT09evpWj4J+FUdk0Woa&#10;/HG8q4MVkuCif73Yn26fWvUwMDAoAKKKKYBRRRQAUUUUAFcJ8TtPsm0RL+WL9+kgjEi9dpB6+vSu&#10;7riPim23wkB6zr/6C1AHh8ht2Y+XKrEdR3FQsgPQisO7yLpjnB9alt2ZhyxP1pAaXlndnNNKIeGB&#10;BH8QpqQtIvEhX8KVrGdRlZlP1BFAEbxddrBqjERJ+bikdJlPJGR6GjzJOlAyZY1K09Y8DAFQKZCO&#10;P50r+ft4cCgCTymz81WIoVz8xGKzC0ufmlJpVfBzyT7mgDpLaFSQAV/Ouu8KWFjfa7a2TybjITu2&#10;c4ABPX8K83iuWPG4gegrvvhqf+Ktsz2yR/46aQHusEEVtAkMKBI0GFUdqkooqhBRRRQAUUUUAFFF&#10;FABRRRQAUUUUAFFFFABRRRQAUUUUAFfMvjeMJ4w1b0N1If8Ax419NV84eP4gvi/VMf8APdifxoA4&#10;uTkmhBzSuOTQg5oAuQ1YIGOKrxdhVnaQvNAFd+tRtTnYZxTM0ANxTH+70708mo2NIZA1MHWpHIxm&#10;mDmgCaIfNXv3wbTb4Vum/vXR/wDQVrwSFckV9C/CWPZ4OY/3rlj+i0uoHd0UUVQgrzH4tJxYP6q4&#10;/Uf416dXnnxYt2k0qymXny3YEfUD/CgDw64HzGokNSz/AHjUK9aALkNWCeNtQQ1Iw9P/ANdMCvP0&#10;qgxKvkHBq5M2M1Sbk0gJBOduHUEUxorSQZaMA+4pMcUhHH4UDGGysDyTj6U9fsMQ4VDg8AR5P5kV&#10;C4qIjmkIvG93n5VJ7ZY5rvvhKC3ja2Y9RHIf/HTXnEKEnpXrXwfs1GvtO3LrC2326UAe3UUUUwCi&#10;iigAooooAKKKKACuC+LDY8Mwr6z/APsprva88+Lb40SzTu0jH8h/9egD58ukzOTT4FwBUtwv7w02&#10;MYNJAaNqPWrUn3Kq23arcv3KYGXP941XJqec81W70AWIzwKc5yKag4FObpSGVX60wVI9M70ASw8N&#10;Xonw4OPEtmf9vH6V53EeRXf/AA9kC+I7HJ6yqKQH0BRRRVCCiiigAooooAKKKKACiiigAooooAKK&#10;KKACiiigAooooAK+fPiFF/xWOp8dZQf/AB0V9B14X8SbfZ4svnA+9sJ/74WgDzWYbWNMRhmp7ocm&#10;qijmgDStgC1XJhiOqNn1FaE3EdAGPLw3ekVsilm+9ikT7tAx5HA96hfg1NUL9aQEDc5pq09ulNXr&#10;SAvWo+cV9EfDBNvg9PeZz/KvnqyHzCvov4bjHg6344Mj/wA6OoHW0UUVQgrmPHWjXesaEUsl3zRE&#10;sI/749veunooA+T9RiltrmSK4ieKVThkdSpB9wao+YAelfVmq+H9J1yPZqWnwXIxgM6/MPow5H4G&#10;uL1D4MeHbklrSe8s27Krh1H4MM/rQB4nbyBsCrTHavPSvS2+CkkLZttbVh2WS3x+ob+lQz/CLWGB&#10;Ed9ZN7ksP6UAeWTOoP3hVQsM9a9In+DHiRmOy504j/rq4/8AZaZH8E/EjH57vTV/7aOf/ZaAPPlT&#10;cvFDLx+Fep23wT1MY8/VrRfXYjN/PFaUPwRtiQbnW5W9RHAF/mTQB4i/JpgXJr6Js/g74VtiDOt3&#10;dn/ptNgf+OgV1OmeFtC0fBsNJtIGH8YjBb/vo8/rSA+ePD/gLxHrjIbbTZIoD/y3uB5aY9Rnk/gD&#10;XufgvwXD4UtGLzfaL2QYeQDCqPRR/WuroosAUUUUwCiiigAooooAKKKKACuW8d+GpvEeiBLUj7XA&#10;S8ascB/Vc9u35V1NFAHyXqVlc2F3JbXcEkEyHDJIpBFVU6ivq3VdC0vXIPJ1KxhuF7F1+Zfoeo/C&#10;uF1H4M6PO5fT725tCf4GAlUfTof1oA8dtx0IqeX7legy/CTWLYn7PdWdwvuWQ/lgj9azLv4deJow&#10;dumiQescyH+uaAPPZvvGq4611t14D8ToTnRLs/7qbv5VnP4P8RxnDaJqH/gO/wDhSGZcY4FPbpW3&#10;b+C/Es2NmiX3/AoSv860ofhp4suOmlMg9ZJUX+tAHGNj0qPAFekW/wAGvEUxHnTWMC+8hY/oK3rH&#10;4HW4KtqGsyuO6QRBf1JP8qAPGUOGr1L4aeFdSvNRt9Tmhe3sYWEgdxgykdAo7jPevR9H+HvhnRWW&#10;SDTklmXpLcHzD9eeB+ArqAABgCiwgooopgFFFFABRRRQAUUUUAFFFFABRRRQAUUUUAFFFFABRRRQ&#10;AV5/4+8F3msyHUdM2vPtAkhJwWx0IPrjt7V6BRQB8n6rYXdhcNBd28sEq9UkQqf1rK5Br67vtNst&#10;Sh8m+tIbiP8AuyoG/nXG6l8IvC9+WaGK4snPeCXI/Js0AeC2TAsK0LjIj6V6RL8E3hbdY60G/wBm&#10;aDH6g/0qldfCjxEV2JLYuvqJWH81oA8slIzxyaWLjjiu2m+EXi3J2W1s30uF/rUS/CXxerf8eEX1&#10;+0J/jSGciy1A9d4vwo8WnrZwr9bhP8aePg54pkPIso/96c/0BoA85brQtep23wN1iQj7VqtlEO/l&#10;qzn9QK6LTvgfpMDBr/U7q5x/DGoiB/mf1pAePabDLcXMcMMbySucKiDJY+wr6Z8I6dPpXhmztLlA&#10;kyqSy/3STnFP0Twtovh5MaZp8ULYwZPvOfqx5rYppBcKKKK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AAAgAh07iQHY18XkzPQAALj0AABUAAABkcnMvbWVkaWEvaW1h&#10;Z2UxLmpwZWcBLj3Rwv/Y/+AAEEpGSUYAAQEBANwA3AAA/9sAQwAIBgYHBgUIBwcHCQkICgwUDQwL&#10;CwwZEhMPFB0aHx4dGhwcICQuJyAiLCMcHCg3KSwwMTQ0NB8nOT04MjwuMzQy/9sAQwEJCQkMCwwY&#10;DQ0YMiEcITIyMjIyMjIyMjIyMjIyMjIyMjIyMjIyMjIyMjIyMjIyMjIyMjIyMjIyMjIyMjIyMjIy&#10;/8AAEQgCew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kAZJrlLnxLJdK32GRBGCV3phiCO&#10;ufQ14r468U+L7TUZreV7mG0Bwk+MiQdiG6D6DkUrgfRcup2MGfMvIFx1y44rHuvHnhezJWbW7MMP&#10;4RICa+Sbm+u75911cTTH1kct/OkjjdyfmoA+p5Pin4TQ4GoF/wDdQmsyf41eFofu/a5f9yP/ABNf&#10;OotGAB8w1WlQqTz0oA+hH+PHh4HC6fqLf8BT/wCKqP8A4X1opPGlX/4lP/iq+ehye+anij3dT+tA&#10;H0APjtop66Zej8U/xqzF8b/D7/ftLyP6hT/I14JDZxyAfNgn3qS4sI44/vnpTA99Pxr8L7T806sO&#10;gaM4/MA1oWXxZ8I3ijOppCx7SAqPzbFfLMpKEjNQlzSA+z7PxJo+oJutNQgnX+9G4YD8RWjFcQzD&#10;93Kj/Q5r4t06y1S5mSTTrW7eQH5ZIEbg/wC8Ole1eFr/AFjT9EA8QvK1wrZRyMsq4GAzdz1pOVgP&#10;bKK57wnq7atZyv5jSJGwCu3U5FdDTTuAUUUUwCiiigAooooAKKKKACiiigAooooAKKKKACiiigAo&#10;oooAKKKKACiiigAooooAKKKKACiiigAooooAKKKKACiiigAooooAKKKKACiiigAooooAKKKKACii&#10;igAooooAKKKKACiiigAooooAKKKKACiiigAooooAKKKKACiiigD5B8QXV5pXjTVxZXM1sy3koJic&#10;rn5j1xU1t498R267GvROmMbZo1bI9zjP603x2nleOtbOOPtkh/8AHjXOByw5+tJ7gdUPFcVyP9L8&#10;PaPMccsIGRj+INTpfeHp/veHhEe7RXbgfka5aFgRjv2q9bqCQDxRZAdEy+Gn/wCXG+Qf7FwD/MVX&#10;ex8MyPjZqwz6TR//ABNNhjDJjpUUijcBk5osA86V4c25A1b6ebF/8TUTWvhqI8x6sSf+m0f/AMRU&#10;vl4Q1k3LfvCKQjQD+HVYbbTU2/3rpB/JKsx3GgFdp0i4cj+/etz+QFc+DzVu2wxx3osM3Fn0ZFzH&#10;4ctSfWaZ5P61HL4hktBus9M0q2YdGitBn8zmoVj+UkDOKzb4nHTFOyAsXPjTxDckq2qSovTEQVP/&#10;AEECn2Nzc3c4eeeSZ/WRyx/M1zmfmNb2jn96g9eKTA+hvhiu3w4T3LA129cV8M/+RcIxjDAV2tOO&#10;wBRRRTAKKKKACiiigAooooAKKKKACijpVKbVLeIlVJkb/Z6fnQBdorkPEHjzTvD0Ik1C5httw+RD&#10;l3b6KOfxxivNNV+PEhldNNsJHToJJn2foo/rSuB71UUlzBCD5s8aY/vOBXzDd/F3xPeE7Jre3B7r&#10;GWI/76JrEufGGt3rA3GrXBZfusuFx+IAouB9XPrmlou46hbYzjIkB/lTf7f0vazfbIwFOCTkV8hS&#10;67qcgw+qX7+xuXI/nVb7QHOZAZGx1Y5oA+vZPF+gRff1a0X6zKP5mqb/ABC8KxttbW7HP/Xwn+Nf&#10;JzSI3/LMCo5D0IoA+sT8SfCS9dbs/wAJlP8AWkHxL8In/mN2n/f1f8a+S99KJKAPrdPiJ4Uk6a5Z&#10;fjOn+NWovGnhyb7ms2LfS4Q/1r5ADjuM05vlAI6GgD7Ki17S58eVfQPnptbP8qtC8tyMiVce9fFY&#10;lGPmXn1qSLUbu1YG3u7iEjvHKykfkaAPtJbiFvuyofowqXIPQ18eWvjjxPZ/6rXb047SSeYP/Hs1&#10;0OnfGLxLZkeeLW7XuXj2N+BUgfpRcD6iorx3w58Z7LUJo7a+3WMrjhpZN6E+hYgYr0mLWm48yNWU&#10;/wASGi4GzRUNvcxXK5jbPqO4qamAUUUUAFFFFABRRRQAUUUUAFFFFABRRRQAUUUUAFFFFABRRRQA&#10;UUUUAFFFFABRRRQAUUUUAFFFFABRRRQAUUUUAfJfxHXb481xcf8AL0x/M5rlYzziu2+JkaD4la1G&#10;3eQMPxUGuM8oo2CKGA5ODmtS0O5lBHI7iqMCgkZOOcdK2YYCFBjGfVqQF6I7FO3r7Go5XBYNswem&#10;aSJTG3zYNEgB6UCJCR5R78Vh3Y+ckVsHOzg1k3P3jUoCsnUZ6Vft1w4bseaor16VetWA/i/MVQzW&#10;UExb8cY9eKxtROCfetdWGzOOAONorH1HkZoAxicPXQaP/rF4rnj94V0Gj/6xaTA+jPhvj/hH2wP4&#10;x/KuzrjPhvj/AIR44/vD+VdnTjsAUUUUwCiiigAooooAKKKKACiiigDJ8QXZstN83nZuAfHXFczF&#10;q1jcIssdzFIp7hxx+HWt3xgQNBkJ/vf0NfM2pTXFnqU01rcTQOCSHicqf0qWB0HjzwZqmpa1daxp&#10;sy6hFM2TEG/eR4GMAHqPTHPtXnFxaXNpJ5dzbywSD+GVCp/I10lt481+3IR7z7Qg42zLnP1IwT+d&#10;dHbfFC5ktxb3+jWV1F02lm5/763UageagcGnE7frXpn9r+DNS5vPCyW7Hqbd9v8A6Dtpf7A8B3Z3&#10;I9/bZ5A89MD/AL6JNAHmBNCnHWvS28BeFpsiDXbxT6GISf8AoIqvJ8ONKHKeJSgH/PSxcf1ouBwI&#10;OTUp2lOcA12DeALBfu+LNO/4Gu3/ANmpv/CDW2DjxRpRz3MgH9aLgcOwANNHtXanwBb558T6Sf8A&#10;tqP8acvgC1z8/ijTgP8AZIP/ALNRcDjE6j1+lTSYCKM12cfgPSlwX8VW30Ea/wDxdWT4B0oKGbW2&#10;kXGcrER+PAIp3A4MorRCQqwUnHTioZEAXIYHnpXox8JeGUh+fVZpSOim5RB+RXIpg0vwpbJzbRys&#10;BzvuHfB9th5/SlcDzfvVi0sL3UJBHZ2k9w5/hijLH9K9Bg1PQrFsw6FZSY/vQ8/UFskVPcfEa8ij&#10;2WdhbQoOgYs2PyIH6UAZ2hfCvWtQkR9S26dbZydxDSEeyjp+OPpXs7Xdhoemwxz3MVvbwRrGjTSA&#10;EhRgcnqeK8KvPHniG6BX+0HhU9oQE/Uc/rWTE815cebcyvNIeryMWP5mgD6T8Ka9bazqgNizPbqp&#10;zIVwH+mecV29eU/CgYwP9k16tREAoooqgCiiigAooooAKKKKACiiigAooooAKKKikureH/WTxp/v&#10;MBQBLRVB9a06P710n4ZP8qzb7xtoGnLvur4RoMZYqcDPTJ7UXA6GiuYb4geGVKgavZEsAVH2hMkH&#10;0Gc02x+IXhvUZpIra/EjRgFyqEqMnA+bGOtFwOporNj1/S5cbbyMZ/vZH86uRXdtN/q54n/3XBoA&#10;mooooAKKKKACiiigAooooAKKKKACiiigD5b+LcTRfEvU5Bxnyz/44tcaWLEMnJrufjWrR/Ee6x0e&#10;CJv/AB3H9K4CFiRj0oYFqPAxz+VaNtcSREskhXPX0NZcbbTxz9auwbmHNIRrC6WTlwAcfwDFN3Kz&#10;Zyce9RxIzose0cdcYpvlyo2NrYHWgC95eYiRjpWFc7hIc1uocwEZ5A/KsK6bL4NShkKgmrUA54qq&#10;MgVbtsdaoC8khRSD0NZ98eD3q833azLsnBFAGY/D8Vv6P99a58n5q6DRRl1FJgfRvw448PH/AHq7&#10;KuO+HPHh7HP3h1+ldjTjsAUUUUwCiiigAooooAKKKKACiiigDnPGuToRUfxPj9DXzZrhH2uce5Ff&#10;S/i9QdEcns3H5GvmnXI/9KnPuaTA5RxhzViAkMKgb75qWH7woA2ITwKsqM1SgJq2poAl2qOcVFJw&#10;afk1HIaYEDMc45/OkLEjqaHYL1OKVE3jcDxSJuR5OaCWAyCfwprugPp9aBKpxn9KQ0ShmbBLk596&#10;nQZ61AjJnjn3q0ilhxTAdj5eKAh/IVJGCCRjNEoAAw31oGVnAzVO4wAckVakBJwKoXqkYpAUnkwe&#10;K0dObfz0xWU3WtTSFyWoYHuHwplBuAmex/lXrdeN/Cw+XrEaHA3Ifx4r2SiIBRRRVAFFFFABRRRQ&#10;AUUZrMvNctLQEBhI47KePzoA06gnvLe1UmaZE9iefyrjtQ8V3L5ERVF9j/WuXutXeRyS3zZ9cmpu&#10;B6Dd+K7OAHylaQ+vQVh3fjS5/wCWeyMc9ByPzrhrjVQoyMtjmsybUw6YBxn1pXYHYXXii7nyGuX+&#10;gY/yFZdxq1wijh3z0wCfzIBrml1B0Vl3Kyt1BGD+Y5/Wl/tnAHySLjukxAH55oA0m16dSQRk+qN/&#10;U4pLq6+2Wxa7tBJGehcKR+BrNk18bOVllbGB5rggfkAazZ9TmmfMrbsdB2FAGmLfSxMk32ZUkXoy&#10;sRipraWztZGkihRZCfvjr+ZrnTd85z9Kb9ryeWx9aLAdeNZYqAshwO+7nNPi1t0biUqfXrXGfayP&#10;4j+dNe+ODluKLAekW3jC7tziO6kB/u7+tb1l8Q7lFHnBJvXcMH8xXi/9osrfezQNWlUgZyBngjpR&#10;qB9F2PjfTrraJVeFj/wIVv21/a3gzbzxyeynkfhXy9Fr0qkL5ny9/StWz8Wz27BvMG7qSHwRTuwP&#10;pSivG9L+Ks0DiOVvNQdpDnj69a7/AEfxxo+rFY/PWCY/wyHjP1/xp3A6WikBBAIOQaWmAUUUyWWO&#10;CMySyLGi9WY4A/GgB9FczfeOtGtXaOGY3Ug7RDKg/X/DNYN38Qp3wIYFgVujPyaTaA4L43aaz+Jz&#10;dqPvW0f6Fs/yFeSIpVua7vxV4vvr7VZ11OJmUcIccgf1HeuTkltZHJUFT6EYouBCi5IwOa0rcKq4&#10;ZTu+tUkK7uDWlabXDNx8vY9aALkGR90H86fdbpMMAF56CpIwgQNldp9Dz+VRTzLjaM/40CHx5ER5&#10;5xWFckGboM9624G3RFe2Kw7lh9oPpmpW4IZ7YqaD72KhB5x3qzAdzUxlog7ayr08GthxhKx71HI4&#10;Un6CmBlE5aui0M/Mua58W8xcDYRnoTwK39JikhcbgDjuKTA+jvh5cQpoAR5UVi3ALYzxXaZFeF6J&#10;dzpF5bnZEFwmeM++K3rPWru2j321y7x5+9G4K0k7AerUVwdj42uE/wCPhUlUdTwprrdN1e11SPMD&#10;EOBkowwRVXAv0UUUwCiiigAooooAKKKKAMHxd/yAZPr/AENfN2uj99MfevpDxh/yAJP94f1r5z14&#10;Ykl/GkwOLf75qaDk1E/3zUsH3qANWEcCrajNVbcZAq7GpY4FABt7U2SJlUk8VcSIKM9aiuPTHFAG&#10;JNGfMyTVq3+WE5NDjLU9VwhoJZnzrlc+pquuVPB4q3Mf3SD61Ailm5oGi5bgkgsAK1oFXHIrOiAA&#10;A61oQpkfe5pDJyig9ajZUPepfLJHWofLIJ60AROgAyAKzNQA2jFargnrWZqACigDHPIrX0Nd0jVk&#10;E81u6EFMuB6DNDA9k+GlvjVoZtvG1hnPTg167XmPw1GLgDH8Jr06iIBRRRVAFFFFABRRRQByfijW&#10;WtpzaBioCBiB3zXD3Wp5Jye/5VpfEhjHqodGKuIl5H415jda5JGxEo4zyVqXuB0lzqvJ75FZc18T&#10;k5I+lYL6zFIflfHqCagkvN5+9SsBrS3hOcnnNVXu/cf4VlvdEZ54qs92Sev50wNc3QxncMk9Kgku&#10;m3fe/Ksrz2ZuDSGUgcHFAGg1x6NTGuWK+vrVFnIXNRGUn1xQBeacjADUn2g46nNZ/mHHUinCUkda&#10;ALpmOMggUefleODVESMOcmkLvnIz+FMCy05PXioxMd3b8aiZmbk1AzEH/CgC35m4/e5oaZkbPUDv&#10;VRJBnuBVhGRhjdzQA5b1lPB6jmrlrrEsL7g7Ag5B9KoyQorAAgtjpilWwnlXci8flSA9H8K/FfUt&#10;GuI4rp2ubLo0TdVH+ye38vavoiGZLiCOaM5SRQy/QjNfI2naYqHdM5fAztHSvrPTf+QZaf8AXFP/&#10;AEEUIZYkcRxs56KCTXj+r6v/AGvP9ovXdj/yzjWQ+Woxnj8O/U169Pzbyf7p/lXy/d381pNJAGzF&#10;uOFPbn1pyQjpJLwowXCqB93Yv9KrPfFjscAfQcVzw1dWyGLoTxyNwx/n2ok1B5NoWRGPYZI/Q1Fg&#10;LGrhL2Layo6r+YriLmNoJWC+tdJcyyLkeVjPcGsa6bLcjP1qkBSju3QnKhgex4rRt9WEa4FpE57Z&#10;Ht3/AB5rLdRknJqaAAY4/E1QHTwa9YeSEl0ojJ5KSYx6dcn9arT6vYyE4090wcj971HpwKoxSBRn&#10;vRKwYZ4oAtNr9vGuyKF1Xnknn29ff8/aseS7iZ9xVm7ntn/PNMlRQTwD9KhYAdCKVkBbbUIhJmO1&#10;GMg4difw7Vbt9ekgfdFZW474KBv55rIA96ljO3nIoA2JfFWsSReX5kaJjGEjVR+grMe9uJT88gzT&#10;HJbntUOeeKALlu0jn75J7V0Om4gdZCclTkA96wLVWyD5Rx64NbMFxDCuXbH1BpMDqnvIL+ERSl4s&#10;d0PH4ipYmXTjGlgrT3Lcg8gD8K5f/hILOAYxI+OgVf8AE1Ul8WTH5ba3RMfxSMWP6Y/rSsB3kBuB&#10;O0txcyzSMPnhjICD6nFdr4DuPN1cIHzhWJAOQOOleJ2epXd84+0TswznaOFH4DivWvhi3/E3Az/A&#10;f5UAeu0UUVYBRRRQAUUUUAFFFFAGB4w/5AL/AO8P5GvnLxC376Svorxq23w9If8AaH8jXzbrsm+4&#10;k4HBpMDlnGWNTW6881GRlz9asxEBgO9AGnCMDjvV6Dj3qlHgKBV+3BJGOc0ATgE81WnOOlaIjypq&#10;hcjnigRRYBj6GkIwtPK0YJFAFGZeBUcabj0qzIuaIkxxSGSQrjtWjCmQMVTjGDV6A4NAE4GOlNcg&#10;KMDBpx4qOQd6AK7nNZWonitNxzWXqZ6UAZJ61u+HseeawCecVt6A+yds0MD3n4bHdcH2U16ZXmHw&#10;wIa4dh/cNen0RAKKKKoAooooAKKKKAPKfidkaouO8K/zNeO6jksa9m+KC4vkb1gH8zXjF/ncanqB&#10;jOOalj3AjBP4UjdeakjAzTAtxIH++A31FWk0+0bl42AP91z/AFzUEIxV+LpQBC+k2J5DTr9WU/0q&#10;nLpkKn5ZHrVY4WqshoAzv7Pj6NK31Apq2Kqx/eEj/dxVw9abnjg0AVP7OVlwz4PqBTV0lj0nGf8A&#10;dq+M8c1KnWgCtBoe4/vJ+OxA/wDr1cTw1AUDG5c+uE/+vVmEir6NhQKQGUPDdqMZml75O0f41DNo&#10;VkB96UkdSSBW+zEr6fjVGfmgDEbS7OPojt9WoEEEZOyJV/X+dXZB61WbrTAauFyQAPpUynjjvUVS&#10;R96QFy1HB7fKa+pbDjT7Yf8ATJf5Cvl60GSB2719R2YxZQD0jX+VCAdP/wAe8n+6f5V8q60cXsv+&#10;8a+qp/8Aj3l/3D/KvlzWod11KQP4jTYGH5m7tzThz1qNkZH9KM5Ix0oAuRkkDDECpRDHIfnjRvqu&#10;aqxHBJzVpDxQBLHZWbY8y1jYZ6haa9nZCMKtogPc8/41OkwWMjJz70xm4J9aAK32a2B4hX8z/jTG&#10;tLdv4PyJqfjPOB7mlUZXI6d6QGe9hb/3W/OoDYW6g/L+prUZTzgZxVKdtoOfvZ5oAqfZIP7n6mnr&#10;BCvRBTfMNHmGmItRRREjMaf98itGOKNVBVVB9lxWVDJ81aUbnHegYk59cn8azLg5HHStGXPf8qz7&#10;jnIoAypT8xqIAkZFTSL8xwKREw2MdaANjRjhh716/wDDGT/ifIPVW/8AQTXj9hiNxivVfhdLnxNb&#10;r6q//oJqWB7fRRRVgFFFFABRRRQAUUUUAcx48bZ4akP+2P5GvmzVjmRz6mvo74htt8Luf+mg/ka+&#10;bNSOZX+tJiMfGHyfWpI2y4qOQgA80WzEyAZ70DNmMcCtW0XpWYg4FadrnjFAF4ghcj0rNnGWJzzW&#10;kSduMGsy4JVzk0CK7jqelRnkVJnINRnA6UDIGGT70qDFOxzSgCkBItWoaqrVq35PNAF3b8oNQzdK&#10;tfwcVTmzjGaAKrdaydT7VqnrWVqmNuaAMk1e02UpISKo9Fz61bsTyaGB778I5DIZCf7hr1ivHPg3&#10;JumkX/YNex0RAKKKKoAooooAKKKKAPLvikf9MhH/AEx/qa8Yvx8xr2X4pnbf2/oYR/M143ff6wkV&#10;PUDJYc1JHTSOafGKYFyGr0XSqMVXY+lAEjHiqshqy3SqsnWgCFjTac1IooAcM1Kh5qMjHUU+MZNA&#10;FuLrxV+NQQKpwjFX4unakA8quzOTVGYVeYjbVKfFCAz5eKrnrViUZqvQAnQVJGPm9qj6kVPCo3dK&#10;AL9sMcjtX1Fbf8esX+4P5V8v2wywxX1Db8W0X+4P5UIAn/495f8AcP8AKvmXVR/pMn1NfTc3+ok/&#10;3T/KvmjVlxdyjvuNNgYM6Dbnvmq4jx9KuSrmoCCKAFSIE/rxUoVh0IqLJOD6VIjHvQBKMg9c/wBK&#10;eSQuBjPqKZnvmlZ2PtQAxldjyfzp0QHQsR70znrzSEmkxEkrYGRg/hVCeIyOXzyetWWORUTc0JDK&#10;hg75FOWFT1qYilVM0CEjhRematoNo71Eq44qQHimMR+aqSrnNW2qvJkHj8aAM+SIZJ6VH5Y4xVuQ&#10;jBA71Dt5z6UCLNqPmFem/C1v+Kutx7P/AOgmvNrRPmBr0j4W8+L7f2D/APoJpMZ7xRRRVAFFFFAB&#10;RRWP4i1j+x9P8xADPIdkYIyB6n8KAL17qFpp8XmXU6RKemep+g71y9942kJKafaDH/PSY/8AsoP9&#10;a5Vp5ryRp7mRpZG5LN1/+tViNV4/wqeYCh4o1y/utLYXtwWjdgAgUKoP4V49fyBpWr1fxZbtc6HI&#10;IgcxuGx64B/xrxq4uAZSCeaEIrTMScGnWqnzl+tKYvMPynNW7W1KsGPamM0IyMd81q2gwAayo+vN&#10;atnkCgC833OtZN0csa1W+7WXcjDGmIpknNHUGkY0meKkBM0oNMpwNAyRat29UwcVZgPNAGkD8lVZ&#10;j1qcH5Kqyk80wKrHmszVM4WtFjzVLUIy8O4DpQBiN0q1ZcZquyHOCOlSpKsMfqx6+1AHqvw5u2jL&#10;wRuyyuCcqcEAc5/PFemW+valbNt83zl9JBn9eteM/Dy4a2u3upCRldoGM9a9YWVZFDLgZ5AIqAOp&#10;s/FFvKwS6ia3bpu6r/iK3VdXUMjBlPIIOQa8zJLNjgH3rT8O6pNaanHaOzNBO23af4W7EVSYHdUU&#10;UVQBRRRQB5R8WDjULYH/AJ4j+Zrx+8HzGvX/AIs/8hG2H/Tv/wCzGvILkEmpAzipzT0FKVOaFHNN&#10;AWYhVyPpVOMVcTgUAPbpVSSrTdKrSCgCA5pwGBSMKTJ6UMB5OTipI+KhUmp060AXIfrV2MD1qlEc&#10;VdiOetIB7AVSmHJAq45PpVSc5oAoyDmq7Hmp5DmoDigBAeasw1WXr0qzEaANKxwJAK+nYP8AUR/7&#10;o/lXzJp6hpEBOAT19K+nIf8AUp/uj+VCAJv9S/8AumvmrWDuvJCOu419Kzf6mT/dNfNOpri5dskg&#10;sTg1TAx3Uk9PzqFlx3qxI55qszZpANAHrTl5pnbmnrimBKuQKUninLg9jSsBjNICI/Smk0rn0poO&#10;aQDc000krYqEyE4oAlJpykcZqruP4VIp6YPPpTAtrUmwgdvwqKAMTknirzLiMEAfWkBSbIqtKwFW&#10;pjgGs+XJOc0wI3bdkU0IetGCDUkak0gLdqCBXovwsU/8JbAfZ/8A0E159brjrXo/wtXHieA4/hYZ&#10;/wCAmhge40UUVQBRRRQAVwPxMuhaR6ZIykpvkzj6LXfV598U4hJY2OR0L/8AstJgczZ31vPEHhcO&#10;p44q95qk4BA57V5ezz2kxe3laNweqn/Oau2/i29hwLhFlx/GPlapsB2WtSNDaF1YKO4x1ryjWreC&#10;6naXy/LkPJZe/wBa6688RWuo2vlktGT2cd/wrj70MHwpyD3FNCMTy5IGykgq1Ff3AODFvx12io5S&#10;f4hj6imxzeW2Qg4pjL8eoIW+ZCprasr2IqPmxWFBqITOfOTcMHZg/iPzNX4tQh3AsoPGCfIGB+X+&#10;eBQBvNcwlfvis65mQnhgaYt7aOMFID82MsShxx7jHfsaru9hJu+dAcn7rnGOOmcn1piGM4J6ik3j&#10;HWomt7YqSJgP+2ox/KoRbpuP7/jHGGB/QUrDLO4UoYVCbSInCXD7iuRkjmlNrCmN1yxOOQGHXGaA&#10;Jw3vViGQA9apxQ27KCZh9DKBn9KsQi1PA2tgZJLn+hoA0PtCKnLCqklxk57GlM1hHghYz6rhzn88&#10;1HLqChWAx6DZEqDH4YoAiM4P3QzH2GarzTTcL5TDPAyOvOKR75uQgYDPG5jwPSq73c5XClR1+bHP&#10;50ANktXYgsdq9TxnFCQICoABI9elRl5pDgufoOlXbS1dvmIJ/CkB2HhW2iaVXndjtAIUdB/nivRB&#10;cxxwtJuGFHNea6ZqMOnRcksSOijnFT3Piq4kQx28axr6kZ/T/wDXSsB3M2p2sUfmyzBV9c1BoGuH&#10;U/F2mwWwYwLMCzkYLfh6V5u0091LulkZ2Pc/54rtvh/CF8S2JAPEn9KAPeKKKKsAooooA8l+LJ/4&#10;mlr/ANe//sxryS5HzGvW/i0P+Jnan/phj/x415NOPmqQKJWkUc1I/XFMA5poCeM81cjwRzVOPrVq&#10;P6UASMOKrOOatN92qzg0AVz1ph69qexwaZkHtQA5anjPNQAZ6GpkBHagC7DV2MEdKpQ5q5GxxwaQ&#10;Dm681UlHBq25JHJqpMeooAoScGoSc1NJ1qEjA60wFWrCHA/rVdTmrK9KQGpYH51OOBX01Bzbxn/Z&#10;H8q+ZtOU5yOgHNfTFsc2sR/2B/KhAOm/1En+6f5V80at8tzJtzjca+mWUMhU9CMV8+eM/DN9oF/I&#10;Zo2e1diYp1Hykeh9D7VTA5GQ5PNQOQOakc89agY80gHBuMGnqAelQVLHmmBZUDFPIyKSMbhzTmAA&#10;9aQFWTINRg44NPlPPrUXXpQwI5OTUJ+lSSVFxz60gFBp47ccUzjpUgODg4xQBat8lsVqIMx471lw&#10;nnB6e9akY+TOaAKN0ME/Kc+tZzjJ9q1Lsg9uazHHOKYDAB2FPQ44pAOAKngheZ1jiR5JGOFVFyT+&#10;FICaDk816R8L0P8AwkkQUEhVYn2GD/jWf4c+Fmv6oUlvUGm2x5JmGZCPZP8AHFeyeHPC+neGbQw2&#10;SM0jf6yaTl3/AMB7CiwG1RRRVAFFFFABXHfEWwku9DWeNdwgYl8dQD3/AErsaRlV0KMoZWGCCMgi&#10;gD5auuJCKznFe0eKfhOl473WhTrBIeTbS52f8Bbt9D+leUazoGr6DKU1OwmgGcByMo30YcGkBkbT&#10;k4/SpIztYdM+tMyO1PB5oAcY45B+8jRvcr2py6XaTZ/0dOOCQxH9aFYYORnIwDjpVlGBAxk59aAI&#10;V0bTic7JlGeiyA4/SlbTLeMjynkIxnDAGrAY4Ix7/WmMzDnJ/wAaAKz2wPA2njuMGqU1luJI2/hV&#10;9pMPkc+xGaiZycA9KYGW+mnjBHNQHTZhyAPzrYP4fjSD5iRzSAyBYzZ5X8jUq2Eg5J/WtA53dqUE&#10;4PIH40gK6WLDnIPrV6CzQnBdR+FNRzk9Once1SbWY/Kc9MKDzQBP9ktsf6x8HoRGOv50x9MtmAxI&#10;56dgP/1U5QTluOcnt9On41MwIbIztPfjr+FAGY+lwhyNz8djUi6ZbxruKbj6MasScseeRTmY7ACP&#10;zpgRpFGiFlVAAeQBzQ3OcY5OetGeuM7epphPcdfekA0+hpyL600nFa2keHtY16Tbp2nzTLn/AFgX&#10;CD6seKAKcKgMK9T+Gujz3F+t+6EW8HIYjq2MYFTeG/hGIHS4124WQjn7NATj8W/w/OvT7e2htLdI&#10;LeJIokGFRBgAUWAloooqgCiiigDyn4rrnULbpnyP6mvJLgYY54r6R8V+FrfxNp/lM/lXMeTDLjOP&#10;Y+orwbxF4X1jQJmF/ZyLGDgToN0bfRv8cGkwOcYU2lY84FIBzigCVKsx1WUDPFWkHAoAkOcVBITi&#10;pzUEv1oAqycVFnFTP0qKgBVJqeMnNQCpo+vNAF6E46GrsZ4HGfwqlDxj0q2hyaQEjnviqk1WjwOt&#10;VZ+TQBQcc1Gw9Kkk61GwPpTAEzmrKZP3ahRMip4xjj1pAadkWK4B7V9LWJzYW59Yl/kK8K8HeGL3&#10;XrpTHEyWin95Ow4HsPU+1e9RosUaxqMKoAH0FCGOqOeCG6heGeJJYnGGR1BBHuDUlFUI8/1r4SaH&#10;qLtLYyS6fKf4U+ePP+6eR+Brh9R+DniC3JNpPaXidgHKMfwPH617xRQB8wX/AIM8SacCbnR7oAdW&#10;RN6/muRWQsbxSFJEZWHVSMGvraopraC5XbPBHKvo6Bv50AfK6kDqMUrD0NfS83hjQp/9Zo9if+2C&#10;j+lUJfAPhaYkvo1vk/3Sy/yNID5ulT8qgII6V9Iv8NvCcgwdKGPaaT/4qoT8LfCROf7OcfS4k/xo&#10;sB83yA+lQFeMivpcfC7wiDk6YW+s8n+NTJ8NfCEfTRYj/vSOf/ZqLAfMqcdehp4TB5NfUMfgXwtE&#10;croVj/wKIN/Or0PhzRLf/U6PYJ/u2yD+lFgPly2RncKiszegHNdJZ+HtZvYx5GmXbg9D5ZxX0dFB&#10;DAu2KJI19EUCpKLAfPsfw28UXuNuneUp/imkVcfhnP6Vr2fwS1GUg3+qW0A7iFWkP64r2uinYDzv&#10;Tvg34ctMNdyXV63cO+xT+C8/rXZaV4f0nRI9mm6fBbZGCyJ8x+rdTWlRQAUUUUAFFFFABRRRQAUU&#10;UUAFMkijmjaOVFdGGCrDIP4U+igDk9T+G3hbVGLtpq28h/jtmMf6Dj9K5K/+CUDZOn6xInotxGG/&#10;UY/lXrNFAHgt18IfEttnyDZ3Q7eXLtJ/76A/nWXN4F8TWhJl0e5P/XIBx/47mvo6ilYD5ll0m/tw&#10;Rc2NzF/10hZf5iqkkW1c8V9S1DLa28/+ut4pP99Af50AfKcqE59arNkV9Ty+G9DmOZNIsGPqbdP8&#10;KpyeBvDEv3tEs/8AgKY/lQB8wHr0pD0r6Xb4ceEn66NEPo7j+tQN8L/CDf8AMKx9JpP/AIqgD5ty&#10;cYpVBz0r6OPwq8IH/mGN/wCBEn+NOX4XeEFP/ILz9Z5P/iqLMD5zGQc1PGcgZG7A4r6NT4ceEk6a&#10;NEf953P9atxeCvDUONmiWXHTMYP86LAfOEUZb5dvH0q5Ha3EmMI7P2GMk5r6Sh0TSrf/AFOmWcf+&#10;7Ao/pV1I0jGERVHoBiiwHzXF4Y1e6P7jS7t8jjbC2PzxWjB8OvFM75TTHQZ4Mjov8zX0LRRYDw+3&#10;+D2vXDBri6s7dT1G9nb9Bj9a3rL4LWKEG/1WebH8MKBP1Oa9SoosBzGmfD/wzpbB4tMjlkH8c5Mh&#10;/I8fpXSoixoERQqgYAAwBTqKYBRRRQAUUUUAFFFFABSMqupVgCpGCCODS0UAcpq/w48L6wWeTTlt&#10;5T/y0tT5Z/IcfmK4zUPgiMltM1c+yXMf/sy/4V69RQB8+3nwp8U2eTHbQXQHeCYfybBrMfwprtof&#10;9J0i9THcQkj8xxX0rRSsB8uT2zwZEqshHZhg1SmRgM5BBr6ueNJF2uisPRhmqE2g6PcczaVZOfVo&#10;FJ/lQB8qsDioSDnpX1FJ4J8MzZ36JZ/hHj+VVH+HHhKTro0Q/wB13H9aLAfNIz6VOnB5r6Ib4W+E&#10;WOf7MI+k7/40g+FvhIdNPk/8CH/xoA8FiHSr0aZAr3NPhx4WjwBppP1mf/GrUfgbw5F93TE/GRz/&#10;AFosB4M0fH+FVJo2HZvyr6LTwj4fjIK6TbZH95M/zq5Foulwf6rTrRPdYVH9KLAfL6WV3cybbe2m&#10;lb+6iFv5VsWfgXxRekeVo1yoPeVRGP8Ax7FfSqqqjCqAPQClosB4jpnwc1qYq1/eW1qndVJkYflg&#10;frXbaR8K/D+msslykt/KOf35wmf90f1zXcUUWAZFDHBEsUMaxxqMKqDAA9hT6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AAAIAIdO4kBihqKeVk8AAFFPAAAVAAAAZHJzL21lZGlhL2ltYWdlNC5qcGVnAVFPrrD/&#10;2P/gABBKRklGAAEBAQDcANwAAP/bAEMACAYGBwYFCAcHBwkJCAoMFA0MCwsMGRITDxQdGh8eHRoc&#10;HCAkLicgIiwjHBwoNyksMDE0NDQfJzk9ODI8LjM0Mv/bAEMBCQkJDAsMGA0NGDIhHCEyMjIyMjIy&#10;MjIyMjIyMjIyMjIyMjIyMjIyMjIyMjIyMjIyMjIyMjIyMjIyMjIyMjIyMv/AABEIAmM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SSxxDMjhR7msnU/Feh6NGr6jqdvbhs7d7ct9B1Nec/Heea3s9EkgleJxLLhkYqei9xXjy+J&#10;9c2hG1a8kQHO2SUuPyOaAPoO5+Mfgy2HF/NKfSO2fn8SAKy5Pjx4YVisdnqUnv5aDP5tXif9t3ci&#10;gypZye72ULfzWt7w9ZwazP5VxaWYBx8y2sa4/ICgD1CD416XdNiHTZ1HYzSqv8s1Dd/Gq3tWIXRj&#10;LxkFboY/9BrJk8B6OgRxBGcYJUFl3fka57V9L02ybyY9OjZevM7g/wA6LMVzpX+Psa52+Hycet3/&#10;APYU1Pj5uI/4kCj/ALe//sK4C50/SRGWGnxjjvJIf5OKzxDp+WcWFuqL0DSS5P8A4/SC57BafGlb&#10;o4/sdE+t1/8AYVZm+MMcMXmHSVZf9m5P/wARXiseqW1tKdmlW2COAZZf/i63LHVLC7TZNoNowz2u&#10;ZVz+GaYz0BvjxZRkCXQ7gf7k6n+YFWrf47+HZOJrDUYj7KjD/wBCry6/udGt3KL4etd4OMPcSt/7&#10;NWPHqkL3G2PS9Ni9xCW/9CJpAfRWk/FLwprFxHbW+oGO4kYKkU0ZQsT0AJ4J/GutS4ikICuMntXy&#10;xbeKtUtLhltJLe27Zt7SJP1C/rXqPgLUb2/1S2a7vJ5znOHckdPSlcD1uiiiqAKKKKACiiigAooo&#10;oAKKKKAI5Z4oceY4XPrWDrfjjQPDyK2o3jR7/ugRMxb8hWb8RPMTTIZIpGicbsMrYIPGOa8CHjLx&#10;HA7xf2vdtjgh5CwI/GkB7JcfHLwzEf3VrqMw/vCJQP1aqT/HfSwf3Wj3Tf70ir/jXmFpr2o3k2y4&#10;SzlzyfNsYX/Mlc10FmYpUP2nStOZgedtlGv48CjUDt4PjRZz4zpyx5H8VwT/ACSobr4220BYJpiO&#10;RwP9IIz/AOOVxV1c2UDAppdimPWEZrKuLyCdzu02x3Hv5R/xp6gd0/x4bGV0OP8A8Cif/ZKZ/wAL&#10;5l/6AUOP+vk//E1wWYMgf2dYkf7n/wBepUjgK7jZ2Az6Qg/zNID0ax+NhvJVVtIij3dP9IJ/9lrS&#10;ufi1Fax7zYQuQcFVuWB/VK82s5rWKQK+m6e/dsxD+lWf7TtsH/iW6ekY7fZ1Of0oA69vjtZRtiXR&#10;Jx/uzg/0q1D8dfDzkCaw1CL1OEYf+hV55NqEOCYLSxUjuLGI49Oq1my6zq8BJgvDCMceVEkf/oIF&#10;FwPoLQ/HWi+IVLWLznaMnfCy4/HpW9DdwXDFY5FZgMle4H0r5UbxHrszBZda1Bh0wbl8fzr2/wCF&#10;cSnTp7hvmmdV3yNyzdep79KV9QPQ6KKKoAooooAKKKKACiiigAooooAKKKKACiiigAooooAKKKKA&#10;CiiigAooooAKKKKACiiigAooooAKKKKACiiigAooooAKKKKACiiigAooooA8c+P3Gm6Kf+m0v8lr&#10;woHvXvHx+H/En0c/9N5P/QRXg2MUMCzA3QHpXceDH/06NSx2ngj2rhYzj3xXbeDRjUFIbihCPUri&#10;WGO3JJI45ry/X7pZNUCxvkZ716FqLgWbHI6V5fdfPqJJwcNVPYTNTUEhTSgwPzGuLlY7iueM55rr&#10;tTYGyVeK5CfajnJ/AVC2BEb8un0rV04fvkVXwxOOKyIw00vTr0rq9I0p1haU8yYwMc7f/r0IZia1&#10;NG8h8sNuX1Oc1nW6GSRW6DqT6Vo6layfaGBQk+lZ6ouGjBJcNjAPApsZJFIXu1jQkop6+pr2P4cv&#10;t1W1Hq+P0NeOWuyOdQWGSegr2f4fw7dUsRjkHOfwqGB7JRRRVgFFFFABRRRQAUUUUAFFFFAHG/Ed&#10;N+hR+vmcV8y352XsuPWvqLx9GZNAB/uvn9DXy3qXGozjOcMf50gLVjqPkuGYM2PQ4/Guig1qfU4x&#10;ahQmeNy5yR/n61xsQ4FdV4WiB1Bd2enFNCZPqVvNFB5nJYdz1rJjMkqFn6+td5rVtEYGBzkDIrjJ&#10;3ZZduARTaEiKRzDFuOT7Uxb8EAbT2q1dxg2i4HNY+4q4AHOakaNyGRZOEIDH1HSrDWjLEWK4IOAS&#10;B/WqdguJ1LLg5549a6NxmNgSCp4GKaA5m7lltIExIwd+eOwrEnvJ2JZpnP1NautzCW8byxiNflUe&#10;wrCmBpDJLedmmRWz1r6V+FqbdBfj+7/Wvma3j3zLg4wa+pPh2m3Qtw6Hbx+FLqB2FFFFUAUUUUAF&#10;FFFABRRRQAUUUUAFFFFABRRRQAUUUUAFFFFABRRRQAUUUUAFFFFABRRRQAUUUUAFFFFABRRRQAUU&#10;UUAFFFFABRRRQAUUUUAeQfH0Z0LSD6XL/wDoNeDj5v5V758fB/xTmln0uiP/ABw14CjYzQwJYz84&#10;Oa7Twc+y9Hof1rjI8DnGa67w43lTLID8hPPtQhM9E1JibNsHtXmczk6gQTnFekzjzLU7iApXIPrX&#10;nN/tg1STaoK5BG7Gf0P6e1U9hM1DZ/aLSS4lbbGq/Ip7n1PtXEXCkXBznr3rq5LwralS3auSupGe&#10;4LnucVFhRFjlEUoYgkZrqbTxalna+XDa75SP4jhQa5WPaRlu1PjJ37+CR2PIoLNXU7i5u4jNK6oJ&#10;OQoG0H6Dqfqa537snBPJqxcXTux3MWPcmqyjLA+9AEtmD9rj/wB4V718O/m1S3z2Bx+RrwaxOLpf&#10;qP51718Ox/xNLf8A3P6VL3A9aoooqwCiiigAooooAKKKKACiiigDnfGoz4ffH98f1r5U1FR/ad0P&#10;+mjfzr6r8aMBoRB7v/Q18r6mP+JncH1kb+dICtbrzjvXS6Azrex7CQawLYZfium0OIrdr+dNCZ1m&#10;pHdZOC2Xxya4m4VjNnBwO9dheyfupFOMEf0rj7gsJwA3HoRVMks3AzZqcjp3rDZAbjnGAen41t3A&#10;/wBFX061lTRYmB7HnioKRf08lbhVI4J4rqZokWHJOWHAA7Vy2nZEsZXAbOQTXRnJj+8MDJIpoGcp&#10;qceJHc8c4rGkwa29S3ZfJ+Vm/Mj/APXWK45oY0OtgFdcDvX1H4BUL4eQ+uP5V8uQ/fUe9fU/gUY8&#10;Ox/X+gqeoHTUUUVQBRRRQAUUUUAFFFFABRRRQA2SRYomkc4VRkn2rLuNbVLSS4toGuQilgkTAs/s&#10;o7n8au6h/wAg25/65N/KvnbxLLLaSPJBLJC3JzGxU/pSYHXax8atTsZXjTwpPb46G8ZkP/fO3+tc&#10;5L8dfErk+XaaZH7eW5x/49XHWvjDX4CEi1q+Cj+EzswP4E1sWviXU7lozPPDcLj5hPAj/wAwaNQN&#10;JfjJ4wuWASe0jycZW2HH55raj8feJ5doGvDcV3bRZx9PriqFzqMIsxLFYaUzHgZsYj+u2sCXxPex&#10;SE/ZNPQkY+Wxi6f980agbOpfEnxhZ5A1olgef9FjH/stZR+LXjIDjWT9Ps8X/wATVR9fuZ1Ba30t&#10;wR30+H/4mmtqblcNZaWvuNOgz/6BQBdX4u+MyRjVwSf+naL/AOJrSt/iz4kRl+1avIwPXZbwj/2S&#10;se11qGLHmWun59VsYh/7LWgfGRtwfJgt19CkCAj9KAJJ/jD4rjl/0a780H+Ga1jOPxUDNX7P4tfE&#10;C6x5GjxXP+5YyH+RrnLvxfqNwTs1G6Q+isVA/KsibVb+4BEt/dPns0zH+tAHsmmfETxg8qDUvDdn&#10;BEcbnnuhbbR64ck/pXRXfxP8N6eD9o1O1kYfwW7eaT/3zkfmRXzPI2GLOSW96rRjMoFID7UjcSRq&#10;4BAYAjNOqK2/49ov9wfyqWqAKKKKACiiigAooooAKKKKACiiigAooooAKKKKAPJvj2P+KW00+l5/&#10;7I1fPq/er334+LnQ9JOelw4/8dFeEJDkgBSSaGAqkq4O4Ctqy1FoIvKt5CQxBIZRxgdKqW2lG4hM&#10;hYKoOFyPvev9K6XS/C0kLxyzwy7FODlQQT+f1oEblvqst5pTqHdbiIAKexHQD/69cT5j3N/mRiWc&#10;nk/5+tegXunQwjfFJJAuACEiDY/Emuen0u2lmSSKaXejYwUXnqSeD0464pvYRh3QYxYBPHWsXBLE&#10;GuuvLMJE/BA45bjP0rCbTT52DIAT1+U8UhIoFNmAMk0pbYuMc+1bMej+Y20vk9RjuKmfRIGyWaUH&#10;r2FBZyhyX59aFB3V0EmjWiOVLzZ7HI/wqqdOhjwwMhOM4bA7UgM61YJcp/vD+de+/D5duq2/HG0/&#10;hxXh6wJBKhAXr95v8DXrHgG5ln1vTRJIzDcDjOB0PYcVLA9woooqwCiiigAory/xb44udD8S3VlH&#10;cMoTaQM8AFQazYvifKR81704yQvNK4HsVFeRx/FAj716h+pSpl+KAI4uY2+m00XA9Woryhvigev2&#10;lcfQUn/Czi3H2oD3AWi4HaeNdraFsJXcz8Bj14OfrXy3qwA1S4A7SN/Ouy8Z+Izq+tQXcuo3DIkZ&#10;VVBAWM+qgfrXDyzvcXGZCCfX1oAltsLKowea6eOcWZjdULErngdPY1maVHEXUmNSw7mu1sYo2jyY&#10;onbp8yZH8qaEzkNQ1qe5GwkR4BwVJFZsd2wxvO/3Ndtfadaz7ma2tgTj+BkP4YNYcun2MZ4t19uW&#10;x/OgRWkkDwDnjFUZnJWM5OelX5lXylVYwB6AnNU9ibgpjYleq/Nn60hofDdJAPmySPStD+1oI7Yo&#10;zNuYluBniobJLVjtNvEcjkOSP5mtuPT7XBc2UR57RjHX3FFwOUuLuOZQN3Q9COlVGjPWuyntII+E&#10;trcNjdzGMfoKwb5BvO1EB54UUDMeE4mX/exX1H4Hurc6SloJkNwqCQx5+baeAcemQa+Wixjbd0x0&#10;rrPD/iCKwnt71ppRdQg4KuV64446jA6e5pdQPqOivDJvicRIym7l4PZzTG+KJ/5+pP8Avo07ge7U&#10;V4I/xRB4Nwx+rH/Cq7fE9D/y0Y/Rj/hRcD6CJA6kU0SxltodS3pnmvnWb4jM4zHK+D2JzUVt8R7i&#10;0u4J0LMY5A5GeuD0ouB9JUVFbXEd3aw3ER3RyoHQ+oIyKlpgFFFFAFbUP+Qdc/8AXJv5V82eNp/K&#10;kKfxNk/hX0pf/wDIOuf+uTfyr5Z8eTsdYMZwQEA/U0mI5iBWY7s960ID5akA8mqNsQGAPrV0MSQv&#10;OBTGXUv5cBCX28cBiBRPcySLtBBA7baqYOfpTt4LnjkUAIDxkjBx0FRNcsGK54FSSfdBNVJQA2B0&#10;zSAmLBhnNLkBajUZFS7O9AC7RjtUbMFFKSFHNVpnBJIGMGgBJnJzk80y35nUnpmo2bOfrUlvkXCq&#10;emRSYI+0oP8Aj3j/AN0fyqSo4f8AUR/7o/lUlUAUUUUAFFFFABRRRQAUUUUAFcn4i+Ivh3w27Q3N&#10;2Z7petvbDew+vYfia4L4l/FCQTzaHoFwUCEpc3cZ5J7oh7e5/KvGp7qOLmR8sfxJoA9sufjtGHIt&#10;dCZl7NLc4z+AU/zpYfjespCy6csGcfMrFx+uK8GbVAGyIs/U09NVjP3oyv0ORSA+iB8SZbmDzobi&#10;EJ6hf8axNS+LLW8bYui8g6LGMV5HbXgZMxsGTOWXsfrUFzZeaHmgztHLITkp/iPf8/csBva/8QdV&#10;8QOq3UreShyi5zg+tYT6nK/JkY/jVMRBRz1prAHpQBdiuTKwV+R0z6V0On3+p6Svm6ffvGpILR53&#10;KceqnqK5DOAMGpRcyBcbzigDv18aJcsqX9qsLE8zQNlSfUg5PTPQ/hQ1xBIyvG+5TnDoeOvTH5fp&#10;XBJOTwx61ct7ma1kDwPtIIOOxP0p3EdjeqklqztKdzA/fJ4PAJ6nPOP/AK9ZJbbOQFXzFPTp/L/P&#10;50kGrrcxukwCykYz13epx+H+e0siqrlI2KEjGDyD0znH+eT0oAt26mVAcr7Be3v+VWJk3w4foo6n&#10;uPX9fxzVWykIUE7cc9O3+efyFXpVG07eW9z2x2pAZM7pswu4q3JAAGT9fwrNm3Bvm4xggHjj/P8A&#10;OtS5wJSMg/Q9c1k3K8qCTz2//VQMqbgSSOQD6Y5r074btv1vTGI4DY69+a8xbaAThchvevSvhkd2&#10;u6XjnDnJ/wCAn/61Jge+0UUVQBRRRQB80fFeYnx1dtn+ED8iR/SuEaVypIJ/Ouz+J/z+Mrtv9px/&#10;5EeuLz0AHFSBES5H8zQu8NwSDUvHPy0AEc0AAkfOA1Lvf1PFAXP1pyrk8kDPrTAR1Z1XvgHFQxjZ&#10;IFfhSeD6f/Wq/DCu32pLiEDKqARQBp2CNG+x154I9/Q/Su509QLbBznrmuF0O7iWRbW8bCE4jmz/&#10;AKs+jf7P8q7mC2lg/dyjBA5GeopoRUvZGVmUgEk4yRzjv71k3m4Fs8HoQeoNa9yh5wM4GM4HH1rI&#10;uiVdgQOD04/p9KAKE+8ICmB8vP51SaO7EmWGC3TBA9P8RVyWYbNjJkDpzzVeOUK2VyO33jSBFuzi&#10;nS+t5p1G0hiMY5+XP+Fb8UkgwhbHfn+tZFs6/LhF2gfLtyePx/zxWpHk7fkUenGMfX8fX/CkMfcK&#10;WiYsOg56ZrmL5ipDc+/NdPKMwkkk8joK5jUE8wt8xVE6nH+eaYGBdMQM/l71DEWHc1aaB5ZCzDjs&#10;PQVIlse4wKAKrvluRyRSE4qe5tyhB9qhAoAbjIo6CpChwMUFCMZFAEeMAGpYySPf1pnOcU+IfN6U&#10;AfU3w01E6l4A0qVjl44zC3/ACVH6AV1leY/BC58zwld25OfJuyR9GVf6g16dQgCiiimBXv8A/kHX&#10;P/XJv5V8m+OWP/CSS45GAP0r6x1D/kG3X/XJv5V8keMnMniW65yARj8hQIy7ZuRkc561fHLccCs+&#10;2OG2+prQVT0P1FAxfMUSAN1oZuSeKjlOXAZfpSLwrE80ASSqfKGDzVIbiR9auhv3S56//XqILg9K&#10;QCBTgGn7vU0hOT1pMc80AQynDcHIzVZ2zmrkiZAqi64Y5oATBAzT7d/9JQ89aacgcHgU+E7pkPuD&#10;SYI+1IOYI/8AdH8qkqO3/wCPaL/cH8qkqgCiiigAooooAKKKKACvPfiz4wfw54fFjZSbdRvwVVlP&#10;McY+8315wPqfSvQq+U/iN4h/4SDxvqF2HLWsDeRDz/AmRkfU5P40AcnNc+QmBzK3TPb3rNYliSSS&#10;T1NLJI0sjOep/Sm/jQAlJQWFN3UASxyvC4ZGIIre068E5DJhZF+8p6H/ABB6VzZNSW9xJbTrLGcE&#10;frSA6G9hRDvjB2P2PVT6VQPJq60wniV+SjjjPaqjqQ3AoAZijApRkim8+tADuM1bgbeuDyf51Sxm&#10;nxsY3DDOQe1AGsqJh8gZHQZxWlbXRbEMjkEDCMBkqCcc+o6e4zx6VmoEKrtO98gleMY7fpScKxbI&#10;YAjgjlh9e3pQB0kCTwmIOihJBmJxyrD2J960gjGDzCTkHHPXp2/z+dczZapPaoyBzPATl4XY8/7Q&#10;PY89voc9K6G1uoJ7RWjPmJnDE8OnopH6ccGgRlXLlyGUAqOmP8KyblsyHLAAHBz0rSuT5ch2n5R1&#10;GOn+f61mzAMBtOxgOR/n8aBlQknaBnpySeDmvS/ha3/E+01MZO9iT6fIa80yMAAcngn8ev8Anpiv&#10;S/hUP+Ki04d9zk/TY3+fzpMD36iiiqAKKKKAPmP4jru8YXhx/wAtZP8A0a9cd5RLdhXefECIf8Jd&#10;en/ppIef+uj1xcu1eBnPrSArKnPzUoQHIxUh+uKSgBm0AHJOajc/LgZwKmABznmoJQRnHAJoAs2p&#10;cohGSTmp3TDMADgmpLBV+woT97ew+nT/ABq6p3bc71zjcSaAMry8Hpj6iuw8N+IFWFdM1MjyhxDc&#10;N/yy/wBlvVf5fSsYxIqElSc84IHJx+lMWIYHAO4jsB16UAdlqUYhkZMMCP7vIPHauduTl9xHJ5wR&#10;VmzvlFuIJmDKBhGJzt6/p0+mRVS54cjtgYOev+c0xFCUA55qBU/efLVibJ/xqJVHQ9+OtIC/ZSY5&#10;3YYA4GcZrat9uBtKDPJ+bIB/Ksi1KqjMQMngE9Pxra02MyPGIw3zfKNo+nf+tIZKsUkpkEaqVP3m&#10;PQAdSTWHfQG6uFhhjKwLuIPGWPqfeulvLyKO1FtasCrgFnUffweg9gf8+mXuG8MFOM8DH+FMDITS&#10;lDcj2/z/AI0S2IjCnAOQc1teeQu7K8nAyOSajKrKSSxBxkkHHf8A+t/+ugDnL61/0NpNv3WC1lQw&#10;7nGRXUa3Ht0WRl4AdCT2J+bP8xWJYbAQeCehBoAlisA4yRUc2nMpyo/KtcOigYFPVweSKAMFNLlJ&#10;JwcfSmfZHjnwBggc98V11vMuQGUbfpU11YwXCB48B+v1oA7H4GOVg1mA+sTj/wAfB/pXr1eUfCa0&#10;Nhq2oRFs+ZArDj0b/wCvXq9CAKKKKYFLV5kt9HvJpCQiQsWIGeMV8meKR5+u3E8XKM3DDoeK+qvE&#10;/HhbVT/06yf+gmvlpzH9rl3KeDtLY+6Ce/4f/WpAZNrDIw3CMsAeSO1aO0RsFfIA747VPb5WXzBl&#10;SOu3jI9R/ntWhHIWB8xVkAOBv2tx24P/ANamBlPHG+GVgQe9QvHs+XjBPFbht7eUjMMQB5G3K4/I&#10;1JJYW0mSsXJODgkA/wCf60CObHDhR2FO2Eda2JNPt9yOFO8r68NjvUo0y1IUlXywBABLZ4/D2/8A&#10;r0gOfC+lBODXU2unaerASW6szDgF2OTg+h9f0qVrTTxBvGnwKcnIy+Rj6nkUDOPfGTVKXrXYzpZr&#10;ib7HGq7hlQM4GPp6j9apyQ2jo4+zxox6YAwnTrzx3+n6UAcnglsVPAD5qfKeTxVy4t8OzDGM4Hbu&#10;e34VH9ndF83O1c4QkjkjH50gPsLR9QtdT0u3ubOdZomQDcp6EDkEdiPQ1er5a8O+M7nQt8wlm3uu&#10;DiQ8kdyPYfzrfHxfvxz582PdqdwPoaivnsfGO/BwZZCtTJ8Y7zp5sn4ii4Hv1FeCN8Zb5ekh/FRU&#10;M/xg14wSeRPGrEYUmNTg+vSi4H0DRWN4T1Z9d8LadqUu3zZoh5m3pvBw2PxBrZpgZXifUf7J8Lar&#10;fg4aC1kdP94Kcfrivje7k2wEd3OCfXv/AIV9S/F25+z/AA21IA4MpjjGPd1/wr5VvgV8oHuCR/n8&#10;KAKmc96aadimk0gEpKdTaACiiigDV0qfdFLbHk43p9e/6VbKbsEmsixmFtexSsAVVhkHuO9bs+zz&#10;XCABc5XHTFAEQC4xiq7qd3FTZCqTSDD8mgCJFLdqesDN0FTowXtU6XIXtQBctLCSWzRmyoXILc9B&#10;/wDWNPMQcFW3Z4J3fKT9fw5qa0vPMsJoxklGR1UdD1HI79RRvxuWQBdrZzjle3T8Me1ICr5flp8u&#10;CD046VMkwgw8L8qPm5PPtzSS7S+xGGT1Oc/l61BMwDjczZxwPQUwLbzLPEQqhW/iBFZshwVAweTy&#10;BSg7WVlIJA5z16//AKqCy8PwvPPtQBADlcYx+fAr074VDHiLTgQd25z/AOOGvM8EOR6E8jivS/hV&#10;/wAjDp3XJaTOD22GkwPfqKKKoAooooA+cfiD/wAjde9/3jj6fO1cTcD5+D+Fdv8AELA8YXwxyzsf&#10;/H2riJgS30pAQE9OaXgdKGGe1PRQzUAMA454pNobj1qZlHrUUnyjpimIv2ZEenCPKn94xBOeeB/j&#10;VtMDaZOg4BC+/WsyNttlEp/vN/SrMUnO7JwvIwaQy4XbzeT8xJ5Pb8R7UxceYCTuDDkk8kdO/wCP&#10;59u1ZpSSGP3vX/P+elAuHOS2D/KkBoeY0bnaSF+Vjk9eBjj8DTxuKjJJGAM+/wDkVTklbsBnHbj/&#10;AD0oWcq3Yn6dqYD7lRjv0qBAcA5H0xU6v9oRwQPmGck+9QFi7beSoOAQvagC9b5I25JUkEnrWn9t&#10;WGLyoJB8w2ueuf8AZ+nOfw9KxZW8mNdnzqf4m457j681CrnnLDrxk0gNSS9IUhsDDDcoOcf1x+NO&#10;EzBFG9SQuQCRj09Pash2wchsHAFKJP3YzuOePqKYG0ZXaXlwxJILKRjGPb/PFOilwoxjOMlgcZ/z&#10;/WsjzwHyRxj8amW4CqzHIX0HHX/JoAs6zN5mjTp0xtPPfkf41z1mP3owc5rSu7hZNPmBHJwTg/7S&#10;1UsmRiMF1I7E5GKANeKIbRmnFMmkDkgUwuQaQiZdy8dqt2krGTaWwKoxy54NNeVop1ZOoOaYz0f4&#10;WXjS+KLyNv8An2OB9HH+Jr1+vFPhVO0vi9+Rj7LJ9T8y17XQgCiiimBk+KePCmrY/wCfSX/0E18r&#10;yHN4zoMKrfl1r6o8U8+E9X6f8ecvX/dNfKLEfaXLkAZ59jSA0TE3mIRlmzt+Uc4AHUf/AFqsRoFB&#10;BDjnJFVkZVB3YDBuvP5H8v8AJq5BtaMBhgqM57npTEWYtoY5zjgEqSaHcD5dpI9Sc/5/+vQBgHPB&#10;x2HNNkwrsFJBP8h6UgEQBZFIABXoMY/D+f51OkkmFVVb5sjkZyMnv7/TvVSNlwqqwYcZHofy+n/1&#10;qsOFAw4OAAOehHcZHJGKALMb7Y1MYGNuFZj3B+nAx/ntUPmoCPLUfu87ARyOo/PP+cdJlKiNQVZ1&#10;PTpyDk/56DioQyxswKNuKnDjgjr2Pp057D16IYy9CGeLz1kEuNzKseSBgHP8/wAuneqc9s8oLSgu&#10;7EfMATtxxyB+lW33OinZtGCrPkknn8uPYZxVZ8CNwj8EbUCZXccg7fUkEjv1HegZRksvNkJUoEVd&#10;z44Ax+Of/wBdZ08BacbtyqASg244yT1xyPeuylQWemi3SJUmugJJQjBjt42gHvnOfbj61gy2vlrj&#10;y2CledygdcdOOO350xGDdALIqrkLt6VW2kmr18u29YSDkKvH4A/1qLBI5IAx0FAESxZ7il244zmn&#10;Y7CnKhJ6UARhDngVZuUeGyJIwTipoIwCTwcVLq0QXT4iB95wP0NAH0L8HpzN8O7QE58uWRfp82f6&#10;13lecfBM/wDFCuv927f/ANBWvR6EDPOvjVn/AIQRV/ha7jDfTDV8xX4/fJ/uf1NfVPxeg874dXz4&#10;5heKQf8AfYH9a+Wb8bnjbttI/In/ABpgUSeMUgFPIHajjHvSAZim1IabigBuKTHNPxRigBBXSR7p&#10;ra2JIJdO35c/lXOYrp9JUPb2eff/ANCoAiFo7daY8PlVu+UMdKoXUDE8UAZpYKlJvzzVoWRIyTSi&#10;0x2oASzk+d1boyEfqD/StKOM7tgbHy87myMY5Ge3T+VU7eHbMCBnANWgGR+Mbs8DPT6UABK/Mu0h&#10;sbQQQMHvkf561CxA2u7MB7Z/Kn4KjBbqOfX6+/rTdjFdxzkjjA4/z1oAjBwqkYyM5we2Kr3JBVow&#10;AQFBH581aEe514yWPBp1xGu5VGCQck0AZ1pkoc8gcfhXp/ws48SaZznDP0/3WrzY5LZP15r0X4X/&#10;APIy6X0wHb/0E0mB9C0UUVQBRRRQB86/ESNf+Exvcj5g5I+m41x0sYJzXc/EBQfGd5n1I/UmuVkg&#10;V6QjMMIA4NKlv6VeW1AYHrV2OOIdRxigDH8kqmSM1A8JcEEdf0rblRCcAYFR+Uo6gUDMwWxFrGM5&#10;IZu30p0UeG/mK0Ag24AHWmlO4xQBS2k8U0oRnK1e8kdcUeVSArqn7teTj3pGjJBzjFW1jHAPbpTv&#10;IyDg0AVo0YrsjGWKnAx1PYD8sfjTlkYocdD/ADqc4t8OhKupDBlPINVLmQXFy07jaztlivGT60xC&#10;bXKNnkAj88UqxNtPXdVyN4iixpkqBnNTCIA4wKQzPMLA8GgWzrgjn19q0fKBzxSiIAUAUPJbjv7U&#10;4xllCR+uTkck1eMYHFIsXsSO9AGfPA0lsVCnt27ZpbeyKKDtAPcjitIooTI9QMVIQgGRQBXVCB0p&#10;GTNT7x2o3DHIoArpFz6U2WJiSFAye9WfMXsKQsGFAHY/CiMjxexOOLR+n1Wvbq8b+FShvFMzDtaN&#10;/wChLXslNAFFFFMDJ8UjPhPVxnH+hy8/8BNfKDKTdyAHAzX1f4o/5FTV/wDrzl/9ANfKUyst+5BI&#10;fdnOehHP9KQFgYUhUcSFVzjJOeOn5VoWx+QYUgr14/Qj8v8A69ZoJjc/MWVsEkdM8Z/L/wCvWlbk&#10;MduzbycnnIPX/PHrQBc3LuIQlvX0xSSDeoU5IbPAI7dRVlYGIDMvHGCOv5f4+3rVS6fySzFdz88e&#10;1AiGEqoI3Dywwzxx6/4/zqyGVdgUk7sZYk9/89Ky4pnaRhgEsPlPp3/OtG3bIwpABJO71B5zQBfi&#10;m2tjZ8zuAvIwB24/z1/OGSbcPmiQsUILAHAA7HBx/wDr5z1pY0c8htqkn5j046n371LHDhj+7wGb&#10;hmONvPBzikMqTrI8IDmQB1BXggHJzg56jr69BUEdvm4SGV2CEjepxkcnp6fjir09u0MJVJly2DuB&#10;GT3yfxqm9rLAdqxyyDGCwwOfTr06+negC/cTLI1xLGWDK/3ZG2sMhgN3bAOAQD396x7pGjwcbyYy&#10;23afvdcHI/H+WKuP58ikNaqhDbASMjAx1HOOp/8ArU2dJfNCEpuAZOV5wRg9OvX/AAHWmBy+p4bU&#10;X5PAUHPsoFQYOR+lT3xzqVzjoHIGO1NCnG7jH60AMEfPrUoXHagZPYZ+tPXB4IHtQA6HknnB/wDr&#10;1c1k7dLtSed8zcHttA/+KqqqAyDaCAetSa05aCzi3Z2F2/E7f8BQB7v8FP8AkSp/+vx//QVr0ivO&#10;Pgru/wCEKlLDH+lN/wCgrXo9CAxPGOnnVfBusWSrueW0k2D1YDK/qBXx9crvtVbH3H/mP/rCvtsg&#10;EEHpXyP4v0I6L4y1bR9uE81vJ/3W+ZP6D86YHHYx2opx5pdtADCKTFSbaNtICPFGKl20mBQBFiuk&#10;0kEJZjnk/wA2rniK6jT4x9qgjHWNRn8BQBsKFqN0VmzipQhzipBH60gKXlD0ppgOOBWiIfaniEUA&#10;ZcFu3mOdvBGOuO9Oa1OOck+laRQA425xTXZFHGKAKJtyIyMDBGMH+lQeQwBO3tnI7VoPMD945+op&#10;0ATcWzkjgDGeaAKkdqIULOCZDnj0FUZ0LSEDkYramUpuAPU4OP8AP0rNuFWJt2ASGwQR29f1xTAz&#10;ZVKuwZ8AHBWu9+GpI8SaXjOBNzj6Ef1rgSGIBPPOT6iu8+Hj7PEulrzhpl4z70mB9GUUUVQBRRRQ&#10;B8//ABEUr4zvR6sMfkP8a5Xft712PxLHleNLhsddp/8AHFriieSQKkCYSetO3bueag709aAH4prn&#10;5RinYyKMZFADEIxz606mhduPrSM+DQA80m71qIyCkUmRsKMmgCYDJwOp6CpxGYs7xz6VPb2/kg85&#10;c8fSmzttfkYbHNMRQuctznJ9aphBkirU5PSoVI5Y9fWgC1bAHHABHHpzmtIqsuASA3X3NUbQgkrx&#10;hhxxWjLscghVwVAxz1//AF0hlVso2DxSBh61HPIFXJJPrnqKreaM5z1oAus65xk8U5WUDPSqquGH&#10;vUisRQBMW3LyeP1prHpSMeB29aaDg0CDnNOJ4pd3FNZuKBjG6VEzAdCacxNR/gaAPS/g9Hu1nUJf&#10;7luF/Nv/AK1ew15Z8GrciLV7kjq0UY/DcT/MV6nTQBRRRTAyfFH/ACKmr/8AXnN/6Aa+UZMm8YgK&#10;c88/SvrDxL/yK2rf9ecv/oBr5SnG2ZiDhv5UgJRtZssowGIxkZ7e3tV23JEYGDgjJGc/n+f+e9KM&#10;s6YAAb73ToO+fUfWrtuh2gZ4b9Of/rUAa0MjDG1AcnHAwT+VZ9+BLMFkLKoyA45xzxxVyPgHhs9u&#10;fvY//UailVXzwXA/hxjnNAjPglMxWMoEkDZMg4yAev1/z9b9tFiMsoOM8EDHy/5/z0qOKJEzhFBO&#10;cfL6VfhbCAjIAAPr+h680AOWNwu5sgqSOcdOOM9PT+dCtPJLiMD5MjBPT06dRz6d/erAkEqjdlCB&#10;ksoyCc+lVp0Kyq4ZGCjO5XA5Az349OfQ98GgCCSYSQxbMpBnDFhjcwyeg5xzjp3qFrySWXakMeN3&#10;ZyMAUrLHHCX3s/cFQTtPt2wSev445qFWDPuYorfdXCgDbg55/OkMtRyTIeYYxn/a6fpTmDPIPMJJ&#10;PU9x/nmq4lKsCCwI9acJmPG7HrzQBnzaTGZ5X3Z3McfnUX9ldg3Fasj5Yk9TTN9AGZ/YrZyHFB0e&#10;VRkOtam+gvQBnx2Eisp3KcHNVNYiMfke5b+lbYYVl685RbUjHJYc/hQB738H4fK8DI2ch53YfkB/&#10;Su+rhPhDu/4V9aFucyyEH8a7uqQBXivx28NllsfEkCH93/o1yVHQZyjfnkfiK9qqlq2l2utaVc6b&#10;ex+Zb3CFHX+o9weR7igD4zv4h5guUHyy8n2f+If1/H2qtjIrq/Enh258M63daLfglAcxyAfeX+Fx&#10;/n1FcxNDJBIyPjI7joR6j2oAhx70cUoXNG2gBMikNO20u09KAH2kXmXS7vur8zfQV0ujI0txLNtw&#10;uMZ9yayY7fyLdFU5ll+8MdPQV09pGtjZpFxv6t9aQFraB1NKSq8Zqi9zg8Gq8l8AOX/KkBs74wM5&#10;FRPeRJxuGa5yfUCzfKTj60xZ2A3MfmPQH0osBty3wPQ8d6qm6dmCrkk+lUo0knO7nZ/eqyUWIY5x&#10;jJI65pgWU3BvlbdJjtz+WPx/KrtsVUE4yCvy896oQbhgIoJzhRjP+egq7Ao3bSQeBjJ/T9KAJ9gZ&#10;Q/c9hWTfoRDgHjORtPA/z/StqX5bcHB256+lY9/goGPOf5g9DQBk7sueSAAMA+v0rufAkhTxLpnP&#10;H2iMfrXF4ABQAHPfHcGuw8G8eJdN9riPp/vCkwPpOiiiqAKKKKAPD/itHt8VZwcvGrfoB/SuGEZI&#10;9q9N+Kdr5niG1b1th/6Ea4oWRx90n8KlgZHlt2qRImAyRWoNLnY5it5D9FNWE0HUpcBbOfHtGaLg&#10;Yuw+lNYbRzXRr4U1VhxY3J/7ZN/hTv8AhC9Xf/mH3P8A36NAHISTADr3qpJc8da2vEXh670QRfao&#10;XhMudiyDaWPtnr2rmJiIifN+Zv7g/qaALaOZPmZgqDqT/StC0dWICAgfz+tYEckk0gLngdABwPpW&#10;/ZKVwaYGxEx2f/Xqpc4wDkk9yauqSF3bcfSqdyoA4Az7UCM+bnNViPl9f6VbYB8r0qMRLlVPQjOT&#10;xQCLFkjM4AUlq0HJAbdjjmqUbx2yRnBYM20nHQetXWAK5IA7HmkBnXmCBj0/rWQ07QvyMoeorYug&#10;Q2M/lWNdJ1oGWI7jaAwO5G6H+n1q7FIWHArEtVkMuxMEN1U9DXf+GvCF/qsskENs5KIHMjYCKD0G&#10;7ueD0oAxlXhdwp/lg9q9EHwz1LaM+Rx/t/8A1qePhrqPrb/99/8A1qWoHnIiz2o8gnpXox+Gupdm&#10;tv8Avs/4Uxvhrq4+61t/38P+FGoHnRtW9Kja3wa9Df4b66B8v2U/SX/61Vf+Fc+IfORWt4grMAXE&#10;qkKPU80agdn8LbA2fhESsMG5neT8Bhf/AGU121VtPsotO063s4f9XBGEHvgdas1YBRRRQBm+IufD&#10;Wqf9ekv/AKAa+V5wEujlT15Ht7V9U68M+HdTH/TrL/6Ca+XbhUMuSMAA0mBAWeQsc8jCjGeVx1zn&#10;6VciXbvx06DDc46fy/HrVUxneoUlpCcADqAMY4/H9KsQbcHIbI5C57e/v0oA0VJYn5sg4PHb04pr&#10;DduVVyoYgjkZ9PpT4GXdgEnsTnP/AOrt+lI77McEnqDnr/XvQBEucMVYBsgk+/px3qZGLKhc/dyM&#10;HHP+f85pirujA6ANn6fh+NTKdpJCcg9T2b/6xoAXCbs43MGyx6lvXOf8/WmeXK8jKWzsbayk8nk+&#10;vXqTwf51ONjkbwSck54GDjpj6/yqJ/JRlTIzuyQTgjHOP1/yKQFaaRXjD/MrBQpLH72OOnYYxUaP&#10;HJlCrBNpIDHJ+oz04x9fyFTXAWQI0ihC2MKikkjkZ5Pt0+npUUqiRHYtlB8qkDbgZznHpQAyZtsK&#10;yDoMKfaqoul/xFI0piIHXjDD1qtLauAJYstF37laANXJdVZecgUbSBTdNsbm4gEinCJlWB9ev9f0&#10;rRTTpdvQn3xSuBQwaOcVprYv02c046bJj7h/Ki4zKHUVneIoybS2k7byP0rozpzjkqaz9a05m00h&#10;sgLIDn060XEe7fCy2+y/DjSExgsjyH/gTsf612NZfhyxOm+GtMsyu1obaNGHodoz+ua1KtAFFFFA&#10;HIeP/BFv4x0fYu2PUbcFraY/qjex/TrXzTqWnT2F3Lp2pQPBcwNtZXHK/wCIr7FrmfFvgbSPGFsF&#10;vYzFdIMRXUYw6ex9R7H9KAPlCWwliAYjch6OvINRrbuTwDXo+t/CrxRoUjtbQHULbtJa5LEe6dfy&#10;zXLtBfWjsk9jNHIONskGD+opAYa2UhIG05PQVYjt0t2Uv8znoR0Wtiy0TXNWcRWem3cwJ5EcJx+e&#10;MV2Wl/CTxFJADPbxRt1CSsML9aAOJtLYQt9om5fqg9f9qnz3Cjktya7TxB8MtY0HQbzWbu/tnFuo&#10;byYgSWywHUgeteXtfb2O9H56EHp+FAFyadnOM4Hao9hIPfNN+12Zjj2q6yqQSWGVb+eKspehsCMQ&#10;A9jg/wBcUAMis3f5ghP+0eAKmjto1bMh3seg7VN+9lAMkm7HT5hxSiPBGSOvTIoAtg/uwBgD0Hao&#10;pAGxmpkUhCduB2qOVkByPTjOKBDomwF5A2tkA+/X+Qq/axEE5BJxjB+vNZ8boTmSYA5z97/69X7W&#10;UZIVg+c/MW9T/wDroGTTv5gZE/hPBP6Vk3e1l+78w/L/AOvWlO6jLKTnOR/9es29nSOIsQxAx7Gk&#10;BmHibAAHP412PgyKSTxNpiIpJ89Dx7MDXCi+3zgLEqgnuSTXofgKT/irNNI6eatDA+i6KKKoAooo&#10;oArzWNpcSrLPbQyyKMBnQMQPxqRIIY/uRIv+6oFSUUAFFFFABRRRQBz/AIzsbS98N3BuoEkMOJIi&#10;wyUcHgj86+YdVi/0uYgjhiDX1B4ylEPhW9Y9MKPzYV8yaswLTc5JYml1Ap2sbBwccda3bTPArn7N&#10;dqBj95jxit62zkUAa6fdGc49P8/jVafCqSRzU2Tsqpc7s43KfcUxEBjULuOcHpjPSqrMELHDkHoc&#10;GnOrAcfzpkW4fKw4PP3qQy/tB5WEhCQN2Gx09TV0hSgCnBxzUFmvOcY4qy25VwMYHakBnXilXOQa&#10;x7rJ6A1tTZJ5Nc/qR/fYNAE+mrm6T5lzn1r6V8BKE8OKM5PmEn8hXzHpb7Z8+4r6Y+Hkvm+GlYf3&#10;/wCgpdQOsoooqwCiiigAooooAKKKKACiiigCvfRJPp9zFIMo8TKw9QRXy1qEC28rncQgJ5719Uzj&#10;NvIP9k/yr5Z1wkGVfUk0mBnxzROMiSLls7eM/l+Xb/69uAEJyuNo4/z3rlUJ3Y98Vu2BPlrzQBux&#10;jD4O4Hrz1/zzQzmOQoCQxY56g/h/n8qaI5SgIY49qoXFxdo7AyHB/GgDQijDIWyGX+IY/wA/5xVp&#10;kJj+fdnoPl4Bx/n3+lc1BqFxuCByoc88dTk1b+03UYJWXPsFFAjXXaInDbip5GTxz0yenYj0Ofxq&#10;NAm9Q25hng7SQB0/H6d6zIr+/QjGOOny1J/aN87AvsyOh2+2P5Uhl0yM8Shss65XdwRgjpj8+feq&#10;sjshK+aGGDnaTzkfdJx3A/z0qrPdai/3ZCoxjCqBWTcSXZYiSaQ59WNAGjPHL1K7Bgcsf6mktZVj&#10;lVftoDlhhIjuP5j5f1rFMbBskHNbGgWJm1KLI+XcOaGB9S6JoOm6TpEFpa2kSxhAWJG4se5JPWr3&#10;2Cz5/wBFg5/6ZipIP+PeP/dH8qkqgKjaXp7fesrY/WJf8KZ/Y2mf8+Fv/wB+xV6iiwGc2g6U4w1h&#10;AQf9ioZPC+iSgCTTYGAYNgjjIOR+ta9FFgCiiigAooooAKKKKACkIB6gGlooAMUUUUAc548iE3gr&#10;Uoz0KL/6EK+U7+1KSMuMDPavrPxiN3hPUB/0zH8xXzNqUA89uO5pMDm4oSD0q9bwAkcVIYQO1T26&#10;fMKALMUBC4IpGtxmtCKMFPeo5Rg0ATwuDbMhGBjisy4h3Px0q+gzDkU5YQ8ZPekIyFgHTnNaumWj&#10;M4waqng4rX0o5cUDEvo2jBBVeTkYHA+lYGoc27j2rp9VUhCa5e95gf6UAYijbMv1r0XwC2PEmmt/&#10;03T+deeMCJhwcZ6133go+Xr2nH/pun8xQwPpiiiiqAKKKKACiiigAooooAKKKKAOZ8fn/ijL76L/&#10;AOhCvmS+JZ3B9a+m/H3/ACKF2P8Ad/nXzRcoDI/saTArR5V0X0FblmxLKKyIUJkzjOa2bRAGBoA2&#10;lj/cHjmsq4ba555rYaXEAAUL9KwrpiZTQIAu8dqZsReSxBzjFM3FBzQ53AECkM0rU/dGcVccgI49&#10;RWfaNyo71pSKTEzYHA70AZE7fPn1rn9UB88+mK3ZjyaxdSBMoI9KAK9gdrk19I/CyTf4XYekv9BX&#10;zfZKd5r6M+FIx4cmH/TUfyo6gd7RRRVAFFFFABRRRQAUUUUAFFFFADJv9TJ/umvljX/9ex+tfU8v&#10;MT/7pr5e1uPLsfrSYHEJxMR2zW9YYEKH1rDI/e8djW3Yf6hM0AdbbIHtQfwrGv1wzVt2QJs/x7el&#10;ZF6N0x9KAMuKJeMj1/ma0YFC4Yjj0qoV2uKtwsCuDSAuoqsOFqJrUs+e/apIDVn3xQBWkUKmMc1m&#10;zWazN2GK1LgggDuKpk460AU47BCxBGcVuaPbLFeRBQAAR2qjCdpJJrZ0gbrtD2JFJgj6Ig/1Ef8A&#10;uj+VSVHB/wAe8f8Auj+VSVYBRRRQAUUUUAFFFFABRRRQAUUUUAFFFFABRRRQBi+LRnwtfj/pn/UV&#10;85aigMh+tfR3iv8A5Fi//wCuf9RXztfjMrD3pMDGZOadCvzVKwwaRBhhSA04UyhqG5XFXLdf3YNV&#10;7tcdaYEdueCtSxuAxGaqK2BUbyHdmkKw64H7wkVpaMQZcGssPvPNaWnERzqaBl/V1xCRXLXAzE4H&#10;XFdNq7Fo8g8VzMu4E96AM1Vbz8bcgnmu08L/ALrWLFj/AAzJ/MVzcceWzXWeHYd2o23++p/WkwPp&#10;CigdKKsAooooAKKKKACiiigAooooA5rx2M+FbgepFfOd3DiV/qa+ifHz7PDT+7j+tfPt2w81s+tJ&#10;gZ8P7uQZBI71tWSeZINmMe/WsgkZq7ZOQwxSA350Kqcg1gXI+cntW815G1uFbO7GDWJdYY8Yz70w&#10;KzE7RnrTVJB5p7AkA9zTouH2kZ9RSAtWhAcVrMP3JJ9KzrcYlCgfmK1WZfJw5x7UAc/cfeySM1Rm&#10;h3kHrxWjdlGY7RVEvsHNACWtoA/Ir334YLs0GZf9sH9K8Ktm+YGvb/hfJu025XP90/zo6gd9RRRV&#10;AFFFFABRRRQAUUUUAFFFFADX+430r5o1WM75M9mP86+mG+6a+dtWiH2iYHpuP86TA87ltgtwfrxW&#10;lZqVjUH1qS5gUSmnW4XeoJ4oA7HTo92nFdwA65rGvYT5p4IHvW7pckYtlAUZB7jJqnrCty+3aB+Z&#10;oA5t4yrHvjrSxv8ANjvTJp/nB2/MepFEY+bOOvrSA0rZ88+lWwTjOOKzrcHeOg9RWiWAHBoAq3D9&#10;qrbqfO4LdM+1V92DxQBNHyQPeug0f/j5Q+hrn4vvV0OkD/SEHvSYH0Hb/wDHtF/uD+VSVHb/APHt&#10;F/uD+VSVYBRRRQAUUUUAFFFFABRRRQAUUUUAFFFFABRRRQBk+JlLeGtQABJ8knA9q+dLsgytn1r6&#10;hIBGD0rhte+F2j6vK09q8mnztyfKAMZP+6en4EUAeDyUxfvCvRb74Pa7ESbW7srle2WZGP4EY/Ws&#10;Of4c+K7U5bSncDvE6v8AyNICpZYMYzUWoINprVj8Oa7bJiTR778IGP8ASqd7pepbcPp92p94GH9K&#10;AOeJxmo2Oa0DpV/k/wChXP8A36b/AApo0PVZOU0y9Ye0DH+lIDPU4NXoJSvOanTwxr0pwmi6ifpa&#10;v/hWla+BvFE+Ami3S/8AXRQn/oWKAM24uDJFtNZhUZrvLb4V+Kbj/WQW9uP+ms4/9lzW3Z/Be5bB&#10;vdWhT1EMRb9Tj+VMDyyMDcK7HwjZXWo6rbxWkLSFWBZgOEHqT2r0jTfhP4bsSHuEuL1xz++kwv5L&#10;j9c12VpY2unwCCztoreIdEiQKPyFFgLA6UUUUwCiiigAooooAKKKKACiiigCrqOnWuq2b2l5EJIX&#10;6jOCD6g9q8q174Q3e95NIvI5UPIin+Vh9G6H9K9fooA+Z77wP4i01j9o0m62jq0aeYv5rms+2hlh&#10;m8uSN0buGBBr6oqKW2gnGJoY5B6OoP8AOlYD5saIqMn0rNmIL4zivpeTw5ok2fM0myOev7hR/Sqc&#10;ngjwzL9/RrX8Fx/KmB847ccKwahCQp+UEnoa+hm+HnhRv+YRGPpI4/rTf+Fc+FAc/wBkpx/01f8A&#10;xpWA8GhdkIOcN65qZmLHls17zH4C8LxnK6RCT/tMx/mavReGdChACaRZcdMwqcfmKLAfN8kRdtqg&#10;uT2UVYtPCWvag4+zaTeOD/EYiq/meK+l4rS2gAEMEUYHZEA/lU1FgPE9F+EesTMr6jPDZx91B8x/&#10;yHH616zoehWegWItbNWx/G7nLOfetOiiwBRRRTAKKKKACiiigAooooAKKKKACuE1/wCG8GoSyXGn&#10;XP2aRySYpBlCfY9R+td3RQB8/at8NvE1s2UsBcKD963cNn8OD+lc3NoWqWMmLnT7mHHXfER/SvqW&#10;kIBpWA+dLQlYQCpBHtUeo3ieV85O7sPWvoiWxtJs+bawyZ/vxg1nz+FdAuMmXR7Ik9xCo/lQB8yu&#10;DJIWCkD0qaOM7cbTmvoiTwD4Xl+9pEP4Mw/rTP8AhXnhXOf7JT/v4/8AjRYDwaCAqQeS3oKtOm0Y&#10;xz9a9yTwD4ZQ8aWn4yP/AI1Ovgzw6vTSoD9cn+ZosB85TqwcjpUQBJ6HPpX0unhXQI/u6PZf8ChU&#10;/wA6uwaZYWv/AB72NtD/ANc4lX+QosB856foeq3xH2XTbuX3SJiPz6V6F4Z+HupiaO41MpaxggmM&#10;MGc/lwK9VAxRRYBFUKoUdAMCl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AAAIAIdO4kBXGNTlXVQAAFhUAAAVAAAAZHJzL21lZGlhL2ltYWdl&#10;My5qcGVnAVhUp6v/2P/gABBKRklGAAEBAQDcANwAAP/bAEMACAYGBwYFCAcHBwkJCAoMFA0MCwsM&#10;GRITDxQdGh8eHRocHCAkLicgIiwjHBwoNyksMDE0NDQfJzk9ODI8LjM0Mv/bAEMBCQkJDAsMGA0N&#10;GDIhHCEyMjIyMjIyMjIyMjIyMjIyMjIyMjIyMjIyMjIyMjIyMjIyMjIyMjIyMjIyMjIyMjIyMv/A&#10;ABEIAms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Yk0chISRWIOCAc4p9AB&#10;RRRQAUUUUAFFFFABRRRQAUUUUAFFFFABRRRQAUUUUAFFFFABRRRQAUUUUAFFFFABRRRQAUUUUAFF&#10;FFABRRRQAUUUUAFFFFABRRRQAUUUUAFFFFABRRRQAUVHNPFbRNLPKkcajJd2AA/E1x2rfFHw5puU&#10;hne9lH8MA4/76PH5ZoA7WivGdS+MV+6lbO0gts5xvy7f0H6Vy1/8QteuxIs+p3CgnH7tjH+gxQB9&#10;HMyqMswA9TVaTU7CIZkvbZP96VR/WvmCfX7ufDSzSSMBncSW46c5qt/ajks33iRj/wDV6UAfT8ni&#10;PRIiRJq9iuOubhR/Wmt4n0JQCdXs+Tgfvl5NfMDahIflDnYBjAxgfh+dNbU3KgFsAfd5/wA/0oA+&#10;qI9Z02aIyR31uyD+LzBil/tjTR/y/W//AH8FfN0HxGNrax28IdUjXaAOKa/xKuD03/nQB9JjWNOY&#10;4F7AT7OKd/alj/z9R/nXzP8A8LFuG7N+dH/Cf3Bxhjk+9AH0udWsB/y9R/nS/wBqWP8Az8pXzA/j&#10;S6d93mN+dL/wm15089vwNAH07/alj/z8x/nR/ath/wA/Uf518yDxxdp/y0JrU8OeJLrW/EVlp2Ti&#10;eQBv90cn9AaAPpCKWOZA8bBlPQin1jaHcrJvRGyhG4fhxWzQAUUUUAFFFFABRRRQAUUUUAFFFFAB&#10;RRRQAVzviLxBFYQvDHIPMx8zA/d9vrTPEniVNNiMMLDzDwWz92vFvE/ikneN/JPAzQB3/hnxPDe3&#10;dxZpIFuoj5kYJ5Zc8/ln9a3vC/xF0TxJILaK6VLnoEfKk+2Djn/Ir5kttbvbLWItStZilxC+5D/Q&#10;+oPQ1reJoElki8W6NuitLx8Toh5trnqyn2P3h65oA+tqK8P+HXxh3GLSfEkvXCxXh7egf/H/ACPb&#10;kdZEDowZWGQQcgigB1FFFABRRRQAUUUUAFFFFABRRRQAUUUUAFFFFABRRRQAUUUUAFFFFABRRRQA&#10;UUUUAFFFFABRRRQAUUUUAFFFFABRRRQAUUUUAFFFFABRRXFeLPiNp3h4ta2227vxwUB+SP8A3j/Q&#10;fpQB113eW1jbtPdTxwxL1d2wK838R/FqG3V4dGh3tz+/mUgH3Ve/415fr/ijVNfuTPqFw7oPuqCF&#10;RPYD/JNc40uXEeXVmzk/Xpx6UAdDrPirU9XYS313LI2cjew2gccgDp+ArBlunaPHG0NyXzwfTHTN&#10;QTnz5GXhMKVALZOcjPQe/wDP6VGu1ozwQqnjPXn3/D+dAEjXEkhUd1OOeOc8UmNpTL7WPLnkgD3x&#10;1H+FRsrMxGQQAAT9PQ+uB/nBp8Z3AoF+ZyAc5yvt+Of8KAEOSdzhlBI24XIA74zToywZGJAzwARk&#10;9O/t/ntTC5DBQgYYA5XP8/y/DvijeXIc8c/MwGM8+nHv/nqAK0j7Ao+bAySAMZ6+lV5pHjt5CCCr&#10;DbnJyOf/AK3f1q0YpPMKrkEqcbTwRjnH8vrmql5sFsgwQ27kD/P+eKAM00lOxSAUAAzTwTmkApwF&#10;AAWNG40UYoAcrkfSuu+Hs4s9fu9ScAiw0+e559QuP/Zq5ELW9pEn2Tw34knXO57WO2B9N8qk/opo&#10;A9D+AuvXE+salptzMZDIPtS7jzuJw5/Ela99r5U+DN0bX4k2C5wJ0kiP/fO7+aivqugAooooAKKK&#10;KACiiigAooooAKKKKACub8ReIo7KB44pAGwQX9PpUfiPxJFaRSQQyYbGGcfyFeK+KvFTEsock9ua&#10;ADxR4n+Zwr5J7V5zc3UlzKXdsk0XNy9zMzuc5qFV5FADkTca3/D941hJNDLH9osLpPLurVuki9iP&#10;RgeQexrKhiYlcDvXbeHPDT3DrK6Zj7NigDi9b0htHvVEbmeymHmW0+Mb09/Rh0I7H8K9C+GfxWn0&#10;GSPSdZkebSycRyHlrf8AxX27Vv6l4VttQ0eSwuF2I3zxSAZ8qTGNw9j0I7/kR43qOl3eialLZ3Ue&#10;yaM9uVYdmB7g+tAH2fBPFdQRzwSLJFIoZHQ5DA9wakr5w+G/xMk8NSJp+oM0mlO3I6tAT3X29RX0&#10;TaXdvfWsV1aypNBKoZJEOQwoAmooooAKKKKACiiigAooooAKKKKACiiigApvmJvKb13Dtnmm3EyW&#10;9vJM5wqKWNeO6l4uubLVprr76M2Wjz1+nvQB7NRXllt8Q5JrOR9LlWe5XJFtcNsx7Hr+Y49dtMsP&#10;jhp0dz9l1/SrvTZh1Zf3qY9exx7gGgD1aisnRvE+ieIIw+lanb3XGSqP84+qnkfiK1qACiiigAoo&#10;ooAKKKKACiiigAooooAKKKKACiiigAooooAKa7rGjO7BVUZJJwAKUkAZNeG/Er4jtqM8ujaPMBYx&#10;5E06n/XEdQD/AHf50AaPjj4omSSXTNCl2RqCst30yfRfQe/9K8kurjzkaQT7snkk9/z6c9ajkAJU&#10;FuD1GcAtg4I5zzxUECkrIV6jhgq9uvb6f/XoAfJIzoW+YKG3AE5J+nHHQ8+2KaHwsaoqsFPPvk9/&#10;z9akCbkPm8EYGCuG9uD9amjAYBUUsNxOwtuU8HnI59R27fiAREKyg+YSM8ngZ7dcZ6dyPfjrQYuX&#10;UNtCnAB4yc9s9Pp/kWDZvgEoDhARuyue/PHGCe/WpI7cxHhieD2Uk/n7ADjkc0AVEzGjKEViyFRu&#10;bkf7Q+mOn1/AkhmEoGQdzFRggg89QD68c1eNo3lOCDuDcAgD8eMHPt0B9SahaCQ8urKjqcblJB6Y&#10;5wfQ9f8A69AFLaxjKHGAcg7D83p09vWlaMs7D+Fvu5Zjjvzxg/4/jWhLaooLyqwd/uoxIAG5sYP1&#10;A644yADiqvkhs+UimPOGIbHA7sCeByP5daAGbRFtMSEkfxg55H1HTA45989RVHVE2mMDhQDhSckf&#10;p65rXAMkWWUbs7du0Kc45BOAQeefzxyTWRquDLEVJK7Btz1x2zyaAM7FKoGelG009FJOaAEC80/b&#10;xTsUvWgCLbzyKXbTyKTFAAF5rXz5XgfVD/z1vrWP8Asrf0FZA4rUvCV8Fe0mpD/x2I//ABdAEvw3&#10;cx/EHRnDYxcDn6gjH619g18WeFpfI8VaTKDgreQn/wAfFfaQOQDQAtFFFABRRRQAUUUUAFFFIzKi&#10;lmICgZJPQUALXLeJPEcdpC8ML4OMMwP6Cs/V/HNu1zPaWrfIi/63++fb2ryLxT4rO6RVYsxoAXxR&#10;4p+Zgr/NjgA153c3ElzKXckkmkmnkuJGd2JJNIqE9qAEVST0q1b2rMQQv51JBau5G0ZJrufDXhmW&#10;4KvKpC56EUAVPD3hiW7IaVAFzn8K9X0vToLK1VAAMDuKm07SoreJV2DA45qLV7lbOFiWwcewqkhE&#10;eqXtrb27ZZQB0DV5brdxaa+n2S4ZYpIiRaXTHhM/wOf7h9ex/GpNd1x713TcSgOAK5mWbIIzwetD&#10;EY09ldWt3LbTxtFNEcOrdQa9D+HPxHm8KTC0vmaTS3PzITkxn+8v9RXNADVLeO3mOLmMbYZj/EP7&#10;jf0P4dMY527EiXDRyqUdDtKkYINSUfa1le2+oWcV3aTJNBKu5HQ5BFT18tfDn4lXXg+9W2ui8+ky&#10;tiSLPMf+0vv7d6+nLC/tdUsYb2ynSe2mUMkiHIIoAs0UUUAFFFFABRRRQAUUUUAFFFISACScAUAc&#10;v421P7JpwtkbDy8n/dH/ANf+VeFa5d5diTXoHjHVvtV3PJu+UfKg9q8h1q6LuVBz3PNAFYTMJgyy&#10;MrA5BU9K2or1r+AW9/Ct5F2L8Op9Q3+SfWubhBkIAPHeuh0uAnyyehPpQBBL4bmimWfTJpFcHKKz&#10;bXB7YI7/AMvU10Oi/E7xh4fkW3up/tsSgZhvRlseob736mu48MaYlzbZlRZEI5VvT3FVNb0TT5ka&#10;OSJeMnYwJB+ndfqDx6UAdHoHxf0PVQkd/HLp856lvnj/AO+h0/ECu+tbu3vYFntZ45om5V42DA/i&#10;K+V7zQo7a6c2UzRupwEk5H4Hrj2xmnWHiPWfD8vmw3MsEmfmZDgH6jofxoA+rKK8Q0L44XMRWLWb&#10;IXCd5oPkf/vnof0r0/QfG3h/xGqjT9RjMzf8sJPkk/75PX8M0AdBRRRQAUUUUAFFFFABRRRQAUUU&#10;UAFFFc3428UR+FvD8t0Cpu5MpbRn+J8dT7Dr/wDroA474qeN3tY38O6VKftMi/6VImcxof4Rjue/&#10;t9a8QZeBlGDMSFXvu54//XVueWe5uZbmVmkd3LyvIx5JPJPf6nt+tRyRBgxOOnChsdv/AK54+tAE&#10;W8MN8qsuDxj+PnP9Tz/kzPvMyQqueeSGAA6DjrxkfkcU1bb5WHU5JXOQB6jPrx+lXYbTzmzE5ZVY&#10;nIA544/n06HntTARbMvHGRjc5ww2Z3AH045+vYVdtNNE0kTsF5GGV2z2xjpkn73A457dKu6bppkn&#10;ZpFDo+MM2GyRnPPU9CeMdvUV09rpUfmsqgAj/llt/IcH1/D8vlAMSy0mQFWe1DMcEBlwMdOgODz7&#10;HoDxjFW00wo2AXkLEDAbcST0zxkHJ+o5PXr0TWCLG24DjPJHP16gZPXGMYHvy2aNAHboQS+zHTAO&#10;eMcA5x0xzng8Fgczcabt6ttTG0c/UdMYxwO23noO1G4sl83MS4lBDb1Hv2zz1IGc88fSukuxHHxu&#10;UbSQ23GGOcn+rBT/AHe+RWNNdCNmd43YZUHB3AnqRx2+Ujr68dTQIxryFICssgcxgcHJYMMLg57n&#10;B6dOfSs2S3VXWMLudsEEOMDkZAIJBGc87h0Pc1uXbpdxqRLGVkAOAD8uOeeRkZJyR02nrgmsxgy4&#10;Du0aIAjbgdueAc/Tjg+/0pDKUShnVd8kYfducNnOfXrkYB9+vrk1NfQebaYzgwZwcjb87jGCSRjG&#10;K1xiBv3G9nJwWYgFmHUDIBHP14+tUfEh8y4s2CgItrgAdAPMkIH5EUAYG3oPSpFGKXHNOxikIY3W&#10;kp/WjbQAzFIRT9tIVNAxFHzAGtPVsJ4K00d5L+4Y/gkQ/rWYv3hWlrhx4R0Vf+nm7P8A6KoAxtKf&#10;y9UtH/uzI35MK+3V+4PpXw5ZHbeQn0df519xRnMan2FADqKKKACiiigAooooACcV5Z498aiVJNOs&#10;JGEC8SyIcF/Ye3861/Hvi2PT4W023k/esp85lP3R6fjXhOo6obhzubdj/JoAffao4kPlSHI6H0rk&#10;5pXlnbzWO7PU1pAecxdhlf4sH7vQZ/Wobm0aSFZQMt2OByPQ4PX2oArpCMgbgc+lXobNmYKgyTUd&#10;onmAAjkdgOTXpPhfwu0xjuZoyFXG1GzzxTSEVfC/hV5WSSVcr6V6lp+mJbRBQnAGenFT6fp8dtHw&#10;oAxRqGoRW1szFtuB2NMCHU74WUYLEBcHnpivLPFPiVpyYon+XJ6+lTeKfFMs7GOJv3eMZrgrmbzX&#10;LHgDpRcQ2act3JqFSzNj1po3MwwK0o7X7PbiZsHPQVJQRIsUJLdT0p08cetwCKV9l8pAilIH70AY&#10;2HvnGMHvjHpVR5yxx2FRM4wQOlAGNNG8EzxyAh1OCK774afEm58H34tLtnm0eZv3kecmI/31/qO9&#10;Yki2+tW4t7gpDfKP3N0eBJ/sSH+TfgeORzlzbzWdw9vcRtFLGcMrDBBoA+3bO8t7+ziu7SZJreZQ&#10;8ciHIYHvU9fMXws+JkvhW8XTNSkZ9Hmb6mBj/EPb1FfTMM0VxAk0MiyRSKGR1OQwPQg0ASUUUUAF&#10;FFFABRRRQAVl+INQXTtImlJG4qQAa1K808d64srtbRn5ImwTnqRQCPOdevi5bLHOTXA3cm+46ZJ6&#10;1v61ekuwA3Z9q54KzOzYz9KAJrSL5t3Xnmu30S2M80QTgk8CuVs4v3iKRkdTXqfg3Sw8bXGMgABQ&#10;eppiOx063FpYDKcAfdwOlcx4kvAsbOG+83Qjp+VdRqEzRWmwDqpBXOMV5b4h1CSSWSFj0PynpQgZ&#10;g6hdGV8F84qmLhlIUsGBGNsnKkentVad380lhnnoaYJNxADA4P3aQE8ukRXmGhk8hgcEE5X+mKzb&#10;nT9QsXy0UhVTkOvI+orYhHzZ5CryTVsXUgKoGPlI24qTkZ6dOlAyx4a+LPiXQSkL3X2+1HHlXZLE&#10;D2b7w/Ue1ex+HfizoOsIiXpbTbhuMTHdGT7OP64rxiW00rUATcWwSQrnzYvlP1x/n6VnTaFdQFns&#10;Z454xzt/ix9KAPrOKWOeJZYnV42GVZTkEexp9fJeleMfEPhaUGxuZbZQ3zRsN0T/AFU8Z/WvVPC/&#10;x3069KW/iC1NjMTj7RCC8R+o+8v60AewUVWsdQs9StUurG6huYHGVkicMp/EVZoAKKKKACiiigBC&#10;Qqkk4AGSTXzZ4+8VHxN4pklRwbC2byYAwO3G7lvq3J+mK9Z+KviX+wvCzW0LkXd+TCm04Kp/GR+B&#10;x+NfPUOG2gPMEJ3PsGcY6fj09qAJvKZmSJdhO1VIHXJOfTg5yPw7daIQhjdWO75AqMe+e3B/x+7m&#10;kjjcBlmZo9p4BBwx/wD1Y/A96tRQsRuGNwO4cZBI69uuMHv+mCwHxWjzy4GQCd2C2Sec9M+nTAOe&#10;eelben6b9odcfMSArqXYqxxnJz+f1FO0uxNySoG7ysAL13Lu556Y69Bg554FdnYWMYtlDFGCgA5T&#10;cB2APpzj8u9MBtlYRxpkqq45AH+fYdOP5Vo7Y4ss7BQpyVc9ccjg/Ukc8e/FKyiBMJydoGwDOBg8&#10;/kcd+vIqrd30alkVlXccZVucYbk89y3uB1zzwAOkmgtiUO35ieSeoyc5I7YGOwxyMcVjXeoRxysm&#10;8Af8sy5JKngE/jnn0xVW71BJgc4PBZwvTn6ZJ4CAYP161gXOqEhkKEBmwQQQdpJIOSCMZP6DHTgA&#10;vT3TSzmZkwrORtGVDMeq4/MD8s8AVj3NyuzZFtc7du48jheDyOPXjn8hTJ389Uzjk4yFAzgkZGAO&#10;OO/PX1pGRvOYMT5qkgliRge+fQ8jjOcemKVwIUUFhLAyIwxmMk7SBkg+/PHP/wCpZne4ZpHA84OP&#10;mUKoB5ycjn0/pUz2y3ETozb1UbsheuM89/8A6+KZDpa3UvEQJ6YwBxSAiZXQENIGwDtOzAPGOR9D&#10;/PsTVHU1M8kZQ5XbwNuABuOBW1eaWloFZIwrdMZ68Gm29sJHdSseFJAx6UAcwbOQfwkil+xtjOK6&#10;37ChyABj0o+wR89KAORFm/dT+NO+yt6V1n2Jcc7cUjafGecigDlDbEdqabZvQ11p06PrxTTpqN6U&#10;Aci1sw5xUmtn/il9GHpcXX/tKuml0lvId1AKr1Nc14gXboGlDt9ouf8A0GGgDCtGK3cJU4IcY/Ov&#10;uKLiJP8AdFfDtmN15AB3kUfrX3GnEaj2FADqKKKACiiigArC8WeIY/DujPcHBnfKwqe5x1+g61uE&#10;gAknAFfOPxM8YPrOtOkLH7LCSkI6AgHGfxPNAHP6/rkl7dSOzlndtzMT1NY6FJIXLOxc5wQOCB/9&#10;f+R/GkHMki55z2Bxx35/OrixswCyMTg59cAZxwOg5IoAlMYKCMEYKqfv4KnbycemSOvpV6ytt8JO&#10;wBlP3VB6Hqc5HAP5dPq+KMu3mOCJMHJYEg7geR0wM/j2966G0sDOIjIrcYPyn5s4AznHqB1P+NAE&#10;eh6Daf2vGJjiMvgArj58/d/Ht78c5Fe06fpiwWiEYwAME+lecW9mkSsPK/dygko5wACCO3fgjOP0&#10;rodM8VT2E5s713mU8I7EfPgZ6+uPz6+uGhHR6hdJZwOzELgV5J4o8UtMzRQsSg461Z8b+LHu7jyb&#10;YtHGvPJ6/wCTXnVxO0sjMxyxPNNiFuLgysxJOSc1WAZzwOKcoLv0q7bxKnzMKkZNZ20cURlkIz1U&#10;Zqve3bTP2H0pbu68w7VACjtVBmyeKBiFj0FIDkYp2wkcDrVmC2LHO2gBIYDJ0HHc1sNYQavZLa37&#10;lZYxiC7xlkHZW7sv6jt6U23gCL0q4ielAHC6jpt1pN4ba7j2tjKsDlXXsynuK9U+EfxPOjzR6BrM&#10;3/EvkOIJnP8AqGPY/wCz/L86zXS1urQ2WoQefak5GDh4j/eRux9uh71x2u+GbvRNl3E/2nTpGxFd&#10;xjAz/dYfwt7H8M0AfZoIIBHINLXj/wAFPHj6tYHw/qMu65tlzbux5ZP7v4dvy9K9goAKKKKACiii&#10;gChrF8NP0yafOGAwv1NeDeI9S+Zyx5+tel+PtU2hbVG4jG5vc14Pr1+JZpFBG0daAMm7keW4JbP9&#10;KsW0HmEDA9cmqUW6Q98AdTWvaxHC7c8c0Aaulacbm5WJVyc8dq9p0DT7e1tkAOCgySvp/wDrrgvB&#10;2mL5sdw+xju5B4x2zXpspSCxPGF29/8APSmBzmv6gqwlZCTkHB7ivJdWuJWu2XBOTxk11HiW+c3U&#10;kYb5RwNp7VyLqXlkUsGIHJB7/jTYjPciRldn4z69KlbZLIxUDgkZxiqsibTsAVgepHUVJGDtIXP5&#10;1Iy4UaOPcpIxwwPBqFZnSRtoBzyRUwjFzCqq5SRexFRrCqtmQ/N/CPWgCYTthWUBTnJNSC++cAJv&#10;wc9MVmzPukAG3dz04/CnQsxIxyBwKANM3Jmy0kCkEYBPU+2etUJ9M06cGRovs7f7JIz9MDA/L8a0&#10;VYbBmop4tyk9l9TQAmhTa34du/tGhaqynqyA4D/7y8gj3OK9o8G/EqbWP9H1bT2hlRQTcQHfG35Z&#10;A/M14aynO1F568VNFql7aHzMrMVwCbhA5+m77w/A0AfV0M8VxGJIZFdD3U5qSvAfDnxJ1C3kgt00&#10;VJJWcRoLaUpuJ4AIbO7n1Ne9wmRoUMqhJCoLKDkA9xmgB9FFZniLVF0Xw7qGpMR/o8DOue7Y+Ufi&#10;cCgD5/8Aijrr614xughVrWxP2dPQFT8x/wC+ifriuQgLRldjBJdoYEtyOmMH0HX86bIxmbznUliS&#10;XbPJPfP8/wADUsYKxhlDZjBZWJPGee30HemBcglkDLtZRk79wJ6dM8evoPT8a1rCMzRop4Vl2bc8&#10;c54z6f5PSse3LRgFMs64O8dUGM9cfXvzXTaWHEiFkUqyk+nOeMduoOR659CSwOk0q3gJIeH5CCSH&#10;wD1H6j19+9aiskcqghC+c7ZMfU9v1J/A5NVIpSqMA8WUYYPGSMYAA5JPbjHQ9Opiu9R8oeWrF2xv&#10;WPG1Sp6DGCDwCOnJIoAkv7zZEV3YyrHcCDkg/e64Xt09yKwNW1ErKyEncThuuRnrkZGcfTGfXNR6&#10;lcqsZ8woZCQgzg4yOg4GP6dD0GMGSVpZHfzMKMEKByD8vH4dOPTseKQEsk++SMlyTwzdSTwPT8eR&#10;z+dV2gBILnJPXkZYY75x7HoT6mgRDCg4PAAPcf44pW2BBjIPI7cevOaQEhjjKBWIDBSAGA55+ufx&#10;5+vTA5VJfkkccnAIx0P09R+H61EzbF+8/wAxz146/wCIH5flAW3MS2BnGM5yOMj8KALMlzJbgSJK&#10;AxGMqcHHoO3+RTotVaGPCsxy2eTWdKBLCAOBuH0X2ppjBABPT3oA1rnUpLpVR353ZGM5P5VUhuzC&#10;sseP+WmckYP3RVWKMBxk8DmnSjLZI+YigDQF623bu696DeN/e/8Ar1lfN60AN60C1NVr5iR82Mel&#10;N+2sOd1ZuGx1pAHPU0Aaf25jzuxTW1FhjnHuKzcN60xg3BzQM1XvpTCwErAHtmue8QHdoGln0ubk&#10;f+Ow1cw5GM1T19dvh3TR/wBPdz/6DDQBkaOnm61Yx4+/cRr+bCvt5fuD6V8VeFU83xbo6f3r2Ef+&#10;PivtYcAUAFFFFABRRRQBx/xI8QLoPhSdlYia4/dLg8gfxH8uPxr5amlae4Y5AJJPNeofG7W/tWuC&#10;yR90duNgAPAPVv1IH/Aa8qs0M0wQsEU9WI4H+NAFy3gHCvgc5JzwuDjnPTt6f4alsGkjKlCFKgDc&#10;TgDcOcHvg/lVSKMzRuw+Xsx25yfXn9fp7ZrbsbaNXBKhypClSPlBI7Z9gT398Z4ALmk2Lyy79q7x&#10;85O4DnJ7/p09cZruobOOCFY5VTeB8uW4Gc5yc9f1NZWkWyxATBcHqgDckcA/yPPX+da5mltQvmsg&#10;TjKuePUY6jHHHT1HThgR3WyEOJHGxBt3E5zgdfp15/8Ar1yt9qO+F1dd0ZJVSevqOevb889Mc2tW&#10;u2ZGi4wqFVzkMcHjk59+B/8AWrnJ5WfkyEA/MrJx7HIz7daAMu/8wSk7maPOQT1H1qiqbzx36Vp7&#10;SMMV/dgkYGQCO9SWtnHHvlUbo1blQfmTn9aQinHD5f3hikllOMCrWpXSSldigEDGfWsqRz0H40DG&#10;u2T3oSNmIwKekTO2O1Xo7cZztxQAy3g3HLCtGKIL2pIo8Yqyq45NACqvQDipwAopoXHWmPJigAlc&#10;jr0qkniSfTJ3EGyWCQbZoJV3Ryr6Mp6/zqrqN6xBSNgPU1gvJknnmgD0LwvoWn6l4hs9W8K366fd&#10;xSB5tMunPC5+by3GSwxngjIr6MsLhp4FEv8ArQPm9/evjnT0uWuY2t3dJFYFXQkMD6givpb4e/2/&#10;cadHcarNvjC4R3GHf6+v1oA7uiiigAqjrGox6VpNxeSEDy0O3Pduw/Or1ecfE/WNiW+mxseP30mO&#10;/ZR/M0Aee+KfEU15Zyty9z0J9fU15pLKZmyc5PXmt3UrhpJjg5A/DP5VnSWkUxUpLskJwePl/E9q&#10;AGWqk9s10ul24edYyMFu1Y9lGAEEuFJbAI5H513PhTTWuL6ORwuwHPXGf88U0I7vw1ZC2sokXcD1&#10;bjineItRaGEhGByMd8j/ADitAg2UCbVXbtJcjse39a4PxLqLNIY1znknnOB7UIDlNWuF3kKwZ2JH&#10;zc1kl4xCXDdc9u9Ld5ErbydgPOOcVWUhjsViVHPQZpARk5fdyeaem55jt+VduDx1FSMIiwUqQvQk&#10;dqIkVTtDHBOMmgZNbyAOQMqzEc9cD8auTNBFHlnDbh+NVY0GDzjnjjHaql388gAPyj160ASRQiab&#10;ft4P5VahgEZOAQueM0Q/dUFFXHGcdatSAHHHHrmgBB8o3AD6VGzcAdCOmaVmIT5T+tRA5znnPrQA&#10;keRubd2x9aYE3ADGDn61JtLKFHPpVy0s3nukijUs7EKAO5oA7r4UeF1uNUOrzpmGz4hBHWQjr+A/&#10;UivaKy/DukJoeh21iuNyLmQju55JrUoAK86+M2o/ZfBQtQ2Gu7hUI9VXLH9QK9FrxX46Xe++0iyz&#10;wkUkpGe7EAf+gmgDyGNEL/Mzdugzx34PX/69XnkDhEIXGQWIXHGD16dfrVVIsyKNhbI+VEOSOOn+&#10;eoq5GhZo5jgM3U8g7vU/X8O/1oAmt4pAyspDAN+7cLuPAznHX09zj2NdRpaxIEkXO8LjZtKlRnHO&#10;Pzz2x1JzXLQENKpxsUkk+UAABnOM8njgc+ufr0tlLGF3BOByMAhTwcKDyT1HAwTk9eMUBvJeeXGd&#10;zdSM7iAGx2GM5+mOnY9se7vVR2w8mD1RmwOxA2gY9D2/LgNe5Zn81QXUjGB8uR0z9Oeg9O1Zl28k&#10;MKP+7MmeOctyAO4PXPck9OnNAiKWUTSeb5ioAxBRvmZRwPfjBH15HpUACl3+bcnY+gB/L9f50sYk&#10;RFw5LIQVXYfUdOeOvf2/CQrjCt82AB0z9P8APNSMYxKgHaAR1Jzn6H/P6VXzu3FmZmPHX3/+tU00&#10;2+MK3JTjg9f8arOdp4OeaAHea6j5OAQOaZ95umKX7w5FBP69KAAcg5GcijfnHvTTIAMU3OaAJQQQ&#10;eaRyN4PTimA85xz1pSSeaAFBxnNKelMzQDxQAvUUhOKM80hOaADOTmlOCKbS4oAABVPxIP8AinrE&#10;/wB28m/VI/8ACrvOareI4mPhtZSflW7RcemUY/8Asv6UAU/h/B9p8faHHjP+lo35HP8ASvsqvkj4&#10;RWxufiZpPHEbPIfwU/419b0AFFFFABUN1cJaWk1zIcJEjOx9gMmpq5rx9qH9m+CtSmBwzR+WPx4/&#10;lmgD5Z8U6pJqmu3NxIxJeRj+ZqKzgZVUkMp4yScAcZHT/P51QdjJdM3BJPetO32yom+QoFGA7Dgf&#10;XH+fwoA1YXchgqA7yThRk9QT/n+VbunW7yyM+9XCyA4C+vpwP8/mca3WOQmMvgFgzHbuHA5+nPfH&#10;510Wn25VcupR/m5xjp3wOn9PSgDordS5xCfKAwfvYB7nI6Zx78etU9TuDEmzbIyjIJxwO/bp29Oh&#10;6UR3OH2NhSp5JBAzn0APqM9uawdUvvNB/gQHsdxHTI7DPHpx+dMCjcSb3JDHJ6ZG0EY5/rn8Kqki&#10;UsWJG0Bmz0Ujvx/Pt09KfvCAkZBPAIHBPOO9VlLNEclQhYtgdz79/wA6QCkFjlJMIvIXoT7mkjk8&#10;uQsjL8v8J4yO4+lV3k+YZbB+vFRupQ78nPXKnkUAOubdgonUMYu4xyv19veoEj3E4B5q9azGXcwG&#10;JD1UjII+n8x/kTiCNgXh+6OqZyV/xH+fcgFaGLGKuImKEQCrCIKAFjX1qbpQq4FMdwKAB5Kzb68E&#10;aFQfmqa6uFgjJJGTXN3U7Sv160ARTTF2OTT7a1adwAM5pLa2aRxkZJ6Cvafht8N/tWzVdVjItxzH&#10;GRgyf/WoAk+G3w685Y9T1KPEA5RCPv8A/wBavaERY0VEUKqjAAGABQiLGioihVUYAAwAKdQAUUUU&#10;ABr5/wDGmp/btYvbonKs5VD6qOB/Kvb9eu/sGhXtyDhkhbaffGB+tfOOtSq3Rs/7VAHPtvec7RuJ&#10;9upqSKDcSSpI5+cL6g+vr/nvTI9uCFLby3UDPH17VbhhY7SDw/IBbG7jNAF+wtmmGxFVg2V+UA4A&#10;98evHvkdBXe+Fli0ez/1AZGJc/OdwXH8JOcc9jj69K5PSov3quJc7CPmTjGDj8R9fUcV2ibVjO4I&#10;HPykFhgnj1we2OvHJpiNfVNTtTZyvBcDJGDG/wArA/Q9fw4ryq5vHnvZZGPyk966HWJF2CI/MmQz&#10;jgg4DH8uP5+grjrmHcuIWZFGBwOM4/wx0P8AMUAV7uTec5yR+tVEJZRn8KcUnBIZMKo69v8APNIp&#10;2Qh85FIBUwZAGBqUbVlH8QPAyOhpiyBTxz6Zq1EyOAjqMqQxYHtQMkKKsWG4fHBp32cTFMAFiMKc&#10;U53UDC8lvXripoSY1UsufSgCNLdozhicA9KcwOMZqcncuTkn3qDaST3oAhyysR1pdgwMnH1qTaSw&#10;4z6CgIxY0AORAQWznsB/WvQ/hloP2rVjfSpmO1AYZHVz0/x/CuGsrTdIq4+YnFfQHhTSBo2gwQEY&#10;lceZL/vHt+AwKANuiiigAr57+NFx5vjgRFjiK0jXj3LH+tfQlfOHxbyfiFfEnosQGf8ArmtAHFD9&#10;yyE7WXdz8vXp/ntUyGRBlmJXJ3Lk89s8dKqruL7QPmxx27f561bjLrGMYXbt9mOTx16dM/55AL0O&#10;Y2VGUxyByU5wyfj7EcH1FX4mKbY0cuvVhjPyfeGRk+mcDI4Gc1mRtFkLtJwc9mG0jB4wPYfX9ZY3&#10;wVJQMAPu7/w/TPH/ANamBpG52DaoUFQfm2bmAHP0685x6nPWoJZGdVRnVPlGcrhjlvXAzwe/b8aa&#10;XT7QdjKZHZSpY7c5Jz6+3449KZgbwu5gScAHkbeMemMD+VAD4i6R9HweM4xk8fn/APXpZMFlYHI7&#10;j+Q56/8A66cMgABsD+EEc+30/CoZfmIJ5UfgT04/WkBDI+ec54BJ9TnvUC8YJzgfpT2b5zyOCenv&#10;TTyB6c0AKzH8Paky2Bn+dITjr37UYPP+cUANzRRyME0me5oAM8elSAgrxVcttNOjmADn0GaAJccU&#10;YqKO5R+4qcFSODQA3GaMVIFFPCZoAh2mjHFT+VR5XtQBBzS6wDP4Mvj/AM8ru3f8MSL/ADYVN5Rq&#10;3HZm88Oa/aAZY2gnX6xurfyzQBb+AlgZ/Gk94VytvblQfQsf8FNfS9eOfAfRWstInvpFw9ySwz/d&#10;HA/9mP417HQAUUUUAFea/Gq8+z+EIoQcGabpnrgEf+zA/hXpVeR/HWUnStOgHdnbpn0oA+e4k3Sn&#10;nA65rXhTYgAPLE9D268c1nRIgbJznP0rZtU3NsVSV9QcEfj35GefTtQBesyPMXqArDkAduSMnpXS&#10;WYZEEhz5XRW2ZPByTnjPfrXPpEwRjg7CmNxbPU8f1P5+9aaTnbErlQSSBhsn2H9P8aALs1y0cKoj&#10;DY2Nwxjjt6Dv/PrmsKckSElPl6lRyPp/k1cklzAUzkZzgDGRn9en6fhWa7gnaxJPTp/LFAh29S+4&#10;ktgDk8H1x7/5470xnYYJ4IJ4Hr/kUJkgEFhtz36/0pkhC4LDoPTtQMq3MODlDkY5FNjUshUgkGrS&#10;EEADr0/zz1p6qAAyr8oGW75oAbBCoA7A8AjrVmMhdjA4YcD39f8AP+SgPox9vb/PNTJF+7GEXGcA&#10;5+v6f4fWgBFCkg8Y6ZHSrCjaKgAEeOOnt2o8wqBg5Udu/wCFAErydhULHuaVSHGQciq15LsXaKAM&#10;zUi0r4U/KOtU4bcu4UDJqf5ppAqgkk81698NvhsLpY9X1eIi3+9DCw5k9z7fzoAb8Nvht9q8vV9W&#10;ixbDmKFhzJ7n2/nXtqKqIEVQqqMAAYAFCqqKFUAKBgAdqWgAooooAKKKKAOV+IVx5HhWVO80ix4/&#10;X+lfPurPmRgDkj0/Ovb/AIozhNLsYmAIaVmIPsv/ANevB9TlPmnAYjPHrQBSiCsF3kqCccDOffHf&#10;FaEPzowJJXJG7JHT2PbNZ8cny4yRzwB6+5rVs5MkA8BR1J25OB09P/rUAbWjHy8kHJyMkjI7jGPr&#10;/nmuje78vB+XPT6dPb2/Qe1YFhGLd8sRkjJAOeOMe3/6vTFX551aBmIIyOcDPGOn9Of/ANTEZ2q3&#10;gkBJLEkfMPvdz659B/8AXFc++ThQQC3Jz39zWhekvKXbgkcjPtx/L9B71RcpuIBdXOeT/P8AnSAb&#10;8pLMoG0ZyBj8f8n0qF3guNqXKtnIAdG59Of8npVkrMsbIFBJYHvk4+vb/wCtUCrF8zgeW6n5VOKB&#10;kn9nbwTalZApxtlYKy/j0/PFJbRm2kYXETqccBgQfr7in+ZIkq/JvKn+A8j6VYg1GSQ+S6K8TYyj&#10;DOfr/nNAEKYd+AcD161eRQSDkkdhT/s8BGYFZCPvDORn2z/j+FKFIJwp/wB7Bx6UAMYDbk8UxRvf&#10;BPGOg70+TLH2HpTQSuQpyaAALgZIOR1qWNDk8c4z0pqMDwR1q7bq0zgYz6CgDqvAehjUNZjkkXdD&#10;B+8fI79h+dezVzfgrSBpmhIzLiWf52+nYf1/GukoAKKKKACvnL4rKT8QtRIyWHlAY/65rX0bXzp8&#10;VVz4/wBSHqsXU/8ATNaAOCHztzwc8k81KMD5nJDcEHjnPP8ALH+cU1gR85wNxBzj9KWI5bao9RwM&#10;n/8AXQBoBnRgXk2h1Kkemeg/z64PrU8L7E3GMhD8oAbkEgk45/T0xz61URhcGP5R5ZAO7gZGBg+v&#10;NW4ijqSwYAoQcgbtxz1/CgCeMxmMHcQXY/d4ATHQ+p+bH+NQnp5jHLZ9cZzTL4FbURgrw3OFwf5f&#10;17flAsUL42jLdTuPHSgDSWQFQd20emcen+OOKrzyJnIwSByB29f1pYWZEwuPwrOIP2wNnBOSSPpQ&#10;BIWJPf8AwFAPBI703G4jC8+3rTv4QDwcdM0APA4HOM9OKeBnp07e/amIPMBznipQrD5+MA9u59vW&#10;gCNlUDJ4OSOKhIJPpU25QmMEAd+4J96qySqflXg9enf0oAZLnbkGq2/DEf3sjJqSWfAx6Co4Ipbq&#10;dY40LO3AoAgtUlaQqFORwa2Io3UDd1r27wN8ONMi8MwS6zDFe3VwA7HGBGP7oIwT9TXQt8OfCrf8&#10;wpR9JX/xoA+eFyKkV9tfQB+G3hbtpxH0mf8Axph+Gfhc/wDLlIPpM3+NAHgwnXHNOE8eK9zPwu8M&#10;H/l2mH0lNJ/wq3wx/wA+8/8A39NAHhvnR1r+GLmJNehR/wDVTq8Lj1DKePzxXrY+Fvhgf8u85/7b&#10;GpI/hl4aidXS2mDqcqwmbINAGl4Vsks7FxGgSPdtQAYGBzx7c/pW9UcMKW8KRRrtRBgCpKACiiig&#10;AryD44AbNMyM5D/zWvX68h+NySY0uQL8u2Rc491oA8LVdpK7VOefetG3yXQjAyc9cDn68f8A6qrq&#10;P3mRxg+tWrdVdRl0Bx/F/n/Oe3YAuWzBZQwCldhznvnOfp36/wBatqxICKPLK/NuyOQMdx1qogx3&#10;3AckgdeKtPIZCD0IAyOlAiKZmbDfKMHuB834dun+c1G5zhBt55zkZB9f8+lWGI2q3XHBU+tVZAPL&#10;ZwBnnigY0SLk5BxzketRtOMfMpGOBnv+VEbfuwOelQyuc/dJP+NAEu9GGNwyRyatR/Ig5wMHkjiq&#10;CsHTaVIq7GdoBU4Pc5/lQBOgG3IwoPAx1/L61OBkBjyBzgduP/1VDCW3Z/2f0qXkkqpG76cGgBrj&#10;auODUO8DqMVLIx5OAOMjPXH4VnzyEEbCSc9O/wDnpQBYZudyPtc8ZPf61QmWad8YySexzULXT7gQ&#10;+eTjFbHh/T5NX1O3tN4VriQRq2O5OM/h1oA9F+G/w0SZYtX1ePMP3ooT/H7n29u9e0KoVQqgAAYA&#10;HaoLGzh0+wgs7ddsMCCNB7AYqxQAUUUUAFFFFABRRRQB5r8XH2WmnZHylpPwPy14dqDZlyOnvXu3&#10;xbthLo9nMPvxyMAPYgZ/kK8Iu8eYcg5zx/hQBAmNh2hg3Yj1/wAmtSAiVCGb5+Oc9Md6ykOBkquR&#10;2rUts7QQcAjkDjOP8/yoA2LUZG5pdoIJxz+P9fWrMjK3MewEYxn5uT/P8qpwP+6dg7K+cdgMYpNz&#10;K+Awbn19aBFKZgRsB2jggE49QajUguDhnU8Yxj/PSrMgBBDFh6AdPTvUKBSDtwfrnrQMaEUA/N0P&#10;HHv61ECzFvlBGeMCnyNuAwCGOTg9cev86YpAAG0Zz2FADxEQCFfAHUAZ6+xqZW3Z3RncoAUoelCx&#10;rklTxnuR2FPVcAcY5zQBNHnYATmpGXJbGOeOmMGnRv8AJ8x7YGecVGJhjbnA7460AI8a8qV2sTnI&#10;PNRqrIeGDD0PH608ybyS2evIxTWkAcqpJXPGaAJVcA4ZXB9l3fyrq/BdjDqetQW5bIzucYPQcmuR&#10;jmAbBPXmvUvhTAJ5L6+wSEVYVJ9Tyf5CgD0xQFAAGAOgpaKKACiiigArxL4xwQLr8E7AozW65dRn&#10;PJ6jvXtteQfF6AS6rbZ6G3x+poA8gWHzMiF45R/sHn8uDTjB+8wxG4E9e/r/AJ9qpzWbRykrkEHi&#10;ljuLqMgb2I9CaANSBHXcud7HI+7nj/PNXIiof5UxkYx1OcfT6fpWbBezFsbecYJxWhFdFOq9eo9e&#10;v+NAC3MYlwqrliRkr0J56Cq+1VwNvbHANWnvGYNuycnnn/PrVc3B4wDkHOe9AEqpKYyQpAxjhazr&#10;j/XE45wc8Y7VfM7bOi5PtVCe7IYgqOfSgBcgpjkjPehwSx4P5c1X+1DIwgyKPtR9KALaYz0yP/1V&#10;MWxHv39RwMZ+tVYZyxXI6dPatBGAX7oH0FAFN8rlgcg54zjj/Gs25uI45G+cnqRgdK0rls5rDuY2&#10;Yk470ARtcK74RCB2yc1vaLIY50bpk1zscZDVuac+2RaAPqTwnJ5vhawf1Q/zNbVcz8P5DJ4LsSTk&#10;jeP/AB8101ABRRRQAUUUUAFFFFABRRRQAUUUUAFcF8VYYp/DsSSruG8keoOOtd7XB/FNxHoEDH/n&#10;qR/46aAPnO6kihnwXO055xmprSVMYjmQ85Bzg/T/APX/AIVW1FUaUsOh7VTjT5hgZ5oA6NI2RAzK&#10;231xjPapy3mSAkYVFAwGz047/wCeKqwFht2uwHsa2LaKGQDdIeOmQDQBQ+YrhvlIzxjP+eBULkOu&#10;MKD79TWvdW0Ea5jkVj1+7jmsSaZlJIUZz170AIkbYGBz6VAY3L8KTg5qzbyGUksFGB3Gc01pNsjH&#10;A/KgCusb5wenHT2q+obzBuTAzxzz9f6VTNy+7hAKnjnJIyin3NAFuNHxkMQCDlQwzUsYyjhd24KS&#10;QTkHB69KdC6MMlFz9OlSM7YOCcegNAFIyMoQIWDL1Ynkfj6VmXksSqqF13j+LOSPw/zn9K1ZMAnj&#10;muZvMfan47mgB32mMygKrH3au/8AAaI3iew2jAWdTn8a82TiQE+vSvRvAcnl+I7Be5mT+YoA+lBR&#10;RRQAUUUUAFFFFABRRRQB5/8AFZtuj2g9ZG/lXzzqjSJKWRiOTmvoP4sc6XYj/po/8hXgeqx7mxn6&#10;YoAzYr5+BJGre44JrZ0+6Rxt2le/Iz9KyFgGAoyT34rTso9q+/agDej2mIbQece+D7UTArJlcqDg&#10;59Khh+6pGQPc1LMMp1waBFZ3ZZNuTz6HrUajIG3LD6VVlSTcdrZpqmYAfOfbmgZd2biD3HPPPeno&#10;Bn548nGAM4xVJZZVJyxz6ilLvnO7GfagC+sblsZyQOcH0qeLA54wPSs+Jp87jI2D3zVpDICMcA9M&#10;jrQBY2kKzAbjnO786SZCuMJ2G4Z71MmWCkqPoBzUU0vmggoAc8dMUAVZJcDkjGMcsBVY3Cr/ABoC&#10;fTJxSyxjk5GPbmo/JUspIFAEkc0bv9xpOerHA/If417r8Lgf+EemJAH77GAMAcCvDYU/eDA4r3b4&#10;ZRlPDchPec/+grQB2tFFFABRRRQAV5N8WQf7Usz2MH/sxr1mvLPiymbuxY/88iP1oA8nmhB96qNC&#10;AelXnBBODUJ9xQBFFHtOT1qcgnHSmCpV6UAJjIHA4phQZ5qQnFRu3NADThe34mqkybzkgVYZsioj&#10;1oAqMgHamheankFMAoAlgUZq+g+U9qpRDBqdZDnFAEUveqzRAqTVyVQRnpUDj5DQBlyqFPFW7JsO&#10;KrT9ams/vigD6X+GT7/BcHtI4/WuxrhfhRJv8H7f7tww/Ra7qgAooooAKKKKACiiigAooooAKKKK&#10;ACuB+LQ/4peE/wDTf/2U/wCFd9XBfFsf8UepHX7Qv/oLUAfNl3uMoxzzUUZO8YOOanuByc96hiXf&#10;KqkdT1oA3oQBgCte1X5O2KyIgBgelbFtkxjtQAy7wF4rHlIyc1r3WNprHkHzUAOiHykjAFQSMSSa&#10;sR8RkVXYfeoAavJ5qeNckVAowasRctzQBowDgVZYHb0qvBzVlhhaAKMvWuavCftL8d66SXrXOXik&#10;3D9uaAKg4cV3HgSRj4p08f8ATeP/ANCFcOB89dn4EbHinTf+viP/ANCFAH1QKKBRQAUUUUAFFFFA&#10;BRRRQB518WjjTbD/AH3/AJCvBdSY7zk4Br3j4tE/YNPA67pP5CvC70B5CGFAGcrYOT19K2rTEsW7&#10;o471jkeYRtPTsRWrYgjHOfXPFAGnGrbAOafKCUJOTxUkK5jz6dvakucKobg+3rQIypCA2DnHrTMq&#10;yng57U+di4IxgHmoghxkDpQMcNrAg9fWpCgwAx96bszgr17+9TyfvMEAYx1FABEONoPWtGMDGMjd&#10;gAYNUEwrKR1qyJMgA+tAFkszEJjJHc1BNGCN28+hx0oDsQcc01pSoIC4J/GgCtJ8ze1MGA2Oo7VP&#10;gucZ59aZsJf1HvQBLaqWkX3Ne7/Dxdvhge8zfyFeI2SYkAr3TwGoXw0mBwZG/pQB01FFFABRRRQA&#10;V5r8VELNZN22N/MV6VXn3xPXMFmfZ/6UAePTLjmqjg1euD2qi5waAGjrTwOKjFWYl3DpQBCxxTCc&#10;1Yki4NQbcUARsvvUTDmpnqBuB9aAIyMk03bzT8nGKcvNACx8nipSoAzmmgANnsalxuXFAEROelRl&#10;dxpzAqcUmcCgDOuI8Se1PtxhhUsqlmpYYzuHFAHv3wgbPhi4X0uM/wDjor0OvN/g/wDLot4n/TRT&#10;+h/wr0igAooooAKKKKACiiigAooooAKKKKACuI+Kyb/Bbnusyt+hrt65L4jxiTwfOv8A00XFAHzN&#10;PHkcjvSRwEMCcD+tXHibeynOQaVUCnrzQBLEMYFbFsP3XBrIThq1rQ5TFAENx0NZco5rWuhgGsmX&#10;7xoAVPuGoW6HipVPyGoz0oAYKlj61F3qWLrQBpWx4qyxytVIe1We2KAKcvU1h3qfvye1bkvWqFxF&#10;u5xmgDG2gvx2rrPAoz4q07j/AJeI/wD0IVh/Zj2Wur8CWrDxLYkj/lun8xQB9NCigUUAFFFFABRR&#10;RQAUUUUAea/FxsWunD1aT/2WvDr9R52cnOfTivbPjD/x7abz3k/9lrxW5/eNk9aAKSKVXsTWnafL&#10;tIG36VVRRjp0q9att9BQBtWsZMeeMAc1DdqcAY79KtQJ8pGPk7io7zkY96BGQ3LkhQRnjNQk/Lnq&#10;1WJDhSOhPaqvBU5znNAxQ+NvtThIWYjGR+VRAdqmAKsPSgCVXBAA4NTR5/GojGAwwRV1Iti8N8x9&#10;PSgCVPlA3KOT+dVp3I6YqyVbaAD0HeoJuV+dcHPagCuz5CqccU9AM1CVwcjkVLH1FAGjZL+9X617&#10;p4LXb4bh/wB5q8PsQfMX1Ne6eEl2+HbcfX+dAG5RRRQAUUUUAFcF8TRmys/q/wDSu9rkPiBplzfa&#10;Ok1tGZDbli6KMnaR1H0xQB4fddTVBzzV26b5zVCQ80AIDzVyA/LVFTzVyEkUATP901UY4Jqy5yKq&#10;ycUAV3Y7qjkbgU5jk5qJuaAE3GnLytRZ5p4bAoAmU9KuwoD2rPjbnFaltyBQBVvk2uCBgEVUNa2o&#10;Rb4Qw6rWSRzQAuzNSxR/OKdaWt1ezrBaW8txK3RIkLMfwFeleFvhNf3MiXWuv9kg6/Z0IMjfU9F/&#10;U/SgDpvhPE6aXeNtIQsgB9SM5/mK9DqvZWNtp1nHaWkKxQRjCoo6VYoAKKKKACiiigAooooAKKKK&#10;ACiiigArm/HaB/CdyT/CVb9a6Ss7XNOOq6PcWakB3X5SemRyKAPma4XEjbwDz1qs6hu1aut2F1pW&#10;oy2t5A8Mino4xkeo9RWWfagBFHOK1bUYUGsxPvVrWwG0YPWgBl2Bg1jS/erZu/uGsWX7xoAQdKbj&#10;g0cgU3NAARUkRGeajzT0PzUAX4TzVrJIzVS3NWm4XNAFOb71NVQetEvWhDQBMIkz0rrPBVuDrto2&#10;Okqn9a5SM5YV6v8AD3wteCVNSvIWggX5o1cYZz2OPSgD1IUUUUAFFFFABRRRQAUUUUAeZfF1cw6f&#10;6Yk/9lrxqSMZ9xX034j8P2viTS2s7glGB3RyqOUb1+ntXhXiDwZrfh+RzcWjS246XEILIR7/AN38&#10;aAOVKdBjr1qzCFjwNoPqDSJjfuIBxUwUs2ehNAGxG+3DA7cjIzUN42UDd+hpbfiMAjiob9jsx3oE&#10;Zz/NJzxVZgAeKmLc/N0Pb0qKQr1weaBiIcsM1ODke1VuOCKkPyjGaALa7TJnOR6VbRXIyo79Kz4W&#10;9av2zLtwSQc54GaAJ1OOMfN/KmT5AK9SeT6U/O0+mO/pTZ2IiJGfr60AZ7H5uDxU0QyeOnrULZzy&#10;Rz1qWPsKANewbMqjtXuXhT/kXrf8f514Zpql7hFRSzE4AHU1714etJbLRLaGYYk27mX0z2oA1KKK&#10;KACiiigAooooA5bXvAGha8zSyQG2uW6zW52kn3HQ/lXn+p/B3VYmJ06/t7lOyygxt/UfrXtNFAHz&#10;jc/D3xTZt8+kTOB3iKyfyNVDoeq23+v028j/AN+Bh/SvpmigD5fmglQfNG6/VcVRlDehr6sKI3VQ&#10;fqKiaytW+9bQn6oKAPlDY2elRMpJ6GvrL+z7L/nzt/8Av2P8KUWFmOlpAPpGKAPk5baV8bI2bPou&#10;atQaHqtwR5Om3cmf7kLH+lfVixRoMLGqj2GKfigD5mtPAvie42lNFuwD3dNn88V01h8MPErgeZBB&#10;b/8AXSYH/wBBzXudFAHlUHwhnmAF/q0ajOSsERb9SR/Ktuw+E3hm0IaeK4vGH/PaTA/JcV3VFAFS&#10;w0uw0uHyrCzgto/SJAufrjrVuiigAooooAKKKKACiiigAooooAKKKKACiiigAooooAo6no+nazbe&#10;RqNnFcx9g68j6HqPwrgdU+DmmTsz6XfT2ZPIjkHmr+HII/M16ZRQB4TefCXxJatm3+y3Sjp5cu0/&#10;k2Kpnwj4hslxNpF1x1KJvH5rmvoKigD5ov8AT72EES2lxGf9qMj+lYMsTK5DKQfcV9a4FRvbwyDD&#10;xI3+8oNAHyUVI4xSGM+lfWB02xPWytz/ANsl/wAKBplgOljbf9+l/wAKAPk7aemKkjjZmGFJPsK+&#10;rv7PssY+x2+P+uQ/wp8drbxf6uCJP91AKAPmWz0q/uD+5sriQ/7ETH+Qrdh8HeIbtQItIuhnoZF2&#10;D/x7FfQWB6UtAHhdv8JvEd0wM32W2Xv5ku4/+Og10Wn/AAZtkIbUNWlk9UgjCfqc/wAq9SooA5/S&#10;PBPh/RCr2mnoZl6Sy/O31BPT8MV0FFFABRRRQAUUUUAFFFFABRRRQAUhAPWlooAwtS8G+HtWJa60&#10;uDzD1kjHlt+a4z+Ncvd/CSwOTYahPB32yoJB/Q16LRQB5Dc/DLWoD/o8ttOvYByp/Uf1rCvfBPiG&#10;MMJNKuGP/TMCTP8A3yTXvdFAHzHc+H9XhB36ZeoAf4oGGP0rNltLmMfPDIo91Ir6upCqnqoP1FAH&#10;yVtYcFSPwqRUY4GBx3r6sa0tn+9bxN9UBpn9n2X/AD6W/wD37H+FAHy8ImC5AwScVYiV0cZAOe3W&#10;vpoWFmOlrB/37FSLbwp92KNfoooA+c5I550GyBic8BIzk/pUq+HtduiqwabeOW7iFsD8cV9FBQOg&#10;FLQB8/2nw38UXTDOn+SpP3pZVH6Zz+ldPp3wguDhtR1ONPVIELfqcfyr1migDA0PwdpGg7XtoDJO&#10;P+W0p3N+HYfhW/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MAb&#10;D1XOAAAAsQIAABkAAABkcnMvX3JlbHMvZTJvRG9jLnhtbC5yZWxzvZJNi8IwEIbvgv8hzN2mrSKL&#10;mHpZFrwu7g8YkmkabT5Ioqz/3oCwKIh763FmeJ/3Ocx292tHdqGYjHcCmqoGRk56ZZwW8HP4WnwA&#10;SxmdwtE7EnClBLtuPtt+04i5hNJgQmKF4pKAIeew4TzJgSymygdy5dL7aDGXMWoeUJ5QE2/res3j&#10;IwO6JybbKwFxr1bADtdQmv9n+743kj69PFty+UUFN7Z0FyBGTVmAJWXwvlxVx0Aa+GuJ5TQSy7cS&#10;7TQS7VuJZhqJ5k+CPz1adwN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AJQEAW0NvbnRlbnRfVHlw&#10;ZXNdLnhtbFBLAQIUAAoAAAAAAIdO4kAAAAAAAAAAAAAAAAAGAAAAAAAAAAAAEAAAAHUjAQBfcmVs&#10;cy9QSwECFAAUAAAACACHTuJAihRmPNEAAACUAQAACwAAAAAAAAABACAAAACZIwEAX3JlbHMvLnJl&#10;bHNQSwECFAAKAAAAAACHTuJAAAAAAAAAAAAAAAAABAAAAAAAAAAAABAAAAAAAAAAZHJzL1BLAQIU&#10;AAoAAAAAAIdO4kAAAAAAAAAAAAAAAAAKAAAAAAAAAAAAEAAAAJMkAQBkcnMvX3JlbHMvUEsBAhQA&#10;FAAAAAgAh07iQMAbD1XOAAAAsQIAABkAAAAAAAAAAQAgAAAAuyQBAGRycy9fcmVscy9lMm9Eb2Mu&#10;eG1sLnJlbHNQSwECFAAUAAAACACHTuJA2xZTpNgAAAAJAQAADwAAAAAAAAABACAAAAAiAAAAZHJz&#10;L2Rvd25yZXYueG1sUEsBAhQAFAAAAAgAh07iQFImxwV+AwAAqA0AAA4AAAAAAAAAAQAgAAAAJwEA&#10;AGRycy9lMm9Eb2MueG1sUEsBAhQACgAAAAAAh07iQAAAAAAAAAAAAAAAAAoAAAAAAAAAAAAQAAAA&#10;0QQAAGRycy9tZWRpYS9QSwECFAAUAAAACACHTuJAdjXxeTM9AAAuPQAAFQAAAAAAAAABACAAAAD2&#10;QQAAZHJzL21lZGlhL2ltYWdlMS5qcGVnUEsBAhQAFAAAAAgAh07iQM70JMjKPAAAxTwAABUAAAAA&#10;AAAAAQAgAAAA+QQAAGRycy9tZWRpYS9pbWFnZTIuanBlZ1BLAQIUABQAAAAIAIdO4kBXGNTlXVQA&#10;AFhUAAAVAAAAAAAAAAEAIAAAAOXOAABkcnMvbWVkaWEvaW1hZ2UzLmpwZWdQSwECFAAUAAAACACH&#10;TuJAYoainlZPAABRTwAAFQAAAAAAAAABACAAAABcfwAAZHJzL21lZGlhL2ltYWdlNC5qcGVnUEsF&#10;BgAAAAANAA0AHAMAAAQnAQAAAA==&#10;">
                <o:lock v:ext="edit" aspectratio="f"/>
                <v:shape id="_x0000_s1026" o:spid="_x0000_s1026" o:spt="75" alt="2F6A0451" type="#_x0000_t75" style="position:absolute;left:9186;top:61901;height:1488;width:4517;" filled="f" o:preferrelative="t" stroked="f" coordsize="21600,21600" o:gfxdata="UEsDBAoAAAAAAIdO4kAAAAAAAAAAAAAAAAAEAAAAZHJzL1BLAwQUAAAACACHTuJAl8p79rwAAADb&#10;AAAADwAAAGRycy9kb3ducmV2LnhtbEWPT4vCMBTE7wt+h/CEva1JPaxSjR6KguDFVcHro3m2xeal&#10;Jql/9tNvFgSPw8z8hpkvH7YVN/KhcawhGykQxKUzDVcajof11xREiMgGW8ek4UkBlovBxxxz4+78&#10;Q7d9rESCcMhRQx1jl0sZyposhpHriJN3dt5iTNJX0ni8J7ht5Vipb2mx4bRQY0dFTeVl31sNv4VS&#10;lytmm55W7UlNxtti13utP4eZmoGI9Ijv8Ku9MRqmE/j/kn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Ke/a8AAAA&#10;2wAAAA8AAAAAAAAAAQAgAAAAIgAAAGRycy9kb3ducmV2LnhtbFBLAQIUABQAAAAIAIdO4kAzLwWe&#10;OwAAADkAAAAQAAAAAAAAAAEAIAAAAAsBAABkcnMvc2hhcGV4bWwueG1sUEsFBgAAAAAGAAYAWwEA&#10;ALUDAAAAAA==&#10;">
                  <v:fill on="f" focussize="0,0"/>
                  <v:stroke on="f"/>
                  <v:imagedata r:id="rId25" croptop="21654f" cropbottom="22301f" o:title=""/>
                  <o:lock v:ext="edit" aspectratio="t"/>
                </v:shape>
                <v:shape id="_x0000_s1026" o:spid="_x0000_s1026" o:spt="75" alt="2F6A0543" type="#_x0000_t75" style="position:absolute;left:5073;top:61563;height:1981;width:3865;" filled="f" o:preferrelative="t" stroked="f" coordsize="21600,21600" o:gfxdata="UEsDBAoAAAAAAIdO4kAAAAAAAAAAAAAAAAAEAAAAZHJzL1BLAwQUAAAACACHTuJA1KWInLsAAADb&#10;AAAADwAAAGRycy9kb3ducmV2LnhtbEVPPU/DMBDdkfofrENio04ykCrUyVBUqR0oSsnCdsTXJG18&#10;tmLTpv8eD0iMT+97Xc1mFFea/GBZQbpMQBC3Vg/cKWg+t88rED4gaxwtk4I7eajKxcMaC21vXNP1&#10;GDoRQ9gXqKAPwRVS+rYng35pHXHkTnYyGCKcOqknvMVwM8osSV6kwYFjQ4+ONj21l+OPUbCvv7KP&#10;M503h7px72+D+27zkCv19JgmryACzeFf/OfeaQWrODZ+iT9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WInLsAAADb&#10;AAAADwAAAAAAAAABACAAAAAiAAAAZHJzL2Rvd25yZXYueG1sUEsBAhQAFAAAAAgAh07iQDMvBZ47&#10;AAAAOQAAABAAAAAAAAAAAQAgAAAACgEAAGRycy9zaGFwZXhtbC54bWxQSwUGAAAAAAYABgBbAQAA&#10;tAMAAAAA&#10;">
                  <v:fill on="f" focussize="0,0"/>
                  <v:stroke on="f"/>
                  <v:imagedata r:id="rId26" croptop="14828f" cropright="100f" cropbottom="17176f" chromakey="#FFFFFF" o:title=""/>
                  <o:lock v:ext="edit" aspectratio="t"/>
                </v:shape>
                <v:shape id="_x0000_s1026" o:spid="_x0000_s1026" o:spt="75" alt="2F6A0448" type="#_x0000_t75" style="position:absolute;left:4753;top:59950;height:1763;width:4406;" filled="f" o:preferrelative="t" stroked="f" coordsize="21600,21600" o:gfxdata="UEsDBAoAAAAAAIdO4kAAAAAAAAAAAAAAAAAEAAAAZHJzL1BLAwQUAAAACACHTuJAEdWZqLsAAADb&#10;AAAADwAAAGRycy9kb3ducmV2LnhtbEWPS4vCMBSF94L/IVzBnaYKo7UaXYiFceHCB4i7S3Ntq81N&#10;aaJ2/v1EEFwezuPjLFatqcSTGldaVjAaRiCIM6tLzhWcjukgBuE8ssbKMin4IwerZbezwETbF+/p&#10;efC5CCPsElRQeF8nUrqsIINuaGvi4F1tY9AH2eRSN/gK46aS4yiaSIMlB0KBNa0Lyu6HhwmQyWNG&#10;bqdvKZ3L2zRNt5tWXpTq90bRHISn1n/Dn/avVhD/wPt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WZqLsAAADb&#10;AAAADwAAAAAAAAABACAAAAAiAAAAZHJzL2Rvd25yZXYueG1sUEsBAhQAFAAAAAgAh07iQDMvBZ47&#10;AAAAOQAAABAAAAAAAAAAAQAgAAAACgEAAGRycy9zaGFwZXhtbC54bWxQSwUGAAAAAAYABgBbAQAA&#10;tAMAAAAA&#10;">
                  <v:fill on="f" focussize="0,0"/>
                  <v:stroke on="f"/>
                  <v:imagedata r:id="rId27" croptop="19051f" cropbottom="20271f" chromakey="#FFFFFF" o:title=""/>
                  <o:lock v:ext="edit" aspectratio="t"/>
                </v:shape>
                <v:shape id="_x0000_s1026" o:spid="_x0000_s1026" o:spt="75" alt="2F6A0449" type="#_x0000_t75" style="position:absolute;left:9156;top:59807;height:1826;width:4352;" filled="f" o:preferrelative="t" stroked="f" coordsize="21600,21600" o:gfxdata="UEsDBAoAAAAAAIdO4kAAAAAAAAAAAAAAAAAEAAAAZHJzL1BLAwQUAAAACACHTuJA6vSZ5LwAAADb&#10;AAAADwAAAGRycy9kb3ducmV2LnhtbEWPT4vCMBTE78J+h/AEb5pWRKRr9CC4CHtY/7Gwt0fztg02&#10;LyWJVv30RhA8DjPzG2a+vNpGXMgH41hBPspAEJdOG64UHA/r4QxEiMgaG8ek4EYBlouP3hwL7Tre&#10;0WUfK5EgHApUUMfYFlKGsiaLYeRa4uT9O28xJukrqT12CW4bOc6yqbRoOC3U2NKqpvK0P1sF3fck&#10;Nz9G/335e86T7el3TXKs1KCfZ58gIl3jO/xqb7SC2RSe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0meS8AAAA&#10;2wAAAA8AAAAAAAAAAQAgAAAAIgAAAGRycy9kb3ducmV2LnhtbFBLAQIUABQAAAAIAIdO4kAzLwWe&#10;OwAAADkAAAAQAAAAAAAAAAEAIAAAAAsBAABkcnMvc2hhcGV4bWwueG1sUEsFBgAAAAAGAAYAWwEA&#10;ALUDAAAAAA==&#10;">
                  <v:fill on="f" focussize="0,0"/>
                  <v:stroke on="f"/>
                  <v:imagedata r:id="rId28" croptop="18132f" cropbottom="19907f" o:title=""/>
                  <o:lock v:ext="edit" aspectratio="t"/>
                </v:shape>
              </v:group>
            </w:pict>
          </mc:Fallback>
        </mc:AlternateContent>
      </w:r>
    </w:p>
    <w:p w14:paraId="1F0FEE29">
      <w:pPr>
        <w:pStyle w:val="2"/>
        <w:rPr>
          <w:rFonts w:hint="eastAsia" w:ascii="Calibri" w:hAnsi="Arial" w:cs="Arial"/>
          <w:b/>
          <w:bCs/>
          <w:lang w:val="en-US" w:eastAsia="zh-CN"/>
        </w:rPr>
      </w:pPr>
    </w:p>
    <w:p w14:paraId="6CFDDEF7">
      <w:pPr>
        <w:pStyle w:val="2"/>
        <w:rPr>
          <w:rFonts w:hint="eastAsia" w:ascii="Calibri" w:hAnsi="Arial" w:cs="Arial"/>
          <w:b/>
          <w:bCs/>
          <w:lang w:val="en-US" w:eastAsia="zh-CN"/>
        </w:rPr>
      </w:pPr>
    </w:p>
    <w:p w14:paraId="6E3490BD">
      <w:pPr>
        <w:pStyle w:val="2"/>
        <w:rPr>
          <w:rFonts w:hint="eastAsia" w:ascii="Calibri" w:hAnsi="Arial" w:cs="Arial"/>
          <w:b/>
          <w:bCs/>
          <w:lang w:val="en-US" w:eastAsia="zh-CN"/>
        </w:rPr>
      </w:pPr>
    </w:p>
    <w:p w14:paraId="16DBA0ED">
      <w:pPr>
        <w:pStyle w:val="2"/>
        <w:rPr>
          <w:rFonts w:hint="eastAsia" w:ascii="Calibri" w:hAnsi="Arial" w:cs="Arial"/>
          <w:b/>
          <w:bCs/>
          <w:lang w:val="en-US" w:eastAsia="zh-CN"/>
        </w:rPr>
      </w:pPr>
    </w:p>
    <w:p w14:paraId="3E2BE1A6">
      <w:pPr>
        <w:pStyle w:val="2"/>
        <w:rPr>
          <w:rFonts w:hint="eastAsia" w:ascii="Calibri" w:hAnsi="Arial" w:cs="Arial"/>
          <w:b/>
          <w:bCs/>
          <w:lang w:val="en-US" w:eastAsia="zh-CN"/>
        </w:rPr>
      </w:pPr>
    </w:p>
    <w:p w14:paraId="15954CD5">
      <w:pPr>
        <w:pStyle w:val="2"/>
        <w:rPr>
          <w:rFonts w:hint="eastAsia" w:ascii="Calibri" w:hAnsi="Arial" w:cs="Arial"/>
          <w:b/>
          <w:bCs/>
          <w:lang w:val="en-US" w:eastAsia="zh-CN"/>
        </w:rPr>
      </w:pPr>
    </w:p>
    <w:p w14:paraId="35396CC5">
      <w:pPr>
        <w:pStyle w:val="2"/>
        <w:rPr>
          <w:rFonts w:hint="eastAsia" w:ascii="Calibri" w:hAnsi="Arial" w:cs="Arial"/>
          <w:b/>
          <w:bCs/>
          <w:lang w:val="en-US" w:eastAsia="zh-CN"/>
        </w:rPr>
      </w:pPr>
    </w:p>
    <w:p w14:paraId="1CAD5005">
      <w:pPr>
        <w:pStyle w:val="2"/>
        <w:rPr>
          <w:rFonts w:hint="eastAsia" w:ascii="Calibri" w:hAnsi="Arial" w:cs="Arial"/>
          <w:b/>
          <w:bCs/>
          <w:lang w:val="en-US" w:eastAsia="zh-CN"/>
        </w:rPr>
      </w:pPr>
    </w:p>
    <w:p w14:paraId="28A2D79E">
      <w:pPr>
        <w:pStyle w:val="2"/>
        <w:rPr>
          <w:rFonts w:hint="eastAsia" w:ascii="Calibri" w:hAnsi="Arial" w:cs="Arial"/>
          <w:b/>
          <w:bCs/>
          <w:lang w:val="en-US" w:eastAsia="zh-CN"/>
        </w:rPr>
      </w:pPr>
    </w:p>
    <w:p w14:paraId="6EA59D6D">
      <w:pPr>
        <w:pStyle w:val="2"/>
        <w:rPr>
          <w:rFonts w:hint="eastAsia" w:ascii="Calibri" w:hAnsi="Arial" w:cs="Arial"/>
          <w:b/>
          <w:bCs/>
          <w:lang w:val="en-US" w:eastAsia="zh-CN"/>
        </w:rPr>
      </w:pPr>
    </w:p>
    <w:p w14:paraId="7912BFE9">
      <w:pPr>
        <w:pStyle w:val="2"/>
        <w:rPr>
          <w:rFonts w:hint="eastAsia" w:ascii="Calibri" w:hAnsi="Arial" w:cs="Arial"/>
          <w:b/>
          <w:bCs/>
          <w:lang w:val="en-US" w:eastAsia="zh-CN"/>
        </w:rPr>
      </w:pPr>
    </w:p>
    <w:p w14:paraId="5DD17737">
      <w:pPr>
        <w:pStyle w:val="2"/>
        <w:rPr>
          <w:rFonts w:hint="eastAsia" w:ascii="Calibri" w:hAnsi="Arial" w:cs="Arial"/>
          <w:b/>
          <w:bCs/>
          <w:lang w:val="en-US" w:eastAsia="zh-CN"/>
        </w:rPr>
      </w:pPr>
    </w:p>
    <w:p w14:paraId="4F4940B7">
      <w:pPr>
        <w:pStyle w:val="2"/>
        <w:rPr>
          <w:rFonts w:hint="eastAsia" w:ascii="Calibri" w:hAnsi="Arial" w:cs="Arial"/>
          <w:b/>
          <w:bCs/>
          <w:lang w:val="en-US" w:eastAsia="zh-CN"/>
        </w:rPr>
      </w:pPr>
    </w:p>
    <w:p w14:paraId="6D7F9186">
      <w:pPr>
        <w:pStyle w:val="2"/>
        <w:rPr>
          <w:rFonts w:hint="default" w:ascii="Calibri" w:hAnsi="Arial" w:cs="Arial"/>
          <w:b/>
          <w:bCs/>
          <w:lang w:val="en-US" w:eastAsia="zh-CN"/>
        </w:rPr>
      </w:pPr>
      <w:r>
        <w:rPr>
          <w:sz w:val="21"/>
        </w:rPr>
        <mc:AlternateContent>
          <mc:Choice Requires="wpg">
            <w:drawing>
              <wp:anchor distT="0" distB="0" distL="114300" distR="114300" simplePos="0" relativeHeight="251666432" behindDoc="1" locked="0" layoutInCell="1" allowOverlap="1">
                <wp:simplePos x="0" y="0"/>
                <wp:positionH relativeFrom="column">
                  <wp:posOffset>785495</wp:posOffset>
                </wp:positionH>
                <wp:positionV relativeFrom="paragraph">
                  <wp:posOffset>197485</wp:posOffset>
                </wp:positionV>
                <wp:extent cx="4434840" cy="2307590"/>
                <wp:effectExtent l="0" t="0" r="3810" b="16510"/>
                <wp:wrapNone/>
                <wp:docPr id="97" name="组合 97"/>
                <wp:cNvGraphicFramePr/>
                <a:graphic xmlns:a="http://schemas.openxmlformats.org/drawingml/2006/main">
                  <a:graphicData uri="http://schemas.microsoft.com/office/word/2010/wordprocessingGroup">
                    <wpg:wgp>
                      <wpg:cNvGrpSpPr/>
                      <wpg:grpSpPr>
                        <a:xfrm>
                          <a:off x="0" y="0"/>
                          <a:ext cx="4434840" cy="2307590"/>
                          <a:chOff x="5423" y="63122"/>
                          <a:chExt cx="6984" cy="3634"/>
                        </a:xfrm>
                      </wpg:grpSpPr>
                      <pic:pic xmlns:pic="http://schemas.openxmlformats.org/drawingml/2006/picture">
                        <pic:nvPicPr>
                          <pic:cNvPr id="93" name="图片 93" descr="2F6A0548"/>
                          <pic:cNvPicPr>
                            <a:picLocks noChangeAspect="1"/>
                          </pic:cNvPicPr>
                        </pic:nvPicPr>
                        <pic:blipFill>
                          <a:blip r:embed="rId29"/>
                          <a:srcRect t="23556" b="22972"/>
                          <a:stretch>
                            <a:fillRect/>
                          </a:stretch>
                        </pic:blipFill>
                        <pic:spPr>
                          <a:xfrm>
                            <a:off x="5423" y="63306"/>
                            <a:ext cx="2901" cy="1551"/>
                          </a:xfrm>
                          <a:prstGeom prst="rect">
                            <a:avLst/>
                          </a:prstGeom>
                        </pic:spPr>
                      </pic:pic>
                      <pic:pic xmlns:pic="http://schemas.openxmlformats.org/drawingml/2006/picture">
                        <pic:nvPicPr>
                          <pic:cNvPr id="94" name="图片 94" descr="2F6A0546"/>
                          <pic:cNvPicPr>
                            <a:picLocks noChangeAspect="1"/>
                          </pic:cNvPicPr>
                        </pic:nvPicPr>
                        <pic:blipFill>
                          <a:blip r:embed="rId30"/>
                          <a:srcRect t="21458" b="21792"/>
                          <a:stretch>
                            <a:fillRect/>
                          </a:stretch>
                        </pic:blipFill>
                        <pic:spPr>
                          <a:xfrm>
                            <a:off x="5490" y="64950"/>
                            <a:ext cx="3184" cy="1807"/>
                          </a:xfrm>
                          <a:prstGeom prst="rect">
                            <a:avLst/>
                          </a:prstGeom>
                        </pic:spPr>
                      </pic:pic>
                      <pic:pic xmlns:pic="http://schemas.openxmlformats.org/drawingml/2006/picture">
                        <pic:nvPicPr>
                          <pic:cNvPr id="96" name="图片 96" descr="2F6A0545"/>
                          <pic:cNvPicPr>
                            <a:picLocks noChangeAspect="1"/>
                          </pic:cNvPicPr>
                        </pic:nvPicPr>
                        <pic:blipFill>
                          <a:blip r:embed="rId31"/>
                          <a:srcRect t="29128" b="30182"/>
                          <a:stretch>
                            <a:fillRect/>
                          </a:stretch>
                        </pic:blipFill>
                        <pic:spPr>
                          <a:xfrm>
                            <a:off x="8817" y="65115"/>
                            <a:ext cx="3591" cy="1461"/>
                          </a:xfrm>
                          <a:prstGeom prst="rect">
                            <a:avLst/>
                          </a:prstGeom>
                        </pic:spPr>
                      </pic:pic>
                      <pic:pic xmlns:pic="http://schemas.openxmlformats.org/drawingml/2006/picture">
                        <pic:nvPicPr>
                          <pic:cNvPr id="95" name="图片 95" descr="2F6A0547"/>
                          <pic:cNvPicPr>
                            <a:picLocks noChangeAspect="1"/>
                          </pic:cNvPicPr>
                        </pic:nvPicPr>
                        <pic:blipFill>
                          <a:blip r:embed="rId32"/>
                          <a:srcRect t="19417" b="20458"/>
                          <a:stretch>
                            <a:fillRect/>
                          </a:stretch>
                        </pic:blipFill>
                        <pic:spPr>
                          <a:xfrm>
                            <a:off x="9280" y="63122"/>
                            <a:ext cx="2884" cy="1734"/>
                          </a:xfrm>
                          <a:prstGeom prst="rect">
                            <a:avLst/>
                          </a:prstGeom>
                        </pic:spPr>
                      </pic:pic>
                    </wpg:wgp>
                  </a:graphicData>
                </a:graphic>
              </wp:anchor>
            </w:drawing>
          </mc:Choice>
          <mc:Fallback>
            <w:pict>
              <v:group id="_x0000_s1026" o:spid="_x0000_s1026" o:spt="203" style="position:absolute;left:0pt;margin-left:61.85pt;margin-top:15.55pt;height:181.7pt;width:349.2pt;z-index:-251650048;mso-width-relative:page;mso-height-relative:page;" coordorigin="5423,63122" coordsize="6984,3634" o:gfxdata="UEsDBAoAAAAAAIdO4kAAAAAAAAAAAAAAAAAEAAAAZHJzL1BLAwQUAAAACACHTuJAAub6eNoAAAAK&#10;AQAADwAAAGRycy9kb3ducmV2LnhtbE2PQU/DMAyF70j8h8hI3FialsEoTSc0AadpEhsS4uY1Xlut&#10;Saoma7d/jznBzc9+ev5esTzbTow0hNY7DWqWgCBXedO6WsPn7u1uASJEdAY770jDhQIsy+urAnPj&#10;J/dB4zbWgkNcyFFDE2OfSxmqhiyGme/J8e3gB4uR5VBLM+DE4baTaZI8SIut4w8N9rRqqDpuT1bD&#10;+4TTS6Zex/XxsLp87+abr7UirW9vVPIMItI5/pnhF5/RoWSmvT85E0THOs0e2aohUwoEGxZpysOe&#10;F0/3c5BlIf9XKH8AUEsDBBQAAAAIAIdO4kCEaV3IHwMAAPYLAAAOAAAAZHJzL2Uyb0RvYy54bWzV&#10;Vstu1DAU3SPxD1b2NO9MEnWmqiitkBCMeHyA6zgPkcSR7Xl0jwTs2PMpSPxN1d/g2k7SyRSJCg1I&#10;s+jUj+Tm3HOPj+/p2bap0ZpyUbF2brknjoVoS1hWtcXc+vD+8llsISFxm+GatXRu3VBhnS2ePjnd&#10;dCn1WMnqjHIEQVqRbrq5VUrZpbYtSEkbLE5YR1vYzBlvsIQpL+yM4w1Eb2rbc5zI3jCedZwRKgSs&#10;XphNq4/IHxOQ5XlF6AUjq4a20kTltMYSUhJl1QlrodHmOSXyTZ4LKlE9tyBTqX/hIzC+Vr/24hSn&#10;BcddWZEeAn4MhL2cGly18NEx1AWWGK149SBUUxHOBMvlCWGNbRLRjEAWrrPHzRVnq07nUqSbohtJ&#10;h0Ltsf7XYcnr9ZKjKptbycxCLW6g4nc/Pt1++4JgAdjZdEUKD13x7l235P1CYWYq4W3OG/UfUkFb&#10;zevNyCvdSkRgMQj8IA6AcgJ7nu/MwqRnnpRQHvVeGHi+hWA78l3PM2Uh5Ys+QJTEgXnbj/xA7drD&#10;l20FcMTTVSSFv54pGD1g6s/6hLfkilPgXUVr18uKLLmZ7LAFaA1bt99/3n39jBJYyKggoC3vMjp3&#10;wiBWOFUI9ZaJgRW4V4x8FKhlz0vcFvRcdCBSOIg6q+njtppOAFzXVXdZ1bViXI0Pe2oQT2lzTUEM&#10;/GWmAeFUcPIWAKqT4/lhGOlz43nJrC+SkJxKUipAOQBTz5ryjBs6i3vgKicBUvqNeHZE4DuREcGg&#10;IS9xXCMBNwwNWYMEgFUu5BVlDVIDQA8goHw4xetXooczPALSuUeghzA1dYLBfxAOCHkqHFiYCkdn&#10;rkAep3AGYewIxw1CuFXAcD13lgz7BxUOGIp2jyAJe2sZhOO7g3e4saMtbfSO4xIOHL2pcGBhKpzw&#10;uB3HNyd+13ES1zPC8R03/gfCiWMXrj117YSuq+nD6SicMBkcJ4iO2XHCfeHAwlQ4+lgcr+PojmBy&#10;VblJoAqrHMdR3gNXEuwf0HESL+4d575fGYTjxaPjzPa6lUM4ju54oB3UTVDfuqp+c3cO4912ffEL&#10;UEsDBAoAAAAAAIdO4kAAAAAAAAAAAAAAAAAKAAAAZHJzL21lZGlhL1BLAwQUAAAACACHTuJAec6s&#10;b+1EAADoRAAAFQAAAGRycy9tZWRpYS9pbWFnZTIuanBlZwHoRBe7/9j/4AAQSkZJRgABAQEA3ADc&#10;AAD/2wBDAAgGBgcGBQgHBwcJCQgKDBQNDAsLDBkSEw8UHRofHh0aHBwgJC4nICIsIxwcKDcpLDAx&#10;NDQ0Hyc5PTgyPC4zNDL/2wBDAQkJCQwLDBgNDRgyIRwhMjIyMjIyMjIyMjIyMjIyMjIyMjIyMjIy&#10;MjIyMjIyMjIyMjIyMjIyMjIyMjIyMjIyMjL/wAARCAHmAe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hea1pu&#10;nsVu76CFhztdwD+VYlz8SPCdqSH1iIkdkVm/kK87+INvIdXu3xwZGI5rye7yJGz60AfRcnxe8JIS&#10;EuriTH9y3aqz/GLQAAYre9kz6RY/nXztHJg8HnNbVgUIBLdvSgD3FfizYSKDFpF++fUov82pX+KH&#10;y/u9AuyTz800Q/8AZq80sVjYD5ifbHWty2hthHlg3HT5adhnTyfFOdFydAnH/baM/wAmqq3xgdM7&#10;tElx/vr/AI1zd75G04DfitcvfkDdjPJosB6TJ8YZgcJohyOoaYf0qRPi5LJhV0dQ3Ukz8D9K8aa6&#10;bftbPXrVm2JIRizDcfzpAewf8LXkdA0dhaHOODcuSPr+7qQ/Ey/wD/ZtiAf+npz/ACSvKrFo/LXI&#10;k564FdFaz20abdlwT68f40Adg/xPv4xltMtMe07/APxNV3+L88YO7SIwR6TE5/SuTuZ4FQgRTc+o&#10;H+NczqUyDOEcfh/9egD0pvjhFGP3mjOT/syinRfHfTD/AK7R7tR6rIprw+4ck9xVIsaAPoy3+OPh&#10;eXHmxX0R94wf5Gui0v4jeGdWdUt7/DscBZEK818oZ5rsvCqgPuzhgMg0gPqeiszw7PcXPhrTJ7qZ&#10;ZriS1jeSVRgOxUEsPr1rTpiCiiigAooooAKKKKACiiigAooooAKKKKACivPfi14j1Xw7olpLpdyb&#10;d5pGV3ABPAGOoNeJXHjnxZJHvk1/UAx/hWYr/LFK47H1fRkV8hnxV4hk/wBZrWot6/6W/wDjUkWv&#10;anIcPqN631uX/wAaYH1tvX+8Pzo8xP76/nXy3bX9xKQHuJ2/3pWP9a2bWMSdV3H/AGiT/OnYD6K8&#10;2P8Avr+dHnR/89F/OvABZxEcxxE+hjX/AAqOaztlU4ghY/7i/wCFFgsfQP2iAkjzo8j/AGhQbmAd&#10;Z4x/wIV8z31vD5MbCKMfIpPyAHp9KwJlRSx2D24FID62+12w/wCXiL/vsUw6hZKcG7gH1kH+NfIn&#10;mDONi/kKu2zK2P3UZ+qD/CgD6s/tXTv+f+1/7/L/AI04ajZHpeW//f0f4180RWiyL/qYc/8AXJf8&#10;Kdc26hdzQxlj6ov+FAH0t9vs/wDn7g/7+ClF7anpcwn/AIGK+TrwRIhAjUHPUKBWU8xUELxQB9ji&#10;7tz0ni/77FOE8J6Sofowr4w+2ToQBK4+jGtGx1G8LgC6m/77NIR9gh1PRgfoaWvme11C7igErXEp&#10;28/er3LwFr6+IvClteBHR0/dOHbJyAOc+4IP40wOmooooAKKKKACiiigAooooAKKKKAPIfiEmL2c&#10;o6tl+QeMevftXjGoYWdwCOtey+PjGby5w5+8eorxbUtvntgr196BlVCQ4Pr0xWzYSNlR834AVhIx&#10;3cGtawLbwu4j8qEI7nSrWWbbt+0c/wB3y66mLTJvL+Y3Z+hhrmNBM5xhpOfRwP6V18SXMigAyY/6&#10;7/8A1qoZj6lZPGCcXJ69TH/SuK1GQxk7xJ+ld3qkcoByrk+9y3+Fef6srFzwRnrlyaBGYJldjtJB&#10;98CtC0j3smS2wH+9gjFYyjEvB+ua2LBcKu/f17SEYqQNbTrSJtmx2ZQoyfMYc1uRacMn95x/11as&#10;HSY42jVsSBcf3yMV0EUK7TmR/X7zf40DILnTwqjY5I/66tXNalFsDcH/AL7JrqLpU2cEn6Ow/rXL&#10;apG43YLH23mgDnLrq3yt+dZ7ZyeTV25VweSfzqkykdf50AIPvDmu+8GWsd5KkAnEckh2K5BIUngE&#10;jvXAAfN1NegeBplhuo3jTfMp3IGHBYdB19algfSWnWaafplrZRklLeJIlJ7hQB/SrNNQsUBYYbHI&#10;Bzg06qEFFFFABRRRQAUUUUAFFFFABRRRQAUUUUAebfGm1ln8IRSxxhkhnBlJONqkHn88V88XEyuq&#10;qrE47n6V9K/F4Tf8K/uzCQAHXfnGMfjXy+jgdQppW1H0JctuwDg1bt8jOW4+lVVlU5GxM/SrUT/N&#10;yAB6AUwNK3IJG0sAPrzXSWI3bdnnZ+lYNnMgwoR/wArp7ENIgAguOR22/wCNUBbWC54YQTMCD3A/&#10;rUM0NyU3LA6jPXcv+NaMaTupU2MjDpk7c/z+lUprafYVFqodD1ynr35oAw79GWKMFHz5a+np9a52&#10;8OWJUED1NdRqEJW0hDx4PljkY5/WuYvHALIihR9O1JgUcjPLfpV61j8wgIsjn2X/AOvWcrLu/wDr&#10;Vs6ZO4ZSsTyY7Bc/1pAadtpd6xBWwunz/sj/ABoubC6jGZNPuV45JxXQ2Eszxg/2aeRwTgVBqUzi&#10;Ji1iB/wNaAOHuWjBIKyoR6gGs1/LzkF/yrS1CdXc/u2X2yKynbOeDQIQlD0DZ96vaehL/Kp4rO3t&#10;noTWlpodnGAfxpAdMUmOnShEJIQ/KDyeO1e1/CW0vbTwHbC9ieJ5HLokilWVMADIPuCfxryTSoXk&#10;2qWROOpNfQ+kRrFo1lGjh1WBAGHRvlHNAy7RRRTEFFFFABRRRQAUUUUAFFFFAHjPjpo2vLhl3YLH&#10;+deNaiV+0Ngnr6V7L42iVZ7nCgYlkAweANxx+leOako89sDjNAGegOeK17CNw6kZGeQckVRhRQRk&#10;A+oGa1LQuGCKz9xhTgn8vwNAHXaNFOcAFh7+cwrr7WCfYcF846/bJBXEaQy7sszYyOPMPI9a66BY&#10;9uFLFun3jjP4k1QEOqwypGeGzjveSVwGqFg/OMZ/56Mf512WqInllVDccA/e4J/n+J79K4zUMBiT&#10;GCoOPl79x/X8u+KGBkFkMhChgfXNaVipkKqSxGSCM1C8SeY5GFbsuPXp/wDqOKsKsRjG5AG29l4J&#10;9v8A9R71IGhpSJII1IaNSMfMCf8ACttbWPadrZPrt6/rxWBEka4+UBR0z8w/E9KuFRLk4wDyQOn+&#10;fwoGXri3iCEqQOOhWuf1DauOV79BVy7SKOLhBgYKnH14NYV1gNkAY6L0/XHQ9aAM+4YEkZziqDHJ&#10;/wDr1dkUFiOmQMAGqrKrHCr170gIiQCODXovw3mjXVbR2h3hZVyD9a88kQKB0FehfDOfGs2ZOP8A&#10;j4jGAPekB9MiiiiqEFFFFABRRRQAUUUUAFFFFABRRRQAUUUUAcL8XVlPw/vDHIU2upYgkcZr5b3E&#10;nOcnua+ofjAG/wCEAuSpYfvE5X8a+XQCT1/E0DHoec55+lX7aRVIJXI9qoxqc8EVftYmP90/WgRs&#10;Wkqs4Cxvn8K6Wx+1EDbHLjP+z/8AFVzVnG6EfIMHrzjFdFbBo8OYS2McbuOen+NUM2hZ6g4DNZu5&#10;9WC/41XuNJv5NzrYomOuCKkjvUQqoslPuCD/AEpJtQJXCW8ap2Kt94e3H8qAMPUY1jt0R7cAheSc&#10;ZzXM3Twb9uxs+2K7y30S/wDELxw2VoGUZV5S2ETnucdfYZJr0Twx4A0nQWF3dQLc36ncskgyF91X&#10;t9TzSYHnng/4Wahrgju9SEljY8EB1AlkHsD0HufwBrqPHHw/tNI0VNR0C0Km2GLiPcWLp/f57jv7&#10;fSvVo2V1yCD64OaHVXRkdQysMEEZBFIR866fdam6ALbwgersBT9QnvPKYPBBk9f9IX/CtLxlpE/h&#10;bXWiggQ2U4MluzNge65xgEfXoRXNXd7OwCyxRxg8Esenv70DOb1GUs5yij6PmsknnpW1dxDdknBz&#10;g8Y//XWZLGB1P4kdaAKLZJ6VoaWp83jaPqwqk0YOeT+VXbCMJJkc0hHeaQpLLvlUJ3+XNfQ2jiMa&#10;LYiJi0YgQKT1I2ivnLStzKAGzjB4r6I8P4/4R7Tsf8+0f/oIoQzSooopiCiiigAooooAKKKKACii&#10;igDx7x8gW8uFHA8xjj6kn+ZrxjUh/pDt717X8Qlxf3H+9XiuoqBM/HFAFRCxIPp0rWgHyqRgZ4PX&#10;+VZcIAYHPrx71q2nTg/LkEDqAMen5UAdDppG9BjJJBDKOfTj/DpXRxupCqQQARnnj8+PWua07IO2&#10;MgAn16ZHOPf8v1rdifgPuBYHgMfbk9RiqAh1KQhAu4bsDBPBOAPz71y85be7B8EHGAxJx0z3x19K&#10;6O+DbWMZBYjcSx5wf89fzrl7lSBlATk9hn3/APr0mBV4KgFQSF69se1TQyb8nYuT75P/ANf+f500&#10;gkOAMsOT16nv+n6063OQy4GFz0PJGe+etIC/blgp4Oc4yDg9P8/5NXUl5KEsMcjbWfGSpxkehwf8&#10;/wCc1fUrjA6Dp/nNAEU7L0+hJP8Anj/69Yd0u1mAPIzj/D+VblyECZyT1BOawbwDe2DyKAM6XPOO&#10;p7H1qA8Y2k9OR3qw4Llju6nB9O9VskbuM579aQEcvQV3fwzOdbtF45uYwM/7wrhZB8o/nXZfDvUL&#10;fTNXt7ifkRTLIV9QDSGfVFFU7bVbG8t0nguomjcZB3Y/Sp/tVuf+W0f/AH0KoRLRUQuID0mj/wC+&#10;hS+fD/z1T/voUASUVH58X/PVP++hR50X/PRP++hQBJRTPOi/56J/30KBLGejr+dAD6KbvX+8PzoM&#10;iDq6/nQA6ikBBGQciloAKKKKAOK+K6b/AIeagf7pQ/8AjwH9a+VmOCRX1l8SozJ8PtWAXOI1OPow&#10;r5OZf3jAkCgYJknGa17ViAMADJ/I1kR/erQt2wvOOlAjdtHIKMucHoT6Z6E/n+ddBagsATtzj88D&#10;noDz3/xrmbXDsAQvHOOPy/lXSWxZEGwbR0zux+HJ6fj3PWqGakcLs+yJQxY/Ko+ZifoP5fpXZ6H4&#10;FlukFzqkrxIRnyEOCSM/eIPH0HP0q/8ADqPTZ9OeRIlF+hxKx5JU9MHsO31HNdyVBUgcUmwM62t4&#10;bO1W3tIoolQDCqm0E+oHamPIm12AbKZySOvrTxGxRoWQB0OVIGMnsaiaHLLMdsePlZiv5ADv3pCJ&#10;LK8/eCIrtDcgEkn8fT/OOlT3F7t3xwKJJhxgnCg+57dRVKaKZMukRRC/zCLG5x7nsOn5VxXij4ma&#10;bpTC00cR316o2+YDmGI9Cf8AbP0496AN7x9Fpr+FZk1W6SOYHfbH+LzB0Cgcn0+hrwh5lZcMR8ue&#10;duM+/wCI/P3qa+1i91a+a71C5llmcEM27jHHC/3RyeBgVTldU+4SBkAjjHXvnr1oGU5wzkp8vTg4&#10;98dvw+lZcrZJGfk6gH+VaMzcHkYxkADGf8j1rNcgkkjjNAFY8DFWrM/MMVUY4PSrFoQHA9aQjudE&#10;P3fTvX0N4dOfDmm/9e0f/oIr5y0eUKMu2AOTk9BX0R4Vljl8MacY5EcLAikowIyB6ihDNiiiimIK&#10;KKKACiiigAooooAKKKKAPKPiKn/Ewn44wp/QV4jqYAnavdviOuL2T/aQfyrwzVVCzHjigCjEP3gw&#10;M9BitK3BK4UA9jnt+P8An0rLT3PHcVetyQ20Y4HegDfspdm12zyOp9Pc9u/vW3HcJGM8gbcjByc+&#10;mfX/AB/PmbSQh8gpnGefT09M/wCFaAkkjGwcdgcdcfT/APXVAWbq4Eg25yGz8uc/4ex/yaw7krlv&#10;m3DgnAwM8e3pVu5ldVIKfMTyDwKzZGz1BGf5+9ICPd2J+YjHXd9KnhJWMjhSMc55H1qo+BkFu/pg&#10;GrC8LgEfNjODSAs+YVmJHB9etW45hx3OOmKzCWwTjIz+n41ct8s3ViPegZPcS5XHYDjtWHdDBIyc&#10;Y/ya17yTaMKQTjBxWJcFtwy2ehzjrQIqSMMZ5Hrz3/zmoN3XgZ6fSpJME4GB9aYCofIO7/GkAyQg&#10;LnINT2F1JbNuU4zxUWwOVHbGadwvyg4HWgDuNH8WPa2jqZWARgCC2Ov/AOqtVfG74B804/66CvMi&#10;Sscg5+ZcfrkVWyTQO56wPHMnQTH/AL7FL/wms3aZv++xXk4Y0Fie9FguesHxpcf89D/32KhfxtKD&#10;ky4/4GK8u3t60Fz60Bc9MPjhz/y2/wDH6b/wm02eLg/9915rupC9AXPUI/G04/5bt/31TpPGLzoY&#10;5nEiHs2DivLxI3qacZWz94/nRYLnrXhXx/NoOsIrTPJpkrYmhY52f7S+4/WvfopEmiSWNgyOAysD&#10;kEHoa+KDNJnIYivpP4NeIW1jwgbGaTfcabJ5JJ6mM8of5j/gNAHo1FFFMRz3juMy+BtYQcn7Mx/L&#10;mvkOYYkP1r7H8URiXwrqqEA5tJOv+6a+OrsBbhwM/ePWgY1Tzn1q9BzjqPeqEfTNXYc8Y/CgRsWR&#10;wCd21gMgDpn/ADn16mt6F2SHcQ2VwDnIwfy649M/T0522kKqAAGU8D5evTPX61tWzq8ZAKqcAr1w&#10;enH0OOtMDpfD+vTaNq6X0KuyR8SIW4ZO6/UfzGa92s7yC/s4ru2kEkMqh0Ydwa+cUUCMh2Q/VeT9&#10;f8K7rwF4njsIH0u9mSO0ILQySuNqseqn0B5P1+tDA9PuHjLhiACAQHbp/wDX6Vga54i0/QrKSXU7&#10;h4i6/JGjfv5Mf3VH3Rx16VyniP4kpbpLb6JmaUcNdSr8q4/uL079T/hXlOqXV1d3cst5JJLK5+d5&#10;Wy3brmkM2vFXxF1TxCr2kDfYdN6CGJ+X/wB9up+nT2PWuUt12ybWxjHO7/ComY5JK4b+IA1LAOnT&#10;d1x70AXocKoJyp65zj8jinsoEYYsygYx8xOBUUbkkqy5Y/3f/wBXtUhZm5KleMsCOn+fegDPuAfm&#10;AOfXnk1mSnJJxWpMTjJPfj3Ht7VmTja3X86QFRs1LbttcE1Gw5PPApEJzkYoEbf2xliVY8kfxD2r&#10;pvCvjzUfCGp+WzedaO2XiLDa6n+JT2P6denJrjYbgQjBGcjvQI7aZy8hb6A0DPrbQfEOn+IrEXVj&#10;KGxw8bcPGfQjtWtXzV4c1iHw5dRXFrPKkqoFZQ3ynjofUe1definek5MygeyD/Ci4WPZqK8Yb4qX&#10;g6T/APkMVA3xWvgeLg8/7AouFj26ivEH+KWoFRtu8evyj/Coj8UtRz/x+ED6Ci4WPdKK8Gf4o6qD&#10;/wAfrD8B/hUb/FDVzgrfPx7Ci4j32ivJfBfjnUdX8QRwT3TSREAFSOOWA/rXrVMDzP4peZaCK6aF&#10;nglXZvX+Fhzg/h/WvAtTvFlnYbGHsa+qfG1pFe+E72OZcgBWBHUEMK+X/EFjFbXp2yHnsVoAyklX&#10;jNX4Z4WKhuT09v8AOP5VmeX6Nx7irccDYzkKM96AN62uLQOGd5gBjkEAgfStNbvSvlJkmDD0Udfz&#10;Fc/BavIPvIOM8mr8eiXUqAq8Qz6tT1AuTS6W5/dSSAZ/iAHr6fWsycwMTtPb8/19f51M+i3UeNyq&#10;M9Mmqstq0Wd23I9Dmi4ERRWGGY5xyQf880+LyoiMMTzxn86iC7skHIxSKBI4Vckk4yBSAsBlDsVH&#10;U5wKtJeBFxt57k4qolu5B5AP1qddNmdSd6fnQMSa7Vx9zPuTWbcsZGLdBzVyexliHJTB9DWdMCpx&#10;09aQFaZe5I5pgUsOBzW5ouhT6xITCo2L1Ymulk8O2elqDgTzD0ORmgDhkt3QZZSTjAyaj8k9sk5w&#10;K6O80+SSYuQBx90Cqy6c684wO3rTAyGiby34I46VSK4ro5bJ1BG08joKoppssqhlQjIBoEZO0+lL&#10;trTk0506jmmfYZCfuH8qAM/FG01o/YGGBtb8qf8A2XM33I2OPagDKK0mK0zpdxnHlN+VJ/ZVyRxE&#10;35UAZwFLitJNJuCwHlN71Y/sWYc7DQBj4JHFenfBHVjY+NG09jhL2Bkx6svzD9A351xLaXKhGV4z&#10;W14Vjk0nxbpN9gqsVzGWOP4ScN+hNAz6pooooEQXlst5Yz2rnCzRtGT7EY/rXyr4m8DanpesXNuw&#10;Q7WJXnGRng/lX1jXk/xtmksrHS7q3VRJukVmI6jC8H9aBo8HOj30R+aIcejCnpZXCHmPH41I3iC5&#10;lb51j/AH/Gn/ANoGQD5BuxzhqALNuxhXBQnPY9v88VeS8VQoJYAHOOwz17+uP8aoRkynbuCHtuq3&#10;HpzzNtjmRicYxnn6f5/xo1AvLqtugUBiQp7r2+mac2rW5/5bMQBwCAf1qBfDU8oVluY+cdj+tLJ4&#10;ZkQkG7jPXqrf4U9QHDUbUq580hi2eQPbp6f59qzprlGzgqPQA49c5/E1O2hyK+0TI3ygjGecnH+T&#10;VVrLaGy4G0A5IpAVyi5z5gOT680qSbP4gPYHg/Wl+zMWKl8EDqeg7c/jSxW8cv8Ay1I6g+o/CkBL&#10;HdogAHTGD7/pSi8VTkKMj7vXirUeiq/QysPUDFNm0mOPhROcHrt6/Tj60AUJLpc5CjIHWs6ZyxOB&#10;jNaUtoiNjc2B/EFznjOfpWbMgGBtIOeSTQBAEZzgdTV6LTpFi84qQoxWnpttaxWS3Nwv3shVPr/U&#10;Ul7fyXuIowVhTkIvb3/z6UAYTZY/NSoCoJq6trJtwAd3UYFNaECI8YIGQDzmiwFV7h3Zmz1J71CZ&#10;WznPJ61GBzycZp22gBd5J5NG7t2pDQATRYBwYg5U9DxUnnOO5Bx61FilxxRYCQSsepNS+a5ONxP4&#10;1XUEnPb1qxGOpOOozQB0fhPU5dM1OK4Ryubm3jJ/2TIpP6Cvq6vjmRjbWwcHlbmI/luNfYqnKg+o&#10;oEZfiVd/hrUR/wBMGP5c18reJyf7ScZ4r6v1xd2gagvrbSf+gmvkvxGxk1SXAJA/GmBlR5yMd60I&#10;TyRkDd6fnWdFkHPetBOO2M9/8/h+dAGlCdzKF78ZJwfWtq2kfYP4GAwcHacf5HFYdsMNkgjjHXke&#10;9b1tHggZI7HLDnPT+lUgG3LOgG3hSeSvG78f8ayLhzzxjsBjH0ramjRU5UJ0OAcEfj/nvWRdyFGP&#10;BK55U9uKTAoFG5XLYx0Of8+tTW4OGQbOoORnIOaicttbIHBySDgfSprZSrDBPOO2MjPrSAcWbzMb&#10;gO3FXYSx79OlVMguAAB34q5bjBGCcd6Bjp49ycDnHPFYslu81yIYslmbAArfeXKEEY7f41oeGrCM&#10;XBuZAARkDcOg9aANnQtEaz05IVO0H5nIOMnpWo2lRlBtVQB17VNDchdu045xk81aaePAA+YE54NA&#10;HP3Gmrj/AFY+vp/jVRtLU5bbx9O9bt0yhzjAU+uOahVl28sc4yVH+eKAMG/0sLaN6gEHjp6VY8M6&#10;Et7pquV5Duhz/suw/pWjfhGhOccjHBz7EVf8BSo2luGxlZ5OQMdW3f1oAjHg6FvvID+FPHhK3A/1&#10;Q5FdiZ4l4IpwkjbBGKYHFjwlb5z5QqZfCsOP9Uv5V12+POBt96kEkQXtRcDi38LxAfcH5Uz/AIR6&#10;Ncfuhj6V17SxZI4xTCyDPSlcZyv/AAj0IyRED36U1vDsZX7nH0rsUEYHamZjC47jigRwV54cUW7E&#10;IMgimf2ErWjELhguQa7W68owuMjkVUj8sRMOD8tFxnoNnN9osoJv+ekav+YzRVTQJPN8P2LHr5Kr&#10;+Qx/Sigk0q8q+OqbvDNixI4uCP8Ax3/61eq15z8Z32eDFG3O6dR0Bx+ftmgD5lAG+r0JjypYE1SU&#10;7ic4/AVPkhRjigDVg2AbQSoJya2LTAXkhmbJPPb/ADj9PcVzkMrjGDznNa9lJIxALZHpTQzprWZ1&#10;2Rg/dHABOD+QPP8A9eiQtuJILcjPP9fTmktjIUOQTjByxHtyf8mnyt8xOxjkZJzn9Og/KmBm3BIl&#10;JLEMUwGJ6jr1/AYrMun2yHIGeSoK1fugqunCqxQjAGSeQPx4zWXcnHB+bDEAjApAV8jcMsRg4GPm&#10;xj3P4VBZnF43I3b8Zbp16mpCzdAT16g1VtiFnbvzyKQHa2tzOkOGiiQAfebI/Xdiq15cNJFkqemc&#10;H6VTt7iBCNsQIx1JNNmu2aT7wAz0APFAFO5G3d/EvX096pJC1xdxJHyznaAM5BqzMTENofIOQFx6&#10;9/of6VNoaqNVWeRvkjyxJP8AX8aQGhqcLRt9lCjES+WMAHLAZJP+fSs5Ix5QlkRlIUk5QkDr7Hjr&#10;+XSrs372eSTzfMww3MAcZz1X8TnFOaB1jWAfu1Udsgt+I9jn/DPDAoKF5kySuM5Kds4/z9Me1WJL&#10;ZzEzYDAKeh+4ORk/596sRQ75F3YYqeCRgY4GB34NSNHsjdWO0KrbSDkSE+vuDQBx5jAwR0xSBDVl&#10;k4HHYU3YaBEBQ+lGw1YC+tIVxQBFtPpTlTPXNOxTl4pgRbQTwKuWoJxgDCnJPrxVcpV6zwVZSOAM&#10;596QDNWTy9KU9zMh/Rq+wbVt9pC3qin9K+P9actpcY/6aKf0avrzTTu0u0PrCh/8dFAGD488T2fh&#10;Xw29zeRSSJcsbZFjxncytjPtwa+WtYkW51USryrLkce2a+hvjKqHwtYGWJZEGoRkhu3yPXzjcHzJ&#10;VBUbcDg+lAFPJVVYHFbFsScgKPlyR2rICqEz3K9zWrbAkkA9TjAzz+FAGtEBuUHueGA68/StqAjY&#10;MSgMenoR9KxbQEyYVdwxngcZwe1bVsAYw+edw7cn8cU0A+foSRvbHHGcg/5FYVxIrHBBK/Udf84/&#10;z12bhlVSw+7ggGMdP8e3+eKw53OXLEkHoMdeeuPwoYEBbjcuBkcY/wD19c1Ja7cZBzkgAKDjr044&#10;qFgQTyMnr1yfr705Wywwc5IyME9P8/pSAsldp78nuatw5DAg/pVEfM5IOe+RUi3LLtHBNAy3ks2P&#10;fmtiG8FvAsanHQnHrWAs2CSc57EUouecjPce9AHVW+osZdxY+g+arp1UHC7iRj8RXEi9ZThTxSm/&#10;ckYbPpQB19xqIclt/OOv5dKhOoBcjAIz9RXKm9Yc8imm7ZQcsMH8KAOmub9DDjIznIBNT+EtVS0s&#10;7lS2P9IJx/wBK5B7xioG447ZFQWl+YXlXJGWB/8AHRQB6wdfiI+/QniJBgbuleYHVfVmA9qYdYJO&#10;Mtj8KYHqh8QxE53il/4SSMDl68pOrZJ5k/E0qav2O8/jSA9PfxDHn7/60qeIYznLivLm1Q56n86i&#10;bVZCeDQFz1ZvE0QGA/Ttmm/8JGrZIevJjqUmepqSHU5Fz8x596APT5deVkYFuxqOPWgYz83avOxq&#10;T4PUnHrT4NUkKY55oC59H+CLg3XhCylPrIv5SMP6UVU+Gxz4EsDnOWlP/kRqKBHWV518ZkLeCkwo&#10;P+kqCcZK/K3Ir0WvP/jEpfwUgABH2pc5Bx91+eKAPmNUI5Hr1NTFTtHsajA5ZdwODyfSp8Hyxkgj&#10;NAD4ga1rIHI4rJjbBHcVqWk7ROrKFJ9wDTQzpFbYiscEsAOakNwvbOMgD0zj/PNU7eTdGEHyr2IX&#10;JGPapWjJEb4zt+bpj/IpgVrlRI0YK4TaxHOP7vtnFYt5MVk7EYzjGBz7VsXTBZFXH8DDgjp8vf6f&#10;561hXSkbu+OpFJgRbw6A547+tR28YWVifXvToATuQgc+tSxpsY7hSA1ICEUMsSgsOMpnPrjNEkoV&#10;8tjdu5GAB+lJbriMjzlVTyUIbB/IVHIoBBB+m2gCvcsBEUBPJGNw9Mc/Tj/OKXTp2iWeRSA4XC4O&#10;OP8A69QTnAOO9RWrf6xfakBfjkMbSfvDAjAY454/nUqSlCZVlUg8vwDx06/56Vm4fOd5z7nNTpK3&#10;IKj6DimBZLpgKrgBV4P+c89PXvTp51MDHPbjANVQ7eZkj5f7vUDntTpjm3cEj7ucc0CKTD5F+lR4&#10;x1qyIhtH0pfJU0AVwMDg0EZHarIiFBiWkBUOOKXgfSrJhX0pPJX0pgQjHXHyk4qxEQWIHGaZ5Y6D&#10;pUqLg570hlfVTusVH+2v8mr690k50exP/TvH/wCgivkDUyfsn/A1/k1fYGl8aTZf9cE/9BFAjK8a&#10;6Paaz4VvYrtWKwRtcR4bGHVSQa+Tr8LFe+VjKHHWvr7xI23wxqrelpL/AOgGvkHVflv3OeaYFBGC&#10;J6lgRwenH/161oMZJA53cA1khWZVHHHfNa1vxkAdTnmgDUs+CAfve/atqHbnl2A27s49etYVqxaQ&#10;t64zgYAzWvBJtj+XnHQnj/P+famgJriQiPGDgjjn/H/PNY9wCMjYMYIBJ4zWlPhVDF2RgT04Ptx2&#10;/wDr1lTD+Ec5I+oz04oYFfd8u7J69Aen+c0sSkuowGbsP549aTqpJBVT+X5U+AEovzEDcAOKQEm4&#10;rkEHPOcUoYKeAPWmyDLdjQB15/WgYbty9cUzewY5zxTsgZ7ccVHgEdOKABmbd1pjMTg8+2KeBj1o&#10;2/pQA3JJ64/Ckye1OwN2cGnY5pAR/MRwSahaM/apNgwBjj8BVoKTjFIi5mlPq2f0FAFRkck4zik8&#10;qTir+yl2CgDP8qTNHlOBnnPpWhsFGygDOMb9wab5claRXvTSlAGd5MnpUiKVBBXn1q4V4pjLQAxW&#10;YAjjpSxlh3NOxgGhRQB9K/DRCnw+0rceWV2/N2NFWvAkRh8C6Kp6m1Vvz5/rRTEdFXEfFZ0j8Eyl&#10;sZMyBcjvz+uM129cJ8XAT4IbHa4T+TUAj5iXAnc4wM+lTvkW5xjG4f1qKUfOR/Snox6Ann9aAEjb&#10;1rRtjyKgjIJ5UfWtK3KjbwAAeuORnrQM2IuYVUv6HbkjH1qRpFYZBGMHGccn1z61Wt3JXaXwpHUE&#10;5AqXcVQPznnK4PP+fpVAV7mRRIOF+6349Pfmsm7bLFgoxjHr1rSudzOoPJG7HGSen+JrOnBIbAyC&#10;v+TSAox/ewBzUqOduMH2qOEFZeRjtUwBZ/lIwOvFSBow3A5VhjHAIQc1E77lGM/jUomGBvupckYJ&#10;Vc5+pyKquQoIByAeO1MCpOxqvBJsnHPWpZaoyMUcH0pAa4HGKcuAM1BHIHiDdfWnbgcdKAJwQMdK&#10;SR8QuBn7pqIsBSFuCPUEUASg8UmcU0HgUmaAHZpd3FN/CigBS1GaTBpMUAOpwNNxSkcUAU9S/wCP&#10;Q4HOQf5/419jWK7LC2X0iUfoK+PbmIzJsHfH/oQH9a+x412xqvoAKBGN4wk8vwdq5zjNq6/mMf1r&#10;5H1Qk3snfmvqf4kXS23gi+Ukbpikaj1JYH+QNfK+oMWvHYHvTAhi5wMfl3rRt1yoyMjr7VRiTnA6&#10;cZI7Vowjgg5AI4HT/P8A9agC7AdvzYJz36g1qwgZDE4HXOemazrVsNuA4zgg9PwrVjVWAB+7kYHT&#10;mmgIp1wCQxwPbg57dvesu43ANIhYL0wP88f59K3JVUR7NwAHHHHHv+tZMi/M3OGXrz+GeelDApFS&#10;rYX24/8A11bQHapOcBxkgk4NVzgpuxg9wSPz96niIaFWAXsoP9KQxkuA5BPOc9aQAkg56VM0W8kj&#10;gZPHrTdoGcnp6UAQSHrzUMcgyVzUsuOeeTVN2KsCO1IC5/EPegHBzUSMWUY5pwYknNAD8jBpepqM&#10;H+dGffNAEowDTYvvP6bjTN53Dr+FIr7cj3oAtZFGarb6PMoAsZoLVW8w0hkNAFgtTc1Bvo30ATbq&#10;QtUO40bqAHk8GlB4qPNXtEtDqWuWFioybi4SP8CwFID6n0G3Np4e022PWK1jQ/goFFX1AVQB0FFU&#10;IWvKPjD4lt101dFhxJMJBJN/sAA4H1Of5eter18leNbi4k8R37ytvLXDkk9fvGgaOflZTIT0p8eC&#10;etVkRpCfX604QyjjaaBGhEuTxk59PWtG3V1KkDrwOM5/x6j9KxYobjgokuR0wKvxLqJyFjufwBxj&#10;/OKBm3CrBccsd1SMXPG1sMegPIqjDcasi8xXI4wNyMen1Bp/9oals+cSYJwcxn8un40wCYlmXJOO&#10;cfl6VTkTClRg9yTSyy6lJ1MgVOWGwjHb0+tRNPclSzNK3GOV6cfT2H4UgIvLctxgk9u/5VJFCwJ4&#10;5POT6VAXk2l/3i+h5/GiJL+4YFBKcZ5GR0pAaSWkjcLHIcjsvFRy2k6gkxtgd8cUR6fqrR8xyqq8&#10;fOccVINLvFBE0sSADOTOp/lQBnSQyc/L9KpyWshfkYx61r3MCQbgblGYHoDms6WbHQ5oAsWXkwx+&#10;U5AJPLEUsnlHgHGenvWW8zu3XGOKYkjBuSaAL7MVpBJyKWF1mXa/B9aQeXG53ZYA9RQBZKEEADin&#10;Kh9K6fwf4cu/F12Le0tmECf666k4WMf1PtXoa/BZB11gf+A//wBlQB4yIie1PFuSelezD4Mxj/mM&#10;f+S//wBlTh8Gohj/AInDf+A//wBlRqB4v9nPpR9nbPSvax8HLcddXf8A8B//ALKnf8Kdte+ry/8A&#10;fgf40AeKeQfSmvCQK9u/4U7Z99Vm/CEf40h+DVg2c6rcc/8ATNaAPINAsheeILO3ZciR1UD1O9SP&#10;5V9WVwOi/CvTtH1i21EX08zW7b1RlABPb/Gu+oQjyf4w30iyWlpuPlLC0wUd2yRn8v5mvn2Zt0xP&#10;Xmvcfi1IZPEip/zztFA/FmP9a8VucNM2VAJPNMBLdlXaRkYYdDV2KQEAEYyDz61TgT5lI45rQihT&#10;cqtGpGMk4oAtQTxqQT90MD1HNaVveQnYXVlGeCAOfbrVSGys2Us8EhBPJWQg5q+NL0dkK+Tehieo&#10;lHP6dKYEpmgJ2RyuGJOQ0Y57epJrPurfaxMbCQMeCOx/zn9KlmsdNjUlJb9fQNt5H0wKovHGCGS4&#10;uQfVgPQ+/r+lAELxyDpG/GMkdu3erNqj3JRWKxjPMjHsDj/61MhMSr5bSvyAOVHXv/8Ar96s7lX9&#10;75nA54QUhlpbDzZcG5QAcAgE80/+xU5Ju+OwEROf1oivLGJgWMjA8/Kf8+9aC6xpSINsdwc+4NAH&#10;O3dgkRwLgt7bMf1rImQg4HT3FdNe6hp0qtiCcHPHzZrBuGhdjtVgD6n9KQFSOTb0Iz+lSiYHhuKq&#10;kAE4zjHHFNL+4oAv5xjkfh2oDe9V4JNw2mpOVOM0ASqckc9aQDPNLEGL9O1TLER2oAh20basiI+l&#10;OEB9KAKmyjYaui2PpS/ZjQBQ20bDV42x9KBbH0oAo7TRsNaP2Q+lH2NvSgDP2mu7+EekHUPG8Vyy&#10;5jso2mPpn7q/qc/hXKmzYcYr3r4X+GG0Dw6bm4j2Xl8RI4I5VB90H8yfxoA7miiimIK+SfFnz63e&#10;Z/57Off7xr62r5O8URF9buyOu9jnHvQNHNwqBkA4J4FWoY1c5yFwKhQYJAHNTopUllPUfnQBbjSS&#10;I47g4+YcfnWlbXE0eG3lRxgKxHoeDWdbyHeykDbyTn/69XkUMilVbLDGAQePTA5/z+NMDRGs6hHn&#10;/TLkDGSBKc8/560TajdyNmS5uM4GSznnp6iqscnmP83JUEY67sdB/npTgMdkyOmRmgCEzStKwE7g&#10;Mo5yevPpVW6DZx5vmD725TnJx/8ArqxJ8rMGBzjkkf59KpzAo2OcYxgd6QFboT1Occ9DirMcrM43&#10;biwG0fN+X8zULAkDdgED1p8aMrYYcY4z2pATl3JALMOc8Ux2+QjJbPXjtSqxJK7O350sit1AxkZ/&#10;SgClMTk5X61SlGP8KvSDJPaqkgHP1oApsRn19qaoJb2qVh7UijLA0CLSxFl+Xriu38AfDq78XzLd&#10;XBa30uJtry/xOR1Vff37VxsIxjHrX0R8G23eCZB/dvHH/jq0IZ22laVZaLp8Vjp9ukFvGMBV7+5P&#10;c+9XKKKYgooooAKKKKACiiigAooooA8L+J0m7xjeA/wRRgf98g/1ryi+UCY8e9el/EiUt421L0BQ&#10;f+OLXml9zOR7UARwYBIUkds56flWjCoOAwIOMHj3rPjAOD0OO5rRtgCgB5wP60AbViFWVcKw5yMn&#10;6VrIkDRHjcwxjBzWDbOSOoJ9qt+aw427tx/P9PrVASXscZjZ8KAvI4/T/PqPWsiULtYbup69/wAP&#10;y/zxVqVpNhb7ob5NwPX2/IVny8qV6d+KQDMfMN454wQc8fl+tSIT86KcLjJx0qBwx+U8/hziplOY&#10;mz055FIYsyAFQowfQ0zdgMG6CpJf9Zjr2B96jIz8pzj+VAEchzn2/CqsgwCMYPufep2DHIznsaik&#10;HH3jkdjzSAqup6gHr1zUWAMCrLDqMnB9qjaM7iO9AiJSVbIrXt4/tEOSMkd6yzGe+K7b4e20N1r+&#10;nQXCB0a5QMp5BGehpMZf0X4da/qFmt3Hp7iKTlDIyqWHrgnOK2U+FuvnraRr9Zl/xr3UDAop2C54&#10;mnwq1o/eS3X6yipl+FGr93th/wADP+FezUUWC548PhPqnea1/wC+z/hT1+E2pd7m0H/Am/wr16ii&#10;wXPJl+El5/Fe2w+m7/Cpl+Es3e/g/BSa9ToosFzzNPhRj71+n4Rmpl+FcPe/GfaL/wCvXo1FFguc&#10;Ro/w10+wvlurub7V5Zykfl7Vz6nk5rt6KKYgooooAK+VPEi7tUum/vM3GfevquvlvxAm+/mYHBLH&#10;+dJjRyoGG71Ogxx2odNpyKcgweR+FMC3GoZwxPPTPrVlI3Ug4yMY3A1Wi+Ve/pzV+InBGMHvzTAa&#10;in+AEH+9kcH/ACKlYEq24fL046/X9KUsdqgAgfWkYEgkAE98flQBAwPmtwDheaqyD26dqtk/vWZh&#10;n5QM5P8ASqrcsRzj27f5xSAiYEEnkA9qcGKqAwBOMZFIw5HH4inrwDwCR6mkBIPlUEHHrkVFIQQD&#10;nOeePWnKcqRnJ96RyZCSflx+lAFSUjsDjqec1Vf2q4wJBBOc1UkGfrQBWYUijnNPbmljGDQBaiGR&#10;X0D8Fmz4Puh6Xrf+gJXgEKk9OfevdfglI/8AY2pxE/u1nVhx3K4P8hQhHqVFFFMAooooAKKKKACi&#10;iigAooooA+dfiI4bxnqh/wCmoH5KBXnt3zN1/wDr13HjqcTeLdWKhhi6dfm68HGfpxx7Vw1z/rSc&#10;UhiwjLYAwT61fjB249sVnRHkD8etakKgoWyTjrjn+dMRcjIOMYweMCrO7gDaGBx2xVaI4kA4xnk4&#10;q2oUFPlHTB64pjK8itj1yO4zgVSlPyluMj8SB/nFX5QMED5uORjpVKTJJAO1fpQBA/BwMYHbjH41&#10;MjMsB5ww681AcgA56HjNODHYynOAMjI9qQFhsMuMc5yDjFQNwSMjIqWQ5XeV647U0g7Txx7UgKzJ&#10;kscdOuTUTLkgA4I9+tWWUDp1zxjp/wDXqFiQ3zD3FAEByF6Z96aTkknHPSpCB1XP1FM65NAAFrsv&#10;h9lfFWl4OM3UefzrjlXvk12HgM7PE+lsSAPtUWf++hSA+mqKKKoQUUUUAFFFFABRRRQAUUUUAFFF&#10;FABRRRQAh6GvmLxLDNb6nMm0Moc9+R/jX09Xzb4qinttWuUVldBKwAb6noaQ0cfI+PvK6n/dz/Ko&#10;1ZSeHGfrVuWXB5iZfpzUGUYkAn8RQBPD6YP0q5HleQenNUogex49quxTFMcsfqBTAnDNtOQTn2pp&#10;c92GMZ571ItzIRkIPqYwf6U17qQ8FEI/65L/AIUAVsnzX3A5xxVZwTk5zzmp5ZMsxwOnZcVTZ88B&#10;T+AoAk3ZbJAPPf8Az70f7WfrUO1gd2DUiKwxtUj8KQEsQ4PH5d6JI3bB2HB9aeiuQcDdn1NMdGGT&#10;hRn1YUAV5FI5JHPoaqSYwcVYckE5Az7VWfJ7CgCuQx4AFKivuAbH4mnlHPfj2pY4gGyzDPuc0AXo&#10;Vwo717H8E78l9WsCDtAjlU54zyDx+X5V5BCAB8oz7mvWvgnPAL3V4Wki+0MkTBMjcVBbPHpyKBHs&#10;dFFFMAooooAKKKKACiiigAooooA+c/iBEg8XaoFXA84nBPc4J5rgLtH38DI969L+I0ePGep4AXLI&#10;fY/Itee3MLhjgkD8xSGVYVJySpGPer8bhTuII+owKppvB5AP0q1Gx9CPwpgXYmUkYxnv6VeWQYzn&#10;jH8JwR/n+tU4mcdD+tW0kO3GxSPdVNMRFMQFYg5B6cVUfJO4H5hyfarM7A9UAPsuP5VQkYDpkfnS&#10;GIzcn0pMsA30NRhzzz19qXdwM88UgLQPOOfcZppC4JDZb+dRRSbDwqHn+Jc1Y+0MBny4h/2yX/Cg&#10;CFyMEBQMccnmq0j7uuKnlmeTghfwQD+Qqq655JFADXkU9xn69aZ5gPQE/hQcDp+gpQTnhSfrQA+N&#10;XZuFAB9f/rV2ngaBR4l03zGJ/wBJjHH+8O1chEkjHqF+nNdp4GSOLxLprSNkfaE+83+0OaQH0fRR&#10;RVCCiiigAooooAKKKKACiiigAooooAKKKKACvnTxpE0OvXvkyAoZ24PI6n8q+i6+Y/FMrnW7wq7f&#10;65sn15oGjClZs/NH/wB8mmhgcAq4x/smhpXzkqrfTg/5/GlWY8ZUj9f5UgHo8Wfu5/4FVuN0HRGI&#10;+uagEwYYIH48VMj55AXH+9TAlMjYzsI/AVE8hxgr+gqUTSjhN34GmNLMDn95+JoAqF8Fjjgj0FUy&#10;xySOtXpXd9xbcSB3P0rPkbrxQA8SY9Kesn93+dVdy+gqRCT0BNIC2A7dqR0OOWX8DTEVz2x+FKUb&#10;HPH5UAVnGD1qFie2KnkGDywqu5x3NADShb7zH88VJGsat1GfzqHqe5+tSRq2ew+lAGgj4XCLz6mu&#10;4+ECxp4+Lln86SFhgdCNpJz+Qribdegxk17V8KfCVzpxm1q/tvJkmQJArjD7epOO2e340gPUKKKK&#10;oQUUUUAFFFFABRRRQAUUUUAeGfEdt3jO/DdAsfIH+wOted3UQ3ZRsfQ8V6J8SMx+Mr4uCodYypx1&#10;GwD/ABrzq7TLEj81NIZV2SbsfK36VKm7kHjjPXrVcF1PDnj1FTI7Y6A0wLtuzEjAJ/Or4ebGfnA/&#10;3jWfBuOO31rQjimx8q/lmmBBM5wd36gGsyXBPQ5rUuPPUfPkfUmsuXG45AzSAgIGeh/M04YzTeM9&#10;MU5CBj/DNIB4YbiR691qUyHHbP8AuimKzY//AFU4NJ2LfgaAI2dznk89cGoG96sPvP3gx+uagbjr&#10;QBHnnoT+FOXcei/maYWI7GlDv7CgC1EjEjL4HsK27JYfs0qEMwKHcFbBxj19awIVLHksf0FdR4dg&#10;W41C2tWTcssixlF7gnGKQH0hpdz9t0mzu/8AnvAkn/fSg/1q3UNrbRWdpDawLshhRY41znCgYA/I&#10;VNVCCiiigAooooAKKKKACiiigAooooAKKKKACvBviB4I1PS9QuL+2hkubCVi+9BuMeecMO316V7z&#10;RQB8hnryOajx2HevqHVPBPhzWCzXelwGQ9ZIxsb81xn8a5O9+C+iTEm0vbu3J7NtcD9Af1pDPDUy&#10;COTV+PBXJJzXpc/wTulObbWYW9PMhK/yJqm3wf8AEMefLutNcdv3jj/2WmBxcb4HVh9KHk4++/5m&#10;uub4XeKojxDZyf7s/wDiBUbfDTxYf+XG3/8AAlaAOHdixb5j90/zFZ8hYE5/WvQj8K/FjE5tLcZ/&#10;6eVpU+DXiabl3sIvZpmP8lNAHm+WPXpUiE+pr1CH4Hau3+u1SyT/AHA7f0FaNv8AAwjBn176iO1/&#10;qWpAeSqxPalbP0r263+CujRkGfUr6T/c2J/Q1q2/wn8KQ48y1uLjH/PWduf++cUAfOki5psVpPdS&#10;eXBBJK5/hRCx/SvqW18EeGLMgw6HZZHQyRiQ/m2a2oLaC2TZBDHEn91FCj9KBHzDp/w58V6kR5Oj&#10;XEan+KcCIf8Aj2K7TSPgdfOVfVtThhXqY7dS7fmcAfrXt9FMDmNA8AeH/DxWS2s/NuF6T3B3sD6j&#10;sPwFdPRRQAUUUUAFFFFABRRRQAUUUUAFFFFAGB4n8I6d4otQl0DHcIMRzp95fb3HtXjOv/C/xFpb&#10;u9vB9vgHR7flse69fyzX0LRQB8iT2s9vKY54XikHVXUgj8KWKPJHavrG70+y1CPy7y0guE/uyxhx&#10;+tc5efDXwreEk6YIWP8AFBIyfoDj9KAPn+FCOgBq3vIHKA/jXrVx8HdJYk2uo30J9H2uP5Cs2b4P&#10;3i/8e+txMPSS2I/kxoA8wmkJGNuKzpgCen516dN8I/EIz5d3pzjt87r/AOy1my/CXxTk4hs3x/dn&#10;/wARQM87IxzgVLESfzrspfhX4uU8adGw/wBm4T/GmD4YeLyRnSgPcTx//FUgOTMj/KGZiAMDJ6Uj&#10;Mw7nH1rsY/hf4wkOG01F92uI/wChq5H8H/E8g5+xR/705P8AIGgDz5+RVdl5r1eH4Kay/wDr9SsY&#10;/wDc3t/QVp23wOgBButbkb1EUAX9STQB4ltFOUc8LX0PZfB3wtbEGdLq6I/56zYH/joFdPp3hLw/&#10;pRBstItImHR/LDMP+BHJosI+dNG8I+INaZfsOmTtGf8Alqy7E/76OBXsXgj4bjw/cJqGpTJPeKP3&#10;aJ9yM+ue5r0LGKKLA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AAAIAIdO4kBavR3OwzsAAL47AAAVAAAAZHJzL21lZGlhL2ltYWdlMS5q&#10;cGVnAb47QcT/2P/gABBKRklGAAEBAQDcANwAAP/bAEMACAYGBwYFCAcHBwkJCAoMFA0MCwsMGRIT&#10;DxQdGh8eHRocHCAkLicgIiwjHBwoNyksMDE0NDQfJzk9ODI8LjM0Mv/bAEMBCQkJDAsMGA0NGDIh&#10;HCEyMjIyMjIyMjIyMjIyMjIyMjIyMjIyMjIyMjIyMjIyMjIyMjIyMjIyMjIyMjIyMjIyMv/AABEI&#10;Abs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Jx&#10;UEl7axA+Zcwpj+84Fea+PPEV3Za5LbRtuiiRT5ZJxyAc/rXBXPjaJ4mhntGRj0khcBh9MqR+lAHu&#10;03ivQICRLrFmpHbzRVCb4heFoDh9WjJ/2Y3b+Qr50vLmzvnJOqaquT0ba4/IFazzpFrIx2X87H/b&#10;twP5OaAPpCT4p+EI+upkn0ED/wBRUY+K/hJiAt+5zxxEa+eE0Dj93dKT7xP/AEU1Mvh8ooBlUj18&#10;qXn/AMcoA+g/+Fo+GiAVmuWz6QGon+LHhpOrXf8A35x/WvA20kKMZQ/WOX/4mqr6XzxLCOe6yf8A&#10;xNAHvrfGXwqpwWuvwjH+NOT4x+FXIHmXS/WIf4189f2STk+dCPqH5/8AHanh0Z88SRnPorn/ANlo&#10;A+hovit4bmz5ZvGx3EH/ANepT8UPDi/fe6T/AHoCK8Gi0t1jAG3H/XKT/wCJplxos0o3CSML0y0c&#10;gH/oFMD3ofFXwnxm/ZfrGani+JfhWY4XUT/35f8Awr5wfw868tdwr34R/wCqioW0a1U/vNQcHvsg&#10;3fzYUgPqOLxv4bl6atAP9/K/zFaEGu6VcjMN/bv9HFfJ0drp1s2RqmoAj+5bqv6+Ya2bHxLb6a4Z&#10;JtSuSP4Z5Iyp/AqT+tAz6kjnil/1cqP/ALrA1JXzQvxCn83MMHl56ZkyB9AMV7N8Otdn1rw4095O&#10;HkSYoCTzjAI/nQI7GikBBGRyKWgAooooAKKKKACiimyNsjZv7oJoAGdEGWYKPUnFZt34g0+zB3ys&#10;5HaNC1ea6n8QIbK8eO/STqfnXn9KqT+NvC+qWcttcurxSja6OCuR7nFAzqrv4weGbMyLK8wdDjb8&#10;rE/98scfjXN3vx+06MkWekzS+jPJt/TFcjdeFvBN+S1pfvbE9FjnVx+Tc/rWZN8O7Js/ZtfVvTfB&#10;/MhjQI6a4/aC1Igi30a1X3d2P9azZfjz4ofPl2+nx/SJj/Nq5ifwDeR/6vUbGUZ7MwP6iqreCdVB&#10;O1rVwO4nA/nSCx0rfGvxk+cXdun+7bp/UVAfjF41Y/8AIUUfS3j/APia5seE9WyR5KEjsJBz+PSp&#10;bbwpfSOVmeO3I5BlD4P0IUimFjePxc8ZHg6nn/tmo/kKG+Kfi5sk6m+P9njFczNYfZH2SSAnoMHr&#10;ViPTvMiyro3/AALk0Dsbh+Jni8j/AJC8w/GoT8S/GB/5jdz+YrH/ALMupBlbaU49EJpqaJqMkxjj&#10;s5mcdihH6nigDbHxL8YA/wDIbuf0/wAKsx/E3xaOW1iY+gIFYg8M6uSf9CbcO29f8akj8PakGIe2&#10;II9WGP50AdNB8T/E4Ub9Rlb8BVlPix4gUf8AH5Ln3RT/AErnovDt9wTEvI43Sr/jUh8PakSQLeDH&#10;qbhP8aYG3J8X/EsZIW9Oe2YY+f8Ax2oG+M/iteVuYm+sKf8AxNZLeFNRlGMW6+mZ1/pUX/CE6i3W&#10;5s1HvIx/kDSuI21+OHixPvGzb6wf4GrMXx68RrjzLLTn/wC2bj/2aubPgK5JzLq1gg9i5/8AZRTx&#10;4EsU5n8SW8f0iz/NhQB2dv8AtAXox9o0a2f/AHJGT+ea3tO+O2k3LKt3p8luT3WbcP1ArzVPCfhW&#10;HH2jxKZPXywi/wBWq5Dpnw/tiDLdzXIHZpDz/wB8gUAe7aX410jV7fzrWVmToSMNj8ia2ItRtJsB&#10;J0yexOP514BDq/gyzP8AoENzGe3kzSLj/wAeratfEDPGZrSW4KKVyk7BsrkA84znGT1oA9v60Vl+&#10;H5zPo8LltxGRmtSgAooooAKKKKAPCfifJjxdeAgcKmP++BXmFycuf616l8WLbb4mlnjz88ab/rjH&#10;8sV5bcAbjnP5UDIADnI7dqu2rZIHNUkZQwLHA96tQuhbIcD17UAblvniryI+CRyMelZlrLEAMzKD&#10;/vVpx3EYXm4Qf8DFUA6Q7FAK4yeKzLhsE55PUVfml3ABZUI3D+IetZV0X3/e+lAivjzHJ3YIpw3r&#10;k8NVViVfIOCO4qRZXPBYn8aQzQhfKnI/Cpw4PXGevWqMbbRjzAD9amDgjHnAf8CpAExAFZs7cn+V&#10;W5XU/wDLQH6ms+Ug5+YUAVJeSagOc1M+M9ahPuaTAenPfFWLI3H9oRQLcOkTMAcMcc9aqgD1rS0v&#10;Sda1ImTTdIu7tImAZ4YGYD8RQB9M/DwX0fg61g1H/j5hZ0bB4xuJX9CK6mua8B2l/aeErVdTL/bH&#10;Z3feu0jLHGR24xXS0RvbUHuFFFFMQUUUUAFV75/LsLh/SNj+lWKp6qpfSrpVdUJiYBm6DjvQB80e&#10;NpSb9wD/ABelcYc11fi1ZlvXDx87jwDnP0rmHBzyuKBjUYkjPNX4VVSAc59qpRg7uR0q+ifcK59y&#10;KaA0ICTyM89gxH9avKxIBEkoA9JW/wAaqwIMD5QcVaXauMdvWmIsROOjPN+Ehz+tSbRgs80iJn+K&#10;SqXmBTuJGBUFguueKLq6i0TTI7uK1A8wuQOpwMZI6+nNS2krsa1L/wBlt5XDvK7xjIyjA8/lULOY&#10;yQk0ox/u/wCFYCTG3Z7mINbyI5jngJ6MO1acFyJ1DZ609ALX2q4Az9qk/EL/AIVBJfXPQ3MmfYL/&#10;AIUrYOBwB65qB4xu4PBI6UABvrg8/aZcf8B/wpVvZmb5ppT7bsfyFV3wxwFz706OIsD0Bz0FIC6k&#10;7E/M05H/AF3YVaR4yP8AUO3TJNxL/wDFVXt4F6EZ+prThhUYJ+Ve/FAFQ7Mf8e4x7yOT/wChVWmc&#10;ANut4fxX/Gt144yoA69uvNZl3EuSwX3GaAMC7lQnKxxr7KorNlY9xjIz0rTnjIkJ/kOKzZlJJJBJ&#10;6ZoArMfSm81IylcD1pmDupCJrY4kFd/osudPnByf3L4+u0157AQrjJFdv4bkaSRFwu08Hd0oGfQH&#10;hCUS6NgfwyEfyroK5nwRAYNGKs5Zy2TnsMcV01MQUUUUAFFFFAHiHxZhnTxG0sZyjxLnB5FeUT7t&#10;xGefevZPipan+0mlORlQQfUYH+FeM3hAds5/CgYiw7jyCce9WreBciszKhsByMelX7cZxhyf+BUA&#10;b1nGoA+6R6EVpqqbeq/gmf61hW8G8Ab3/Fv/AK9aS24VQxMg467x/jVCJpoEO05U4I6qev5+9ZF3&#10;GQTwn5Yq/MGUIqSSD5hnOCBVO5A5Bkk/75/+tQBmPGFzlcGnwxqeo5+lNZX3YDHHb5f/AK1OjRyR&#10;iTGPbFSM0YUh2jC5/CrOI8cIM1TghckHzT9cirAtz/fbPXhh/jQBDcKMcIv1rJnU5/wFac0eM8v+&#10;Df8A16y5+nVs+5oAoSJ71DjnjmppC2en61DySM0mBPFHkjI/OvoD4KNGdD1AK67hMoZe4+Xr9Of0&#10;NeAwjmvefgnYxR6ZqV6IsSSSIm8jsASQPzFID1WiiiqEFFFFABRRRQAVl+InCaFdE9CoH5kVqVje&#10;KJoofD9yZ03Iw2nHb3oA+bfF0gmumDTE4Py7hmuYBkVTtbjvhsV0PieONLxikhZD361hKqMuA4z2&#10;45oGNEjIfc+wNTpcMjDIQEeopiBw2MqcnHUVYihJYcN19M0AWYr5sBfk56f5zVsXMmMFVGKZBac4&#10;IyKvw6eh6quPcVQFcEzRkcAduaqaRqev+Ebu7XSFWSC6xuBj3jjp9CM/StVoI1yFVc/QU0wM+AHZ&#10;c/3TiplFSVmCbRz9xbTCCTzdwnupPMkDMCR3yce9T2p+zrggexJrQbSwZNzO/wBSxqYWEezGN2e5&#10;ppAUzfDBPlHjqQarvfoCT5DnH04q1NpqckLg/Ws+Wy25YHkdiTQA5tQDHHluoHUdqmju/mG2PcD/&#10;ALWcfpVD7O6ksBkjvuNSw22QNwPPbJpAb9pI7k/ulGf9rp+lawlJUjzYFb1Ckn+dc5bWZJH5gmta&#10;PTyqbyTgHHBoAvNemGPCyxkgckQn/wCKrEvb+VmyjoR/ugVoyWLlM7pCG6EuaoXVpIV6uce5oAwb&#10;i8lJO49eeAP8KoSSu38R/wC+a1LiEKWy2D9azn2o3UY+tAFVic9WpnGcn/GpH2bvvZqM7fU/lSAk&#10;jK7h1/DAruPC0uwqFA68k8nFcKrorYrtfCcYd1mfIUHgY4NAHv3ggEaU2c/wjJ9hXUVy/gq5M+nu&#10;uzYFxweoPOa6imIKKKKACiiigDyr4lSN9rljbO3aMZ+leF6kQJmxj8q+ifiTCkkcW5c/u8Z/E187&#10;62qxXbhRxmgDOUnIwQc89K0rUMcDKc9MishX+bOK1bCdQR1/MUIDZt2kXGJIyB3/AMmr6edjI8sg&#10;f7RFRWUm8ArHJkdSuDVty+P9TOR/1zaqAhaWbacRpjIPDH/CqsxkYnKY/wCBUTThTkxyALzyhH9K&#10;pyXqHgkj6g0AMkcbh8uSD2NMWY54U9f71I08R/jUc+lKs0YOfNH4UhlqKVz0QD8elWA0xH3B/wB9&#10;f/WqnHdrnIcn6A1N9rBAO2Q477TSAJmYZ+517HNZ07HJ5X8KvSXJIOVkx/umqU0oIPyN+VAFBywP&#10;Y1FvOeAKnkdc8g1BuUEnB/OkBat2JYZr6C+DUzP4evEJ+VZgQPcjn+Qr5/sgJJVUrx6V9M/DS3gg&#10;8G25hiVC7sXI6sc9zSA7CiiiqEFFFFABRRRQAVgeMdw8OTsFLKpBbHUD1rfrA8YmRfDs7RthgQfr&#10;9aAPmvxEY2u32qDnnNc7xngMPqa6fxGTJc58nYehIGVP49a5wsoYjaM57GgY1VYnhgPwqxGr7uSM&#10;+uaiG0nkP/OrUXlYGSQPcUATxtIG+UE+4NaMDShgDu/76qtA8PGX756H+laMMluFAD5z6g1QFqCW&#10;JR88fOfU5rQiutNGN8LAj/ab/GqAZX+UKQPVhihrdeSCpz6GgRannspGzGknI9TWXcybf9UrjP1q&#10;wY1VeSo59RTC0R43qCPU0AZMt7OBhWfPuvFVJry48zlmK+gT/wCtWtKicsskZ9iRWfNu3/ej+u6k&#10;Mp+fOTyHB9dlSRTy7huZsfQ0Nkk4YYHUbh/k0+EIC2duT/tCkBfinTCkvKfbkVpR3kO0Ahj9ZG6/&#10;nWdbeWcAsPw5rQjjiIzls/8AXNv8KAFmnjIx5K/jzWRcHe2FVPyrYl8nYMq4PujD+lZdwYQSAG/A&#10;UAZMyPjOV+g//VVNwc9BV+Z09WNVXKkkhT9aAKbAj0/KmZNTOR0HFRFXb7qk464FIQ1ZGVhg7T6g&#10;YNdl4TbfPlmy5Pc5NcYUbdywX6muo8Kz+RdgK5YkYwBgfn/9agZ9GeBkK2MpLDJPA9smusrh/h9I&#10;zpc7mJI6ZPbNdxTQgooooAKKKwdX8SwWDGCDEs/Q8/Kp96AML4iAGGL12H+dfOniAYvXHFe1a/qU&#10;mpgu0gdyOPb2ryXXtLuWldxHuye1AHKir9kuZADnrVUwPGSHUgj1q9YnZIDkUIDptPj24IfFazSH&#10;ZgNg1l2CzyDEce4gdQe1bB0nVHj3Cymxj+5VAYN8zbXBOeDWJOepyQa6K+0+6iB8yGRSWCgFepNc&#10;/cI6OQykEdQaTArrK65UNkH2zU8bb+WHJPpiosoz45UY/WpUTB+Xn0pDLkcCgZWQqR2ODSbnUEbt&#10;1MRC38LE+w6U77PcE8QyZ9ApoAfHK7YDSgD+7iq9wx3gNt2nuBRJbzgcxPxz92qkjspAcH2zQBXl&#10;yTk9TUeSAM0sjjPGTTMknpSYGhphH2pCfWvpz4c4/wCERhAOQJHr5o0mzmlmBAwo7mvZ/BnjSDQb&#10;UWF2pa3J3BkGSvY/Wl1A9doqC0u7e+to7m2lWWGQZV1OQanqhBRRRQAUUUUAFY/inC+G72Q5/dx7&#10;/wAq2KzPEab/AA5qK8c279fpQB8z69cCadpIwCGJ/wAK513wfnA+jCum1eJVmcAZ5BO7sa59kG7O&#10;D68YoGVw0ZP3VGfTipUC54yPoc/zp4iUvuwMH2HFSpHGZBz8uOcnn8P8/wD1wQsaH+835Cr8EbcD&#10;NV1Hl4ORnPQjpVyKduFVQT7imBZUSD+Mj6D/AOvUyXE0XR2I7cYqJZGyoMfUZyKfvBOCuPfdmmAr&#10;3EzZyz4/P+tVJRJyQ7596sM/GcfrUbyAr9059jQBmyq3QkCqckJzwVz7mtORN7BVwp9T0HuapPbs&#10;AWLJ2555J7fp9KTGVdjrnJXn1NORfmGMcfpR5MhJAALD+HIznj/GiPzQQdoA6gk8UgNGEyAAAjP0&#10;P+NXFkm2AHJFUInfAJ6nqcHiryMyo3zp07Dnp9aAEcyMuOcfWqMy59fxq7JcMI/vIG5zleP51Skd&#10;5CWAXGT25FAFGVRnr+tVmTOeuB3rSMG9lDZBORgkDn/OaZPGsaEbR6dQT1/yKAMhgFPAFREE+pq7&#10;JjnoMdh+FQMxyeTmkIgETHt+dbGkTPa3CuFBwOnrWUMZ4NaVhgzLzj3HagD6E+FE811a30swwcR4&#10;A6DO416NXnnwnH/Eou2wMlkHH0P+Neh0wCkZgilmIAHJJ7UpOBk1594h8QS3czwxy7LcHAQH73ua&#10;ANHXvE2UaCyYrGRhph1P09veuBu9Sw20IT684x7028vCVI3dDWFd3BznAJHfr/npQMs3WogjLYzj&#10;isO7uhcD9KrXUzbiWYk+prPknYn0oAgvAd2ecHnr2rKdMNjOD61ozSluTkn1qpIN2Tg0AQpcTRn9&#10;3I4x0INXItd1aBcRajcoOwEpqg64puecfrQI1X8SazNgTX80gBzhmzVW41K5uP8AWSFiepJqrxn2&#10;pCB15oAeJZM7genpVm31K7tyNjDA9RVQAkZx+NOVT6UAb8Hi/WolAS6Ax0/drTn8Y666kfbOox8q&#10;gViKh+lKUI5OfyoGWLjWtSnz5l05H1qjJLLI2WJJNOZe9N28jsaBCLEScmr9siL6ZqsinP3TU8b7&#10;eQfxNIZsQShVyPpWnBMpORyO+a5yORuxNW4rlgw/KgDufD/ijUPDdyXtm32xP7y3Y/Kw/ofevZ9A&#10;8R6f4hsxPZyfOB+8ib7yH3H9a+cI52kQZ9OCfX61paTqd3pN2lzayvDIrcMCOfb/APXQB9KUVy3h&#10;LxhFr8SwXAWK+C5KDo47kf4V1NMQUUUUAFZ+u/8AIA1DPT7O/wD6Ca0Koa2A2h34PQwP/I0AfNut&#10;8XMhbPJJzx09K5qXAbGOv0ro9Y4lfORg8DPeuekwztjjvgUDGI2COn+e1ToCw2hdx7c9vb86rpnf&#10;0zn0GasByFC7RxyOP8+1AE+FAJRueMEn3+tSR7t4BAPFRJyOuD0HAGOP8KkSTLbsDkUwL8A3IMuw&#10;PoDS75FY/MT+NMtvuZG4d+RUxDAYPTHWmIFfKnJ5qvcttBwMd6nUZGCv41XuAdhB5HvQBRldyPlY&#10;g54NLkmJTxg9SR0z35/zwajZjtI7Z44xT13GMAFg2MA+gA9v8/rUjEOSSMEZ4HXPf+fSgtknP3s4&#10;xuH9O9LufJDE4xnA79f8+9M3bhjaGxwaAJ4gGYscdgMsBUkpEaYLZA7ZzUAwWypGaVpJFiIKgkZ6&#10;r60AKxyVGcMe7H8hz07VGpX5ghB9cnr+FKZWkwGYZHAG3H5f57Uw4Z9sa8nGMc/hQApbAyo55yc/&#10;z9qryj5ewBwSfQfSpsgqp7j/AA61WkOFPH6/59aAK0y/MQMjJ+lVieuOB9Knk68E/X/P+eKrtjJo&#10;EMB+Yc1p6XxOhJKgnBYDO33rMUfMK1dKG64VegJ596QH0T8KCG0G6ZeAZRx6fLXf1wHwnI/sC6GA&#10;CJgDj/dFd/TAzdc1O30rS3nuG2h2WFAOpdztAH4mvCfFOoyW8pMbAH616d8SW3JocLBipvTJwcYZ&#10;I3IzXjPiyfdKwz3zQBjf8JLeq2CwYAn71P8A+EgmdTugUjHJU1z79cDipYGYNgEjI5GaBmyL4TqS&#10;sTc9/wD69V2k3cBHGTj7tNt1ZeMEButXIJXWUAqCP7xNAGewOD1x9DUTqfQ59BzXWRSpwnkRZ9Su&#10;M5xx/n1q7A9keJrCCXPcgZ/zzTsB55I4BxTcZ5BH416K9nob7s2G0nklSRz64rPvNN0UqdkLIfrk&#10;j6jn3osBxQwR1o27s7eTW/NYab8wRJA46DOT9CPwPpVNrW3VsHzFweAepH5e1IRl8Bh61IHGcg1Z&#10;WG0581X6fw9R71bhtNIYfP8AaQxOMLjgev6j8qBmcJgOx+gprzkjhc/iK6KOy8PBMiW4D9BvA549&#10;qlTTPDcTkyyXrAZ2qFVcnp1NAHJb2Y1JG3YgfU107WnhqMBvKu3yQCSwXHqf6/jUTpo6NtjgkYYB&#10;+duh/L/P6UAYQznHAqVBkctx0rSeS0DER2oVgflyev8An61VMyhm2RqAQecYxQAweWBy4qVJ7dOT&#10;IcdOBVRpD8wVSN3Uc4P4VC5ZsFuTjHFIDai1W3gOVVifUCnvrokwAm09mrnx+NSIcN14oA9O8B3s&#10;g8UaZIzN884Xr2bI/rX0HXzZ4On8vUtPm7pMh/UV9JihAwooopiCqGtv5eh3z/3YHP6Gr9ZviAZ8&#10;O6iB1NtJ/wCgmgD528QIjSsy55Pr2rl3JDntn9a39UdgWUnoeOc85rAYHJGcE8HgigZHwvYk/SpF&#10;YEbSp29cdKiZOf6+tKqEvgY+lAFxDlVVCMcZIHNTRK4ftjbg4qCFXUlfU4bjpVjdhy/JGOMjtj/J&#10;pgaFrHtG0knJyOamYkgjP44qK3YFGPI+vapWUbcY6ZpgIIsJ98HPtioJxtj+ZgR6GraKDnmq9wvy&#10;FeCcZ60AYsnz52E7c96liBVQEU527sn9eO/Wo3jwTuLHPUk9aa0cmwN1wOBnoP8A69IB5BYjcR8o&#10;79Kj8xZDxtGf5VDITGQMgtj5hjp7Um58nPyjHGT696QFgDcVIZRv4+Yg4zxyf609JAc7OMjByuAT&#10;/k/mPeoUO/nbnJySx65z/wDXqyBuZQXwGXdgMPr6+w96ACZGT5WTa3ccjHTqKjIGE42+oJ4PPt0p&#10;5CSbDg8nG0H8sdabtbaCC7AcnjIz/WgBrHYV44xyB/n61UmPUcjnHNXQG8wgEsR8pI749OPaqk0T&#10;bc/w84BoAoOfXpUD9asSL82MdKruOaBDAea2dIcrcKcAkEYzWOOMir9nIUdSDtOcZA5FIZ9G/CUj&#10;+wrpQc4lXP12ivQq81+Dshk0e/yR/rVOM9ODXpVNCOZ8cwwvoIlkTLwyho27qSCD+hNfO3iWQ/aG&#10;B6kcg19E+O2I8On3lUfoa+bfETf6Uc896AMPIJY96mi+QE96qBjn3qxEcKcnigZpRucBRwT6VeQA&#10;KA3GT2rMtZMOCfrWkG8xuuR69e//AOqmgL8aooAQYbPcdfwrTgQGMtjAHOf7v1/z/hWVF8444OK1&#10;LVwTh88HtwR+NMC5JbqyqxRiF+bPpWbdxQgMAVHHJHQn14rTEy4KMwxjGQeSfxP+PtWddSqXPy5w&#10;p9OOPT88/U0AYc8SnGNpJGMg9Kz51XrycH6itC4dcvgcDpkDjnjPvWe5AIHzbCfrx/n+lJiKuDja&#10;T+NSRLubnHPfIx0phPGcjHXvU0Tfuc9yfy/xpATqFYYUBcYPvzyPSngFQR5ZBHYnr+H070yJwVye&#10;H6g/4k/yqVVztYfMT2Pft/nmgAaMlOdu4f3iQQOv+FMZRlvn5JAO5Dzn6U5mIXPzZzkdiD/n+dR7&#10;k2gkYYd+36/X/PWgZEyrllCnnv0wP84omHygAE9eSQeKc8jArxn1A/z9ajYqCSAcYxxQBWZiOmM5&#10;+lRHOfWp3HPAOepzzUDZByRg0ARnNKuCQP50cntT0UA5zSA6zw7MUiU5wUcHr719RxOJIUcdGUGv&#10;lnw/HJNmJByeSSeK+ntLO7SbM8nMCHnr90UIGW6KKKYgrP13nQNQH/TtJ0/3TWhWdrxx4f1A/wDT&#10;vJ/6CaAPm7VSpLfxEnGawJSVY+/at7VgpkYr0PIwOlc8+SScn8jzQMTrk9+/NSpgkZBz7D/PvUCc&#10;kjHcfNjpVmJdj/PuwACcjt9O9AEqhmV8oAM4PGM57+3X9RU0Y3uzew5I6U0ZjCsWDMQQT1zxn+v1&#10;59qfESHwMYPU9jTA0bM7o/mOPpUsoOeCP60y0TKkqeCeQD3qSQY7/nTAjiY7hnFMuztUn0H1qRAF&#10;wcUkqgRnGaAMKVyYy3o2OetSKB5JyQGcZJJ6A/8A6/8A9dJcoAvAGPSkB+WNF+XcABx3+uKQDdgX&#10;515Ujk5wMd/w/wAah5ZWJBAPfqKnAKhkJUKyHBHO36+v+fpS7MsApCljgk9T/wDX5/wpARR+ZkFX&#10;KHjnOOccH86mRZDnG5mxzhjzgc8f54qIIGIAy3OQMdT7VIgLAMxRAAM993PfP9eKAGK5/eA7mVyD&#10;tyevWnIGTc5Yc7RuHOPTnHt2/wDrUPk4XaBj05H6cULIGZsDGTzjjnpQA57kjKYCkDBI6qMYP+fr&#10;VUKH+bBwQTgDgev+NTFtznK4HUjnH5fn+VQy4Xcikj1+nP8A9Y0CK0sIwcYx169Pb/PrVV0wcZ7e&#10;vSrkuVCk5yTk5HTk5+vf9aqNIMkZBHdu5oAhIGd27tU9qcSKNueRxjrVduPxqa1OJVJGcdvWkM+h&#10;fgtJv0rURxxJGcj6NXqNeUfBI/6DqigggNFjH/A69XpoRynxBIHhwAjrMo/Q183eIDm5bGcdOa+j&#10;fiK2PDsY9Zx/6C1fN3iDi7b69qAMPPzdOO9TocLtwOTnPeq4PzZxUytlsk896Bl+BwmGYZ9Kv27F&#10;iDjr04/z61lq27A6ZFaFqwBBPfOB70wNOLmXg45wOetacZzH8p5PT1B9ay4flAyrbSc5AzV2BgY+&#10;SRkj5snimItl2VMjJYDgDrjvyPxqlNIflyQSCew//V2qcyYRhkn0Ix6VRuAN+AAcDJHXOOT/ACoA&#10;zrj7uSG8xic5OSAP8/pVV2Dk9cEY+vPerUwwCOgycngE5/8A1VUkyTkEj9cYqQIWXAwOp5xUyphu&#10;WwM5Ix1+tRpuD5/U9s1MrDr9M59aBkseeCWIwflwMZ/z/SnAAY9T+tCHgD8PpQ3pkD2FADWwvckA&#10;8A9DRzjcx2kdB0z7+1KWz04zTs8fn1oAr+WMquDk9f8AP+etRFgqnBJz0qaTgjpxyQKgc+nAoAib&#10;ock57Coj9alOcGom5IyMfWgBoA569aegwc0daeqmkB0nhhj/AGtEwBwEYdcCvp7Ss/2RZZ6+Qn/o&#10;Ir5h8MGNb2PILPzgjov1r6b0QltC08nqbaPP/fIoQMvUUUUxBWR4okMXhnUWAJJgZQB154/rWvWJ&#10;4uR38MXoQZIUEj2DAmgD5v1KUyu/c9M46jNY5UE4bnccfSt3VFj89mQ7G65A71iMWU5O1j69KBiK&#10;rIOQD2Pfv/8AWqRQPlwHByMkDAH5fSo0kAyCrDOOcZP04+tSfaI8KFyh27TkkD15/OgCwoXKMq5c&#10;sec8D86kU/N6EjGefpmokdBja4Ix1z9asROQwIHHp60wNOzGLZdw7+tJPgHr196SO4CDaYxgelRS&#10;vuY7RkfWmA+Ig8HP+FLOQsbZPIHaokkVeueKkeRGVg4b6k4oAx5Qq2+7byff3qMkLCDweARj6f44&#10;qe5hU/Km7aPWoioUKOvPXbmkA1VVso/TGRzz6Y+v+FNZ9jMARubjCk+v8qew+Ux8ADnOMdz/AIim&#10;qVZN3HPBJpAOQbSAuGHHXvSFdxOSCSDk9eKk27nZstuJwev8/wDP400Mu3bycDHPANAELDpghVzk&#10;E/z+vFKf3mOx9W54qT5XUZZhzkA/5+lRk/Mn3s8bWJ5//VmgB6yMvCliDxknr1xknp2xVZhncyk/&#10;KBgg+lSFgPLYvt7hz/n+VV3djhidxP48nqaAIZMhiOmPb86rnLEcD86fI45U9M/pULSqFIAP4mgQ&#10;MBtyOtTWqF51VRnnp/8Aqqo05z8qgD86u6YWkukXJJJHA/wpAe+fBeB4LW/Dtln2Fh2GMivVq86+&#10;FMCR2V64zv8AkGO2Oa9FoQHE/EyZV0O3i3Ydptw+gBz/ADFfOmvY+1MWbdX0B8VI2bTrJ+dgZ1JB&#10;wQSAR/I1896wGec4IYj8CfwpgYxYmpVB2Zz3qIqQeQR9RT0yzYFIZaRgegOcVpwdSOcHpxWZEMnA&#10;HFakIwcZI/D3pgakAGMDOf8AZ5q3EAQc5Ckf5/l1qlbDaMs2B7VfMchAJIOOvqP0qhCMcZGSBjge&#10;/wDh9arTjcTlyfU9Af8APvVluFynGDjOKpu5XkE9elAyjJ1I4Ppz0qpJgH5QAvoDmrUrFvmzkgdM&#10;VVdWz0564qQIcHdntUij2NBAJyTmnBcds/SgCQMOh69qUk5qPacnnjv607IJyf1oAcvX8qUEHnv2&#10;OKRR2yMetAXau7PfgCgCJ85PH4VER+lSnHX19aYV7e1AELHioz/k1MU465z0xTce9IBgFSoPSkC1&#10;MqAjFAG34cCC8QlgG54zjJxX0x4fOfDumknJ+yx5P/ARXzF4fjP9pRvjGCRyOpx2/wA9q+mvDhz4&#10;b04/9O6D9KEDNSiiimIKwPGiu3hS8Eb7WGwg/wDAhW/WP4pMQ8N3pmJCBOo7HIx+GcUAfOOquryH&#10;zEMb+vY/Q1hyIQc7sium1YmOVgycH05Fc/JHCSSq7f8AdOKBlTdg85p6tk96cUGeJG+hpyqTwSp/&#10;CgCxEqj72DV6GIddnP0rPjjIwQEP0q7Bw2TlcemBTAviMCMbQo9toqJ0PXH1p/2lduNzA9RhjTRI&#10;DxuJ/E0wI9vzcA5FOMRZcHI6UpkwPlJz69aY1wwXiRs/Qf4UAQyRjkHJxVKVctsAYKeOO9WZ5GLc&#10;SEHvwKozSOwI3H64FIBDO+cjGR0OORTBIxI5OR3qEqT1OfoKAHzwx/KkBcjUtjgc8/WraQkgYC/9&#10;8g1UjklJG92JH+z/APWq4twVA+d8/UigBfsxbP3fwUVBcQlPvA81Obgdyx+rk/1qjcky9Bz9aAIZ&#10;I+N2QB/tVTlbbn5l/OtB+YwAoyBz/nFUZo9wI34HtQBVkX5Qx4BqBgMd/wAquNtEYVmY46c1XfYD&#10;0pCK20k8LWjpQWK9jeRshWztWqbEnOOlXdLQPdIGbA6k0AfR3woZn029Yg7dyAZ+hr0OuC+FUivo&#10;FwI2zGJRx745/pXe0IDgPio/l6TaMwJTe+ceuB/9evn7VoIjJvyyEnjPSvon4n5/4R6DnA8/9dpr&#10;5x1gP57AMfp0pgUPtExjaMHcg/u0g2HnaB06dqrbSG5GD9Kshj0ViV96ALUCKB8rg/UYq6iuOqZ+&#10;h/xxVGKRfQir9vKM/Mcj60DLcZkU8o/pgDP+NXEuVRcNvXsARj+lMDxMg8st9CBU0MeQOoP1piE8&#10;2NlO1wfaoX2lsY568VpB/k+YOw/Gq8ht1kEgjOc9TgH89tAzNeLBBOFU9cjnFVpcbvl7VellhOeo&#10;z1xIAT+lVppkcrtUZUYGcGgCmwA4zSJg8HIHoKmkjDNkhd31pRGpGSNzDjjgYpAR4yvoO9CAkjjj&#10;3qfeD8vkoPwp4TcvKJ+dAFdR1yOe3NOZdy56L7VPgL1WMe+BUDsoJ4j/AO+VoAiYc4OOeeTURZAD&#10;kjP1qQkDpj8BUbN2zQAzeOvp7Gml2Y/cP8qUtTdyjqaQCgyHoqj6mpljdvvSED0UYqJZVPT5vpzV&#10;mNpD0TaPUnFAGzpUwsmjdVV3UHKnk5OMEntX0Z4Ome48I6bLIMOYRn35IzXzXbISACSTn8BX014X&#10;iSHwrpSIdy/ZYzn1yoNCA1qKKKYgrM8RRef4ev4yN2YW4/CtOq9+sjadciE4lMTBD6HBxQB80anb&#10;SQyFYnDJ1COen0NYcpJbDxMpJ64yPzFdFqksbzsq/u5B1jPUf4j3rDlZgTn9DQMpNGAeGGT6GhVb&#10;sakZ1P3lB+ooHl4Hyj6CgCWIkcMDV2Ig56/lVONVPQfXNTrGyNlWJpgW8LjBDD6g1DNLHGuWYBV6&#10;k8Uu98AYFUtXge6sDGgJO4Fsdcf1oAmtry2nyI5o2+hqxhOoZPzFYGlac9vqxlUSrbKpAaRdpbjp&#10;j/PSttpDnjqfWgBrITnpn61VcMOuMg+tTMxLHIU8VWdBk5Cj2zSAY0gXrgfjUe9MkZpzQgnPyge1&#10;J5SDpwaAJIyp6sv4mrKICPvLj2OaqoMH/wCtVqOQgcE/l/8AXoAkMQxnP/jpqN1XPzA7cdAOacZH&#10;Of8A9VQuc87jn60AQS42EKCDnPJHSqjo3UkVbdVIySSfrUDhAeQD9aAKcgGev61GVJ6IfxFXCyjh&#10;QPwFROSeAKAKpjLHk4q7YDEqqvGTye9VypAyTWhpgMcgZVGT0JFID6J+E9sIPDEjF8u83zLj7uFH&#10;+Oa72uO+GUTJ4Mgkf700ruT687f6V2NCEcn8RYll8JShlBIkUg+hr5s1eNhKw6qOntX0r8RWCeDb&#10;pj2dP/QhXzhqrb5CQefWmMwCXBxnj0pyseCy49xxUhA3ZdMe4qRERhlWoAWLHvV2JihyD+VVliHo&#10;KtxR5xjr9aAL0MhxliMf7X/160IJQWxhG/T+VUIY2HX+YxVxdvcg+2Of51QF3exGBGAP9nNVpxgB&#10;sY5H8Q/lio3ETdAq574x/Kq0kabgPN/VqQCyLCCC0hYdxVCSdkYlX+hAx/WnvE2M7s/8Cqo4IYqf&#10;zpCE3fMGAyc5zUm+Rz83T0FV+/f8qeh56n8qBlhAvcfpVlTEPX/vkf41WQEnlj+lSBCf+WgH1YUA&#10;SkxAcbvyH+NROydArfnSlDj74/76WonQ92H5j+lAEUmDzgj8agZc9zUrjrz+pqIg57fnQBH5Y9z+&#10;NOEa/wB0UbW9QPwpwjz1dvwpAPUAdTUsciZwoLn25qJYY88rn/e5/nVhWVRyQAKALUTsNpbCj0r6&#10;c8LOr+FdL2urYtYwdrA87R6V8qXcjPCyocAjrXt3wQe6Tw9c203/AB75jlt/oQQ3/jyn86L2YHql&#10;FFFMQUhGQQaWigD528S2cQvJkkjB2MQD6fjXKTWzKTsnb6ON369a9G8f6Zcafq0rSxEQysXjkx8r&#10;D0+orz+Ygk0DKDJKDyqH3Bpu3HLIce3NTOfSm7uaAFiKKRneD7j/ABFXICrEjeM9vlzn9arK/NSf&#10;KevamBoFMqc7T+lRtDLsLoi7fdsVChAxg49CKoW8niLXdTuINEiuJBbglhB1wOMk+/pSbSV2CTZa&#10;FwWzjbJt6iNwSPwqYEFc7GPft/jWFLPcTrLNdBk1G0cB36Fh0wR6itKC5aeISE8kdKE7gSy8LxG/&#10;44/xqkWYuRg8+uKsMSTyx/OozjBGBz60wIH3AngnHuKbv/2WzUpVfT9TTCg9P1pASKQQPlx7k1aQ&#10;DaDtHHU7qqIAOgxUoAPUD8RQBZ4A52iq82ztIufQD/69IVHXA/AUhOPXFAFZtoXgsx9qibk8IxP5&#10;VZeo6AIDG7fwqPqaPIJ+9J/3yKmpRjNAESW6A8Lk+rc1p2MIDqz9MgfmcCqyDJrvvBngW/8AELxy&#10;yRNb6eHVmmYY3AEHC+p469BSA9j8GQC38IabGB/yy3fmSf61vVHbwR21vHBEoWONQiqOwHAqSmI5&#10;T4jWVxfeDLtbZS7xlZWVepVTz/j+FfNt0dzHNfXpGRivMPGXwlttVkkvtEdLW5b5mgbiNz7f3T+n&#10;0oA8FMXPBzSeWM8rz6itjWfDWsaDOY9RsZoDnAYjKt9GHBrKG4GgYIMDAY4zVqPdxyD9RUA69KlQ&#10;kdKAL8WRwRx7E1ajU7euPqRVSFzjpVpHGOVxTAeYZyPk3H/gOf5VTmEin5sZz6VbzGRzkfhUEhUd&#10;GoApM7YPANRF8cYH51Zc/wC1+tV3A74NAERYen60L9KCoI+6PypygDoB+VIBwz2H6075vSgHjov5&#10;Cn7mHQigCM57gfnTGJ9B+dTmST++fwao2kc/8tG/OgCBs1GSR2P5VK2TUZFADNzE8KaUGQ+g/GnA&#10;UDFIBArHrIfwGKnjjUHIGT6nmmKQO1Sq+TQAlxGWjx3PSvafgna6hHpt3PdeYtsyRxwI6kAYZyxH&#10;r1FeeeGfBureKbxBawNHaqf3lzIuEUe3qfYV9GaPpcGi6Ra6dbbjFbxhAWOSfUn6nmi1wL1FFFMQ&#10;UUUUAV72xtdRtXtryCOeF+qOMivOdc+D9ndFpdJvGtmPIimG9PwPUfrXp1FAHznqnwz8UaeSRYG5&#10;jH8dswfP4df0rlbnT72zkKXNrNC3pIhU/rX1tUcsEU6FJo0kU/wuoI/WgD5IXrzVhR8vOK+l7rwb&#10;4cvc+dotmSepSIIf/HcVjXHwq8KT52Wc0Gf+eU7f1JoGeBH5SDV/w5qmp+F729udIW2mjvVAkjmJ&#10;UqRnke3Jr1yb4M6G3MV/qMfsXRh/6DVGX4J2jf6vWpl/3oAf6ilKKkrME7HiN1FKWumnlSS6u5fM&#10;mZPurznA/GnwLsXaOlevSfA1/wDllrqn/etf/sqgPwT1Ffuaxat/vRMP60JW2C55gVyPeoyDjpXp&#10;zfBnXQMJqOnn6lx/7LUX/Cl9fJ5vtO/76f8A+JpgeZNSZ46V6mnwS1U/f1SyX6Kx/pUyfA+7/i1q&#10;AfSEn+tAHlK+1SAV63H8Dz1fXv8Avm1/+zq1H8ErIf63Wrhv92EL/U0AeOH61G3SvdYvgzoKgebe&#10;6hJj0dF/9lq/B8JvCcX37Seb/rpOw/8AQcUAfOz5PSmpDLI4VELMegAr6htvAfha0x5eh2bY/wCe&#10;qeZ/6Fmtq2sLOyXba2kEC+kUYUfoKBHzDp/gfxJqZH2bR7sqejPGUU/i2BXYaV8FdZuCrajd29mn&#10;dV/eP+QwP1r3aigDitC+F/h3RSsrwNfTrzvueQD7L0/PNdoqqihVAAAwAO1LRQAUUUUAFFFFAEc0&#10;EVxE0U8SSRtwyOoYH6g1yOq/C/wtqhZhYm0kP8dq2z/x3lf0rsqKAPG9Q+B8gJbTdYVvRLiLH/jy&#10;5/lXOXXwq8V2RJSyhulHeCZf5Ng19D0UAfMcvh3XLDP2rRb+MD+L7OxX8wMVWLxo22TKMP4WBB/W&#10;vqWo5beGdds0Ucg9HUH+dO4Hy+WjYcMD+NQyIu3Ir6Un8L6Bc5M2i6e59TbJn88VnTfD3wpP97Ro&#10;B/uMy/yIouB85yR85qs6elfREnwq8Jyfdspo/wDcuH/qTVOT4PeGZOj36f7sw/qtIZ8/MCDQFPWv&#10;e/8AhTHhw/8AL1qX/f1P/iaUfBnw4P8Al61Ij/rqn/xFAHgwBpwXiveh8G/DQ6zagf8Atsv/AMTU&#10;q/CDwuvVb1vrP/gKAPASlNZMCvohPhT4STrZTP8A71y/9DVqL4a+EYumjxn/AH5ZG/m1AHzUU5qM&#10;oT0FfU8PgvwzB9zQdP4/vwK3881pW+lada4+z2FrDj/nnCq/yFAj5RttD1S+OLXT7qfP/POFm/kK&#10;37H4ZeLb4jbpMkSn+Kdljx+BOa+msAUUgPD9M+B+oyENqOp28C91hUyH9cCu50b4V+GtJZZJLd72&#10;UfxXJyuf90cfnmu3op2AZFFHDGscSKiKMKqjAA9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AAAgAh07iQCZ4xBfCOgAAvToAABUAAABk&#10;cnMvbWVkaWEvaW1hZ2U0LmpwZWcBvTpCxf/Y/+AAEEpGSUYAAQEBANwA3AAA/9sAQwAIBgYHBgUI&#10;BwcHCQkICgwUDQwLCwwZEhMPFB0aHx4dGhwcICQuJyAiLCMcHCg3KSwwMTQ0NB8nOT04MjwuMzQy&#10;/9sAQwEJCQkMCwwYDQ0YMiEcITIyMjIyMjIyMjIyMjIyMjIyMjIyMjIyMjIyMjIyMjIyMjIyMjIy&#10;MjIyMjIyMjIyMjIy/8AAEQgBuQG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svUNfsdNnEM7sZCM7UGSB71Np+&#10;sWGpqTaXKOQcFejA+hBoAvUUUUAFFFFABRRRQAUUUUAFFFFABRRRQAUUUUAFFFFABRRRQAUUUUAF&#10;FFFABRRRQAUUUUAFFFFABRRRQAUUUUAFFFFABRRRQAUUUUAFFFFABRRRQAUUUUAFFFFABRRRQAUU&#10;UUAFFFFABWF4i8RwaLbMNwa4I4X09zWf4u8ZQaJF9mtnV7xsg9xH/wDXrxXWfEs10GLzO7H7zMck&#10;nvQBpt4ka48RO08hPnHG4nvS6n4jXQ4JLnZMJy6KHiYqcENk++MD8/evPJ7xml3BjuzwQeldE1z/&#10;AG7oUiMd06rtkQd++R+IBHuPSgZ3nhj4yAyJBqDG6hPBZgFmT+j/AKH6169p+pWeq2aXdjcJPA/R&#10;1P6Edj7Gvidw0UhXOCp6iuq8JeP9W8K36zQTF4jgSROcrIPcf16ilcR9cUVz3hLxjpfi/Thc2MoE&#10;ygebAx+aM/1Hv/KuhpgFFFFABRRRQAUUUUAFFFFABRRRQAUUUUAFFFFABRRRQAUUUUAFFFFABRRR&#10;QAUUUUAFFFFABRRRQAUUUUAFFFFABRRRQAUUUUAFFFFABRRRQAUUUUAFFFFABRRRQAVzXiTxPFpa&#10;NbwsDOVOT/d/+vUvifxJDodoVVlNy4+UH+EeprwfxF4lknuWYylmbnJOTmgBviLWEubiR8jcc81x&#10;1xcmQkVDcXjSysSetQKxPPcUDJiCfqK09Okkt3E8XJHBX+8O4qlbqrgEgZBratbbZt+WgCjrmmLc&#10;xC/s1yG5YDrnvx/nnPqK5mvQGha1Dyhd0D/61fT/AGv8a5nWtKNtK1xEuYWOSR2z3+n+e4pNAQ6H&#10;ruoeH9Tiv9OuHhnjOQR0PsR3FfTXgH4kaf4ytVgkK22qouZLcnh/Vk9R7dRXyoBg1asruewuo7m2&#10;leKWNgyOhwVI7g0CPtmivMfhz8U4PEMcWmaxIkOpDCpLwEn/AMG9uh7elenUwCiiigAooooAKKKK&#10;ACiiigAooooAKKKKACiiigAooooAKKKKACiiigAooooAKKKCQBknAoAKKrm/sx1uoP8Av4KY2q6e&#10;n3r22H1lX/GgC3RWedc0peuoW3/f0VG3iLR1GTqEGP8AeoA1KKzU1/SpCAl9CxIyMN1+nrTP+El0&#10;XzfK/tK383+5v+b8utAGrRWMvizQnd0XUoS6HDLzkfhiqknjzw3FIY31EBlOCPLf/CgDpKKy9N8R&#10;aTqzbLK+ilf+70P5GtSgAooooAKKKKACiiigAooooAKxfEXiCDQrIszKbhx+7Qn9SPSp9c1u20PT&#10;2uZ2G7HyIT9414D4q8Vz395LLLKS79geg7D+fFAEXijxJPeXMjvKWdzkk1wt1O05JJIIOaknuGlZ&#10;mJ5qHyuN4OcZJAoGVhhj15NTxwHdnsTipYbZWzkYIPQHpWna24kIG3Cnj6UWEJYWjH5wpO3qO5rp&#10;rKzWdQFfLEZBPcetM0yzaOQDblh2H8a+o9x/nqK6KPT/ALOFnQjyHO4sP+WbH+L/AHT3+voTigM1&#10;bZ4so64OO/esu6slhjMbAG2fKqTyIyf4T/sn9K9CjsY760kV0VZkHY9D7eoP+ehrm7y2WPfAw3Do&#10;QR1oaGeX6lpj2M2QD5LHCn+6fQ/55/MCltwcGu6vrLbE8EgDxOMKW/QH3HY/5PFyQtFK0MgIIOAa&#10;kBkMrwSBkJBBr3z4cfFSO8gi0zXZwsi4WO5dvyDn/wBm/P1PgLqV4Yfj60QXElvMJI2ww6GkI+2w&#10;QwBByD0NLXh/wx+KKRLHpGszbYThYZWP+q9if7v/AKD9Pu+3gggEHINMBaKKKACiiigAooooAKKK&#10;KACiiigAooooAKKKKACiioLq8trKIyXMyRIO7HFAE9FcXqnxEsLRjHZxmd/7znav+JrjdT+ImpXA&#10;IFx5K/3Yvl/Xr+tAHsMtxBAu6aaOMersBWbceJ9Gtsh7+Mn/AGct/KvBLvxHNM7NJcO5zn5jk1my&#10;ay+T8x54PNAz3yTx/oiZw8zYOMiPH8zXN+JvG0WowC2smdICCZCeGY+n0/nXj7asx6NxTf7TLDlz&#10;1oA6q516aJhhjhuetZ0+vyyZBkIrI1G6U2ivno3X61gm9Yjr+tAHVHWZDwXzjvTf7XbBAdgPrXK/&#10;ajnr+tJ9oY9GJpBc6hNZkVh+8YFTuXB6Go9U1Np5472JtsxxuKnGGHQ1zZmY856Uguexz+dAHQXt&#10;8ZZ0vYjsZ8McHo3eoJ78yyLKDgn7wrHMxBUZ+U0hm2sMnjOKAOgtNYntJ454JXSVCGVlOCDX0l4R&#10;15PEfhu11AY8xl2SgdnHB/x/Gvk/zCDivZPgbrRNxqWjO3BUXMYPbHyt/NfyoA9oooopiCiiigAo&#10;oooAKp6lqVvpVk9zcuFVRwCcFj6CrleN/FfxBJBq32MOVSKIAAepGSf5UAc7418XSapcPI8nA+4g&#10;zhRXnM88lzKWYk96W7u3uJCc59KLOEuC2OMjtmgYxASSp25/EZ4qzDHtPQFQMduf8OM09IczBET7&#10;2QARgntVuK3DRbgMknJx+Z59MUxC2lr8xfG5mViQRk/jnpW3a2BYeYqb1xh1Xn/JqOysgyA7SMHo&#10;SMg9Oh9K6fTrVoSJQM9mX1HXj3H/ANb3poCXT7FJoljLKJAA8Ui9/f368+x962bRRCrJIgVRxOh5&#10;CE/xD/ZP+e+HraJFEJ4mxbud+8f8sm/vfQ9/14Jq06tONy7Yr2Ec5J2sPT/dOOvYj2pjIGhOnYUN&#10;+6P+pkYn5c/wN7eh/wAOcbUgs5LgD5eq/wCNact3F9leCRP9Hb5GR+sZ/un29P8A64rnL65ZG2F9&#10;3ZG/vD0PvQBl3BV90bLlT1zXP6lpwuFK4BkHCt/e9j7+9bk0u7J79+1ZssoJxSYHITI0RMUoPXAJ&#10;9ff3qtgA471113aQ30RDIPMxjPr9f6H/ACeZntnt5DHKP91j3+vvUAFuTHIrhiCOhFe6fC74jKyw&#10;6BrMuDwtpcOeD6Rsf5H8PSvB9xU4PHbFXrO6QjyZ+FPRx1WmI+zaK8g+GPxGknnj8Pa7cB5T8tnd&#10;Mf8AWf7DH19D36V6/QAUUUUAFFFFABRRRQAUUUUAFFFFABUVxcQ2sLTTyLHGvVmOBWXr3iSy0G3L&#10;TNvmIysSnk/X0FeR+IPFt3qs2+ebanOyJegHtQB2uu/ERIg8OmqMj/lq/wDQV5tqviO4vZTJcXDO&#10;x9WzWDeakzMctn0FZEly8rckce+KBmrc6m8hYDqR1zWe96znlvm/lVN5dp459DioC7O/O4UAWWnO&#10;cZ59qhaQnpmm469KQjpxn+lAhrSn15phlPY05oxgEYP0qNwQTng0AXJJjLZMue2aygSc81byVUqR&#10;jjGKhWLceO/+cUANBbPfNSFm7t+FOEeQMjg1MIfmLbs49Of89qAI415ByD6Adc1BJGYxk5yDWjGj&#10;HBAyAO3UVHPb5t8jg5PHrQBSZ/3Y9jQzkru96VUOzNPMZMHrjNAx0b7hk9h1rsPhbqJ0/wCIeluW&#10;+Sd2gb33KQP1xXIQJmPsR0rS0iVtP1OzvB963nSUH/dYH+lDBH1/RSKQygjoRkUtAgooooAKKKCQ&#10;Bk9KAK1/fQabZSXVy+2NBk+pPYD3r5u+JF82q6iNUUbRISpAz8vp1+ldn8SfGQnla1t3JgiyFw2N&#10;x/vV5S1+Ly1kgmPzZJX29KBmSisVDfwk4rVtlZYSuFwBuIxmoraMcPySPl46gYJP0q9DGZACW+Xc&#10;MgL1/wAfWmgJ47d/kU/uwQeTxuH1HXPStOzsQwBkyQTwOSDnnH8vz/Gkgiw0ZkGVCglSen/1uBj6&#10;1u2Nv8q/J36+h5/wpiH2lhnHy4wBnnPP9a37eIJhgnXqBTLWEBs8Bcd6tNIoYBjwo55FMZYil+yg&#10;vtPkucuuPu+49vUfj65q3Mn2XbtYCHP7mQc+WT/Cf9k9v/1US3LKMDO3HOFOf0rJub1YwysAYG4K&#10;k9M9Rj05/wAjoAQ6nfBizphZgNsiHow9D6+x/wDriucluQzhSfk7A9R7U25vA7fJIHUfdfOTj0NZ&#10;8kwzuzyaQi1MxMZYYwOCAc8VlSy4YlTx61Yjn2llPUjv3FUJwCztFkqDyp6j/wCtSGSLMVO5TyKn&#10;lhg1OIoygP8A5/zn/JzQxxkGpVcrhh1pAY99ZSWkhRwcA4B/of8AP8qqq/HNddvgvIvLuQM4wGP9&#10;fb/P05/U9IlsWLqC0X6gf4f59MoCrHdOhGGIKnKkdQa+kfhV8Q18T6eNM1GUf2pbrwxPMyDv9R3r&#10;5iJINXtI1a70XU4NQspTHPCwZWBouI+2aK5zwT4rtvF/h2G/iZROBtnjH8D9/wAK6OmAUUUUAFFF&#10;FABRRQaAMnW/ENhoMcRupCZp22Qwp9+Rvb0HueK80i+Md5eTXFsulx2xDMFl83fhQcccYY5B56fl&#10;zxfjmTUrrxxqcdzObxY5SiMAVRB2THt6etZMUa2kZ+Yu54LfQfyoGbepazNdSNLPKzu5zljkmudu&#10;rtn3HNMuJyQST2rNeRnfJwB6UALJOSuQeTUIJbDdfoaTOeMD86kjXB3YByfWgQoAPA/WnGPjqPx4&#10;p6xuzZOQ1TrB8wHUEjtTAq+WVOM/h0pTHkEY4z6VbSM56Yx2HFP2EnIx+Gf85oAzxEcjH50vkk8F&#10;jnHQCr4gBYfKN2evSpUsw7g7WPQAkZ4z1H+fT8EBh3EflhSepGT9afFbhlLEZFX9Vt/LkQ7SAU78&#10;9+3tV6ytWktNyr1CgYAOe/59PegZmLbBSTgFevHPAqYWbLkMhJPByuce/wBf8a147LDcjA7jdjsO&#10;fwz+HGRWgmnHax+U4xztA9uR/wDrxkdqAOdaDGMjryeD/X/PNJ9kD2s2FIw39BW3cWeF3ldzY56Z&#10;55Of89/bNTaZp7T210mB8oBAXk/54oA5JbCRElXB+Ruc+mBSxWjyxS5BG09D9K7hdJDz3S7AA8Mc&#10;n5g8/pUQ0pVaYKMB4Y5OPfNMDiYIPlZAOVbg1pJaFV+7z9KsNY+TcYP8Sq351sizzArBecdfegD6&#10;A8P3JvPDmmXJ6y2kTn6lAa0q57wPJ5ngvS8/wReX/wB8kr/SuhpCCiiigArjvH/iRNH0prWN8XE6&#10;nvjav1966y5uI7W2knlbbHGpZj7Cvmvx94kl1PVp2LZ3dv7o9KAOV1jUZL24ZmbIrNUEtkE0pXPJ&#10;PtU8acb1JC8ZPp+NAx9vcGJmUjKsMEdvrXSQ26NH+7J9zjnHGKwJrcspfjOAWAHbGf61t+HL5WmF&#10;pOygtxG/9PzA5poRs2sPll3Xcec/MenfqOK37KIBF5Awo4Ixx0zx9KpSWvkPuwRuOOPSpIJiGOGy&#10;Pcnj1P61QHQRsFUb2Rs9warS3Axgnj9KqJdhY9rkbTkY/pVW61AE7SNw9Qf07UwEurwoCAoIx0IH&#10;+cVz+qX0rDcuAAuFB459f8/pUl7PvZlUnHv/AI/561jXMhYOOCeR29alsCqtw4l3PjG4j8O1K8xc&#10;Hb1H3l9vUVBLl+g49B0qNNyt8zYI6EdqkZOJQylGJ29j6VGd6Sf7Xr6/41M8WUBAAf8AiUDr7io0&#10;/utyO3tQAzaGG5Rj1HpT1AxilAwfX3pSMcigBOVPFW7e7XaIZwWj7eq/SqvBFMJwc96AK2q6DtHn&#10;2mGU84HQ/T0/l9OBXPkFWKsCCDgg9q7C1vWtugDKT8yE8H/ClvNHtdWiM9qcOo5XgMPb/P4EUgJf&#10;hp4xn8K+I423E2dwQk0eeCPX619WWtzDeWsVzA4eKRQyn1FfFU1hc2TkyI2FPLAdPr6fjX0d8JPE&#10;T3egW9rcsctlUJ/vDqPxxmgD02iiimIKKKKACub8XeJU0KwKRMpu5QdgJ+6P73+Fa+q6nBpOny3l&#10;w2EQcD+8fSvA/EOuz6pdzXM5JZznH932/pQBQ1TUDPMZGY5JJOepPc1gzXIBOTxmmXV0OeTgCqbP&#10;5hwSM5yMdaBiSu7gN/L9KYqHfhiSePzqVBgYBLA/ljpUqws/ADnPT39KBEIhUYODgYGcVZjiz1UY&#10;6duKsRWwOGVUBH3hwPzqykGxhkZOOoOc0wK8cK9GUnPHB6/QVN5QKEnrjrmrKpu+U9M/n+v86cVA&#10;YjB29eTQBVETM4CjjuT1/LrThCuc5AX+6Ov+Bq3GoBGeoPOR3FOZSEDH5SSOMYx7j/OKBlZIypZ8&#10;BsHj5uOvX/8AV/Wr1nbhsHb25wB/nPao0UZLEBSc/LngZ7fyFX7ZguBtKhhgD/PuaAMTxNbFJYyB&#10;1GAe2Rx/n/IrW0G3D2BDEAtEnT8unt/niqfiRd80TYwAnX8a0tAcDTUzxmAE9+Mkfj/nj0ALKW8a&#10;hCF+YAY5/T05/r+NXYoVIAZjkDGfb/JNVVlQAA+xIP4fn7/WphcqU3eq5z6/5xmkMrXFuqxyNzwD&#10;x3Hv/n1qfw9GrtfKxBBQYx171HczAAqW2nPAOKfobAzXTLkZC5HbvznvQBu2VspljPD7tOiz+Gf8&#10;aRbFD9m4+9YrkY5yMD+tT2E0f+jEjn7JsxnptIFRfahi24yRFIv0AYUwOR1K223Nucf8ssevQ4rY&#10;hiVrMAY3BAcEe1VdTcPHZuBkgSDI/wB7/wCtUnmjyIz2IK4I/WgR6n8PmJ8IWynqkko/8iMf611F&#10;cj8OW3eGXAOdtzIP5H+tddSEFFFFAHCfE3XRpujC0U/NN8z47KOn5n+VfNt5cNcXLuxJye9ejfFT&#10;Wje61cKrkoreWozxgf415l1OetAyRRluOPr2q3DGvAJyA/ReR/Mf5zUNuikqcgEnoc9Pw/GrtvCo&#10;AXcWVV5A9TxQBdsoI87fmYcL/wDX7f5P5xX+nNYSK8YPlP8AMjZ6e1XrOIqq87cH7pPI/wA810Md&#10;tDf2rW10o24+Ujque9VYQnh3WV1O3+x3IU3KDG4nBkH+OP5VLeRm3mJBL/N3+v8APr6VyVxaXGlX&#10;+0llkj+ZHXjI7EV0tvqS6raZlKi4A+bpg+/PX6dKExiNfFFAXoOPp+dU5bksuCWBJ4GMCq0+UYZ2&#10;/KccZ4qJycAqOmMnOeKBBM5IB6nPODVF5MglRntj0qZzjIbjNViQT1G3POKQxhBVsEc96aR7cGnE&#10;ilYgDFICPc2MdQOntTj8w3d6b9aAdvQfUUAO/Q0m7bx+lNPPI5HpSbgwwaAB/wDZ6elML560jNt5&#10;PT1qGRgcnPPrSAGfFEN21vIJI3KOOjA1VeU9G/MVAzkn+tAHZ2Ot2N2Y4r5FilHCyqdo568jla7f&#10;THa2nsZ7W7fyYST5YVQpB75UdQcH868XQOzYFeq/DHwbqusS/annlttLRvmYdZD3VQePx7UgPfLK&#10;f7VYwXGMeZGrY+oqemQxJBBHDGMJGoVR6AU+qEFFFc/4w1oaLoUsivtnl/dx+xPU/gP6UAeefEXx&#10;ML6+azhf/RrZiuQfvN3P9P8A9deW3t4ZHI3e34VY1XUNzsoY/n3rCZi5LdaBkjy5IDED3J/zili2&#10;tgZ4bkjHOKdFGCoyAc8gEZzVqCMAcEYA/r/9egRJbWu85ywYHJya0IrP+EDJPDAdT0H1/wD106CE&#10;nqu0Hp8v6cfyx3+laUcYC9wfQnn9KYyp5QIzg5HckZ/A/wCf5UCMKxGFz1yT1NWnUDIHbjjqartJ&#10;lSMgbju+9TAYQCoG3A56nNOYja24DPXr1/XiomdE3dGXH97OPTpTWkxnOM9Tz39eKBEocFByg57d&#10;v84pWO5v0GOcfnVXzsNgKD6/5/L/ACKiafgqO/Qf5PvSGXN4/AcYH+fTNSJcAc9CB6dqy2uCo287&#10;ewxxURnIPOTg96ALurzLMUzuwOuRjvVixvRDaxJkkm3AOMcfMe1ZFxN5kSjaOG7jP60pkKwwnP8A&#10;yzH8zQBsm9CnK5IyDnPGact70Afg45Lc/wCP5f8A68RrmQnknj65pYbhyPvFcenT/PSkBvNdLIpL&#10;AE98n+X+P/66m0q78ueYEkZAHNYIuAFb7/HQjFOt7kocgnnjnigDrbfVgqxAcERsCfxqumpFohuf&#10;gb1HHqxzXNR3TeXkO3BPBHvUcd0xiYgk4Y4/M0Abcl2HtY8NyruBn0LGni8Z4kBfGM/nXPpdMyMO&#10;vznp9TTzcMFHXjmgD3r4XsH8LSkdPtT/APoK12tcF8Izu8GM3rdP/Ja72gQVT1a7FhpF3dE48qJm&#10;H1xx+tXK5b4g3n2PwrLzzK6p/wCzf0oA+bfE1w0+qSbj0PrnmsZQMVY1B/Mu5DnI3GoVGGGR788U&#10;DLcahQCcccEVoxY+QtnO4Lx6Z6/59azovurnIB5Az+taMJHXcDwOc96aEbenx7ihbqpyMnv681rg&#10;mGPK7ux/yPwFZmnFd7IeFzjANWNau/s0KqGGccY4wPf3/wAKoCC/ngvIQjgpIg+VyenqPpWIkstr&#10;OHQ7ZFINVJ7y4DFoyrewXmnW92LxSjAJKnapbGajXyXMZfGCeo96iaXIOVBJ9qzstE/QY9+hq0JQ&#10;67gcKOSAcYNFwBjycnoKhbk+1OD5yO/1pm5c5PftSAQnBzTTQxyc0mcUAFITQTTOtAATzkUwnPTh&#10;u9OPpUT0ANaTBweKrSvg8GllfPynrVQswJH6GkIeXzweD+lIkbFuKdFD5pwBg+hrt/BPgO+8S3oS&#10;NGS2Qjzpz91B/U+1IZZ+HHgVvE+qhrgOthCMzOnGT2UEjqf5V9JWlpBY2sVrbRLFDEoVEUYAFQaV&#10;pVpo2nQ2NlCscMSgAAck+p9SfWrtNCCiiimAV4p8Utc+1aw1qjgxWilMZ/i6n/D8K9h1G8TT9Nub&#10;t/uwxs/1wK+Y/El6815I7sWZiSWPcnk0Ac/cyGSQ8k+9RRq5fOORUJc+YT/PvVuAfKOCf15zQBYj&#10;jGcYxnHPf61rWluxx8uD6KeD/j1qtZx5wRgjjIx+v863LSBVXABHI4wOnX8+KYE0UC55BwAOO5/H&#10;8atKqoCWHGenT9Px/Q1IUSPOB0GBVK4faPvfjimMgunBX5cg+/b3/wDr1TlZvMLCQDnIGaS4l+Yn&#10;OD6etU5ZMNggAH+IDIH4UCJJWAGAcAHI4596heUspIHB96bIzY65+oH51VkPpk+hPpSGTGXPY/n2&#10;qLzDg9SfQHH4UzLEk5pCMcUgDeTnPryR0oDEnBJxRj3o4FACvIRFjJyGyOaJnYunHRB3qGTlQBzz&#10;0qUg5BOPuj+VADCealiYrkgnOMce9Rkc0Z2n1oAuiVdu1i27HTPBqtKWQoR1zkDsKTfk54zSS5yu&#10;cDHpQAokPk57k81CkhCN7vkfrSjIQCmgYQe/NADo2IDnPO7PH41J5pYcZqJRhD9aKAPoj4QrjwHG&#10;3964kP6gf0rvK4v4UR7Ph3p5/vvK3/kRh/Su0oEFed/Fm58vSLWLGcl2PtgAD+Zr0SvI/i9cxSzx&#10;QLIC8UXzqD93Jz/QUAjwqY7pifU05MsBntj8qZIpWQgilQE/z5FAy3FkEjgAHABHX0rRs4g8W7IA&#10;B7CqKkHrjJGQR37Cr8AZWBOecgeh5H/6qaEadtJ5GACQB7H6/wCfpWTqF3JNfO0pJXJ2j07f0rYh&#10;2smQMZGM54qne6YXl81DkdcelMZQTayDI47GoXiEF/bSdBI5X8OP8a1IrSBYiZriGNF5OXGfyrOu&#10;j9rvlkiDeRD91iMZPbFICaYgs64U49+tVizwnevT0qTadxzgE+1Gw7dp6H170gGrKsg+Xr3FKelV&#10;Li3eM74iSB19qWG7D/Kxw1AFil7UmaM0AIRSGnGkoAYRUUhwKnPAqrJ8x7YoArPyaWK3LMBjI96n&#10;jgLn+leg+AfAFx4luhcThodNjP7yXoXP91ff37UgIPAXw9uvE07SsWtrGI4ecrnJ/uqO5/lX0Fo2&#10;jWWhadHY2MeyNeST1c9yT3NWLKyttOs4rS0hSGCJdqIowAKsUJCCiiimAUUUUAcn8Q78Wfhh484N&#10;xIE/Acn+X61856xJumYHjH6V7V8WbrBsbYH7qPIRn1wP6V4XqDl5W54BoAz1H7zJP/660IB0IOTz&#10;jHP41TRV3ENgnNX7QZDEkhQcDjFAGxbr8wZ1xk9CO3r/AJ/Otq2JADnoKzLUAAqAoA44yPw/z+la&#10;anZ/DkDr16Z71Qyd5N5K4P4D8eKzLpx82OAB/nFWpJVUEDAJHzY/wrMuXG3qcnHT8qAK8kh3nHHH&#10;QcVVd8gZH58j6VJJIc5J69f896rsxY/Mx/HmkAwnJAPNNPJOc+tOHQY/Sg4B5yaQDBx0ooPrSZoA&#10;Kax7UM2BUZbvQAkjZAHPqKmznr6VTdwZAMDj1FWS2aAHHp7Ue+abnikzSAkHAoY9fSmA80m75aYC&#10;np9KOw4pCRSMwzxSAd/CKSkJ59qXg0AfTnw6h8j4f6OnrDv/AO+mLf1rqKy/DVsbPwvpVuRgx2cS&#10;n6hBWpTEZ+t6j/ZOi3V9t3GGMkD1PQfqa+ZPEetSX99LKZWd5GJfP8R96+iPHUnl+D74+uwfm4r5&#10;m1YKl40ikK/rigZlNJl/vYHenoV3cfMueeP8M0ir0HBOamWNWPIJC8AigCSNlXaCCGP3Sv8AOtK3&#10;tGkI2MMj7uQeT6VVSKLIVmbPqO/+eRWxafY1AHnyRYGCdmP5f5+nUNCNO10i7nIZJosH1Bz/ACq8&#10;dCvE/wCXqDGcHr/hUVtJYKUC60YiMcm3Ykn8Ks3N8i48rWoCSDkNauMHHt+NMZhajYywnLm3Jxnf&#10;ggj8xWNJku+TnnsetbdzdNMfLl1C32heCkTen04rGljQSki8Dg9fkbueR+gpAREjfjgEjOCetGCD&#10;jcoz0ywFMdE8wMJ9xyASVIHpTvslu5UveIEx8wVCcHtxj/OaQD1SRiFXbkjuw4/CorjTWBy8Lr/t&#10;Yq1/Z2m7CTqUhPONtufw6kHr/Sr1rd2dkzbbq4mjIyEaPA9x1Pv60AYSwvEdpJIp5AA46960NSv4&#10;LuYNDapAOhCDBI9SOmfyrMdxkgfT60AOzSgCqbS7fam/bdvagC4wz9TUYhLvjrUKXysQCK7v4baR&#10;Z+IPFUVteR77eONpWQdHx0B9uaQF/wAB/Dm416VLy9V4NNU5LYw03svt6mverS0gsbWO1tYligiX&#10;aiIMACpI40ijWONFRFGFVRgAegFOpiCiiigAooooAKKKiubmG0gae4kWONerNQB4/wDFa4zr6pnl&#10;IFUD8z/WvHLw/vTx3r0j4garFq+t3F1CCIhhV3dSAOv49a82uz8/40DI0U5U8Yz25rSs+AMMCemM&#10;/wCfastHxwDjHetG2k+UAcnpxTEb9s2V5JAOBk9h6f8A1varvmAx89QOgFZltIgXaFIGfvHkdvzq&#10;wJAVwp4HTn/P5UwJJWG0DkDJAwazJ3PXocccVZmfBztwP6e/+f6VRmf3JPftmgCB2DcZqPOPT6il&#10;cjORTVwTycEc/WkMeoz0yT0pD7fXNGP0pGODk4+tIBrfWmMcUrNgZzULsSfagAZs/Woy3HWgsene&#10;q8kuCBSAUP8AvOCTzirQbiqEZO4HHergPFMCTNGfWmg5opAODYPWkJyaTOORQehNABmkzR/DSdF5&#10;oAUGrdhbteahbWqjLTSrGB7kgf1qoo4FdZ8ONP8A7Q8eaVHjKxy+c3tsBb+YFAH02ihI1RRhVAAF&#10;OoopiOV+IZx4RnA6tIgA/HP9K+adYH+lt6ZzmvpT4in/AIpRxnGZVH86+cdWXdOxoGZaYx1FWY92&#10;3bnkDPXtUIXjg9KnUZHA47GgC3Fww28EjbkDp0/A1p2sYbb8oXkAen41mwt95eF+o/pV+KUoF4HP&#10;Gc/kaYjTSxViwJ3ZH5j1ol01VBXcAV65H1/zzSJOcA5P0znv2/xomuiVUEew496YGbc23lck9+/e&#10;sx8qev1rTuZmfLfKMcfoazJDubAAH0ApMZHhsdM/T+dKv4Zpq4IORxzkUoAUgZ4J4HWkA4MQTjH4&#10;d6mK8HdjGATx1/KosbsHqR+lSF2BOGIwOQD68UAEoTnaRk8+nP8AnFUpTuUAE49MdP8AP/16tGTd&#10;/EeTyev41WkwDkckD86AKkvJ4qqxOOtW5RwT6+1V2AAyeKQhsGPNG7pXq/wgkCeNIlHG6GRf0z/S&#10;vKotu4V6V8Jn2+OrH1KyD/xw0DPo2iiimIKKKKACiiigArgvifePbadZKuSHdiVzwcAf413teY/F&#10;2TCaanbbKT/47QB5VdatbyE7lKN+dYF7JbSOWDID9DTdQPzmszcc9aBkzMMnAUg+hqaG88luYwc+&#10;9Mt9ucMoP1FakNvbsMPbK30OKBCRatbgfMj4x2AOP1q3HrFpI53llB5ztzipoNK0mQfvYLgcHJV8&#10;c/lUz+H9BZCUkvYznP3gRj8qeoyo97ZMSFnGTyAVNQtNAxP7wHjtmnT6PpoZvJuLnGfl3gfr+v8A&#10;nrQlsYExtlkGc9QKAJyY8481ep5Y0xMN0dck4wTiqxtYipPnNnPTFWIrW1kGXuZRx0CDj260gJtq&#10;dDNHnOOGpCIsAidDu4GOlSDT9LXO69uT9Ih/jSG10o/8tblyV46D8OhoArOYiceZu5P3RnOKqO6Z&#10;whLHHpxWk8enJ9yOdvdnA/PioS8JHyRAccZ+Y0AZ7Z+uR680RjypgxXJz9ank5ABUADsBUTZJPJN&#10;IBLhVM25AMHrihWGeaRcbsHpTzFu5HWgBwNOPTNMRWzzUpXA6UAR4zgU9l+T6nFPij3yHAzipniP&#10;mhP7o5/z+dAFdl+X6nFI6/L9TirckP7wLjO0frTHiIlC9lHP1oAhVa9Y+CWkl9V1DVGX5YYhChP9&#10;5jk/ov615gsWK+kfh3oZ0LwfaRSJtuLj9/KO4LdB+AxQB1dFFFMRyPxHIHhbn/nuv8jXzxqQHmkD&#10;8a+hfiSceFh/13X/ANBavn3UR+8YUDModf61JH8rAcfiabj5qegznNAFqNclVXpnqe9W7dgpHAPX&#10;mqcSH7wXI6/jV6FSQGXvz096YFhQoXnHXGOnNNkJ2sCQeO3pUgAYEBQAOvtUUgLDGO+eKYinKxxk&#10;DPX8KqFTyeDk96vNEAck59scVWlOScY9eP6Uhlfpng/jzRtJPBGRnNKwHTJ98UuMcjkeuKQDlALD&#10;J49+9OmCAnAOfSgAvgDg+opzhsbWPQcjPT2/nQBGR1+bODk8c+9VmUZ9AB9asNyyg5GT1A6/SoZG&#10;ZhjPA6YPrQBTm4z257VWfk4FWZV54NVm6H2pCGp1r0H4YSmPxzpWTwXYfmprz1Tk123gG4S18YaR&#10;LIcILlQW9M8UDPqWiiimIKKKKACiiigAryb4wybbrTweghc/mR/hXrNeQfGQ51CwX/pgx/8AHqAP&#10;Fb9v3hqjjFXL379VBwaBli3PzDHcdK2LY7TnDEnofx6n9KyIMK47ccVqQvn06/hQBqRsqEDOeM8f&#10;561IMAZ2jn09PbNVVJwB7EEdjUjFGBAOMHP04pgRMcrgjjGAPeqUgBBIHPqKtOwOQD17gdqryt3x&#10;jPvQBVIGeeKaqHHfrUrLjA7Uo4TGKQDSSSACT7Uo6YpAB6Zpc8kD0oAazDd0z9DUbdR69eD3qQgg&#10;Yx0qFuueg6UANkJyVOBUJFSMcnPeozyaQCMM9f0q1ajcdrc1XHNWbbAcE9M0Ad14Z+G2qeJLcXcL&#10;RW9rnAklz830AHNbdz8E9VRAbfUbOVu4cMn9DXpngIL/AMIPpW3p5P67jmujoA8Pg+Dus20e/wA2&#10;zkkB4USMMn1Jx0oHwj12NTKzWkkueFWQjn1JI6V7hRRYLng7/CzxFbIZjbRXMhOQkcyjB984/TNZ&#10;Y+HXifzSW0ibJPPzLg/rX0ZRRYLnjnhD4X3ranHd65AsNrC24QFgzSkdAcdF/nXsYGBRRTEFFFFA&#10;HE/EyV49AhCjchmyw78A/wCNeD3rRyMWRg3PIHavffiP/wAi9Hlcjzhz3HBrwfUIIp3LDbnn5gcG&#10;gZkyx7TgEEGmqcHpkiklhdThXb8RmmgyqoGVP6UAXItoKhyQp6kc+lXrYmR+ozj8/wAu1ZcbuCCU&#10;HHvmrsDsTnZ168gUwNZkA+Yfe/iz/wDXqN8qmO1IkrMvzRgL7Ouf51DLOgkCljntuPFMCKbIAIIr&#10;PdRuq6wZwdiZwc4Xn/PSqcm7dyCPrSAjHXjgUo4570bHznHHrkUgyGHt3zSAmLAr/u80rHfjI4xg&#10;805VBxiRc+hBP9KdJESMlx/wEE/zoAquMAELgVBKMHGM8cVYePHJkx+H/wBeqsgzwGOPoKAKsvSq&#10;shwMVbeLGSST7k1XdU/vfkKQiONTuzkKK6vwqA2uacoO3NzGpdv4QWFcxEqg5A/Out8IQi48Q6XG&#10;eFa7iBY/74oGfVVFFFMQUUUUAFFFFABXknxftw9/ZylsfuCox2+Y9fz/AEr1uvKvi2THeWT8MphI&#10;K9xz1/WgDwm+AWUqWGRVVUbOeufTmrmq7GlJVQR37H/Cs5QoPDMufUUDL8KHjjn+VX4OeCQM8jNZ&#10;0DsR/rFI7VoxPkYZffg0AXQ8ahQcnPX+X+fp+Tg4Octj+YqNAh5KsP1pTHHxhnOPVR/jTAa4Zeg4&#10;xxyKhkPy89uMVKxVQMsfy6VA7puJyTnrSAazZX19ajD4Y8Uu9C3Xj6UYjP8Ay0A+oP8AhQAD5snH&#10;NOPTOfalCpg/vk/Jv8KadoJwx/AUANzj7vFQsjBgp7+nepCR3/PFRlh0xn0oAbsPPFR4/KnFyScC&#10;mgE9v1pAKSOKsQKzMMLx6moRsU/MwH86v2dwsbBkj3Nngv0H4UAfSPw5R4/AmmK/XaxH03nFdTXL&#10;fDuOSPwTYeacu29j+LGupoWwgooopgFFFFABRRRQAUUUUAcp8Q/+RYJxkCZc+vQ9K8E1COOVyQQT&#10;6g4NfQPj5/L8HXr7N+3Ycf8AAhXgF95UzEjGfyIoGYzxOpyGb8eaZ8+OWB+tTMhRiQSfY803zWA+&#10;6p/SgAjQkckD6GraRnAxIv0zVQMz9gPpU8St2YUwLixy7fvp+f8A9emSwuwAPlnHuD/WgCQD7yfi&#10;R/jT8OBjMf4Ef40AVnEvClhx0A7VCwIHUE9+KlmVhzULhhjoc+lADdjOeTx9cUKEVsBQ3uW4pjZA&#10;5bj0p0UZwWynHqw/lSAsxkk481UHsKUgsceaXP8AsgmkXgceWvvgmnks5xJdbV74z/KgCrNDg85H&#10;+8MVVZMZyTj2q4/lKTs3MOxZf/r1UlBJ+ZjmgCu6gr0HHcnrUDInIyPwFWTGuefzzTR5anA/QUgG&#10;RIN3C/8AfVdr4EgEni7R1kzg3SEcdx839K5OM5I2rj3Ndv8AD9AfGOlM/afgn6GgD6OooopiCiii&#10;gAooooAK8i+MFwsOpWQzkmDlR2G48/zr12vCfi9M6+Mk7qtogx+LGgDy3UGV5CQoI+uD/hVAbM9W&#10;U+4/rV+7cMxKhWHoRg1VXy2/vKfQ80DHxKCRyprRhCgcj9apRxoSMEGr0QUYz/OgC9CsP8SN+BFT&#10;FbTtJMPbYP8A4qoY1hxzG34Ef4VIY7Yj78oz0+Qf/FUwIJkh/hlb/gSkf1NUZFHOGB/Or00UQ6TH&#10;/gSmqbqB/wAtB+R/wpAQxruzllH1p4jGf9an5H/CkVc7iHUe1OEZJ/1ifXB/woAeIlA5uIh7Yb/4&#10;mk2R95VH0B/wpRGO88ePo3+FL5SY/wBfH+Tf4UARsIscO+f93/69QPt7En9KmdYx/G34L/8AXqBt&#10;vq38qQETZPTNG0Ef/XpSDnjOKbtB6/zoAkUIh5IH0q7aXAhcNHFucdC/QfhVFNinkgfQVctrkROG&#10;jjyw6FqAPpP4cb/+EKtPNbMm5y2eoyxPP4EV1lef/CC5kuPClz5hyVu25/4CtegUITCiiimAUUUU&#10;AFFFFABRRRQBznjsqPB19u6HZ/6GK+eb3azkEAjt6ivqK9s4NQs5bS5jEkMqlXU9xXinin4V6vYy&#10;vPpGb+16hAcSqPp/F+H5UDPNXUg8Ow9jzUZ3+oP6VYura6s5miuoJYZF6pIpUj8DUK+9ACoWHb8j&#10;VmMFmyPyqFVNTxqw6UATiF2/jjH1NIYZB/FGfx/+vTgWI5ApHZsdBTAhmRgcErmqrOQSM9farMgJ&#10;HSqrxknIzSAi3DPOfyqdIhgEugz6nmoirdMClCHNAFxViAGJST9Mf0NMJQehOfc1Hz2FDBqAEklb&#10;BAc49AMVUYE5OTU7ITULIaAI9g7jP1NAAHoPYVp2PhvWtUI+w6Xdzg/xJExX8+ldfpXwZ8TXxDXn&#10;2ewjPXzZAzY+i5/UikBwUbqp6V6Z8MPD1/qes22pmJ47G1feZSMB2HRV9feu00D4PaBpLLNfNJqU&#10;45xKNsYP+6Ov4k16DFFHBEsUUaxxqMKqDAA9AKBD6KKKYBRRRQAUUUUAFeQfGHQLl7u31mGNnt/K&#10;EMpUZ2EE4J9jnH4V6/TZI0ljaORVdGGGVhkEe9AHx9PbK/sfaqht3XowI9xX0dr3wl0PVGaaxZ9O&#10;nbnEY3Rk/wC6en4EV57qvwi8S2RJtY4L6P1hkAbH0bH6ZoGedQxdNwA57Gta3gRiDv8A5Ut94d1j&#10;TGP23TLuAD+KSFgPzxiqkbhcc0Aaws1IzhPwFPNmoGAWznjB/wDr1RS4YDG408XbqPvGmAl1amPG&#10;ZOD061QkR17hh7CrM1w0g5NVWc0ARktjqM/SpViZ+Q6/iKiEhAxgU9ZX4zSAm+z9f3i8ex/wppgH&#10;eVfyP+FCzNjrTSxPWgBjogH+sJ+i1WYLkYYkfTFWH59KhYUgISDzycU3aSen51ORk8Cr1hoeq6mc&#10;WOnXVxnvFEzD8wKAM5Yz9KtQIARXc6R8IfE2oFWuYobCI953BbH+6uf1xXp/hj4XaJ4ekS5nzf3i&#10;ciSZRsU+qr/U5oAm+GGkXOkeEEF3GY5bmUzhGGCqkADP5Z/GuzoopiCiiigAooooAKKKKACiiigA&#10;ooooArXen2eoR+XeWkFwn92WMMP1rm734Z+FL0knTBCx/igkZP0zj9K62igDze4+DOiOc29/fwn0&#10;Zlcf+gis+X4LY/1OvH6SW2f5NXrFFAHjz/BzU1/1esWrf70TD+pqB/g/rv8ADqGnH6lx/wCy17RR&#10;QB4i3wd8Qnpe6Z/33J/8TTP+FM+ICeb7TR9Hf/4mvcaKAPE0+CmrN/rNWsl/3UZv8KtxfBCX/lrr&#10;yD/ctc/+zV7DRQB5bD8FLBcedrF0/wDuRKv881pQfB7w3HjzJb+b/fmUD9FFegUUAcnbfDTwlbYI&#10;0lZCO8srv+hOK2rTw/o1hg2mlWUBHeOBQfzxWlRQAUUUUAFFFFABRRRQAUUUUAFFFFABRRRQAUUU&#10;UAGM1QutD0m+z9r0yznJ6mSBWP6ir9FAHMXHw78J3Od+i26k/wDPMsn/AKCRWbN8JfCkmdlvcw5/&#10;uXDf1zXc0UAecy/Bjw8/3LzUk/7aIf8A2SqcnwR0pvuateD/AHkU/wBBXqVFAHlK/A/Tx11ec/WE&#10;f404/BDTT/zFrkfSNa9UooA8uX4I6SPvaren6Kg/pVhPgtoC/fvtSb/gaD/2SvSaKAOAi+D3hVPv&#10;rey/78/+AFaFv8MPB9vgjSFcjvJM7fzNdfRQBkWnhbQLEg2ujWMTDowgXP54zWsqhQAoAA7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AAAgAh07iQCl00qQATAAA+0sAABUAAABkcnMvbWVkaWEvaW1h&#10;Z2UzLmpwZWcB+0sEtP/Y/+AAEEpGSUYAAQEBANwA3AAA/9sAQwAIBgYHBgUIBwcHCQkICgwUDQwL&#10;CwwZEhMPFB0aHx4dGhwcICQuJyAiLCMcHCg3KSwwMTQ0NB8nOT04MjwuMzQy/9sAQwEJCQkMCwwY&#10;DQ0YMiEcITIyMjIyMjIyMjIyMjIyMjIyMjIyMjIyMjIyMjIyMjIyMjIyMjIyMjIyMjIyMjIyMjIy&#10;/8AAEQgCJQ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QsFGSQB71C97ax/fuYV/wB5wKAJ6KrL&#10;qNk/3by3P0kH+NSrPC/3ZUb6MDQBJRRmigAooooAKKKKACiiigAooooAKKKKACiiigAooooAKKKK&#10;ACiiigAooooAKKKa7pGpZ2CqOpY4AoAdRWJfeLdFsFYy3qNt6+X8369P1rltR+Lmk2qn7PC8p7Fj&#10;gfn0/WgD0SivCdR+N9+zFbSO1iHqAWP9RXM3nxa8Q3RI/tCVR/0yXbQB9NkgDJOBVabU7C3/ANde&#10;28f+9KB/WvlC58Z6tdZ869uX+spqhPrlzJgs5Y/7TE0AfVs/i/w/b/6zVrYfRs/yrLuPib4Utzg6&#10;kHP/AEzQmvl06lcP0YKPYUqzzSHBlb8DigD6Qm+MHhmM4T7XJ9If/r1Vf4z6KBmOxu3+oAr54YyE&#10;ffb8WqJsnPJ/OgD6EPxr08/c0m5P1cf4U5fjJbMeNJm/76P/AMTXzwiM5wCcfWkbIYgE8dx3oA+j&#10;1+L1icbrCQf8CP8A8TUyfFzRzjfCy5/6af8A1q+a0lmByksgPsxFWUu7tel1N9PMNMD6Xh+KXh+T&#10;G5pEz7r/AI1q2/jjQrkfLdEfVc/yzXyp591yfNz7EAmmfbrpTlX/AE6UgPr6LxBpExwmoQA/7Tbf&#10;51fjmimXdFIjj1Vga+O4fEd/Aw/esf8AgRrXs/G9xEQxneNhxk/4jFAH1hRXz7pXxK1iMKIdQaQZ&#10;4V/3gPtzzXZ2PxZ8hA2r2GIsDM0AYY+ob/EUAen0VycHxK8KTQpKdVWJHOMyxuoB9CcYz+NdNbXV&#10;veQLNbTRzRNyHRgQaAJqKKKACiiigAooooAKKKKACiiigAoopCQASSAB1JoAWise88S6daZAlErD&#10;snT865y+8ZXLq3kBYUPQgZP50Ady7pGpZ2CqOpJwKzLnxFpdqDuu0cjtH836jivOrnVpbpj5szux&#10;7liaoGcMCQG2n+I/4UAd3cePbVM/Z7WRx2Z2Cj+tZVx8QbzJEcEEY65OW4+uf6VyKozKdzZOPQ/n&#10;mmyLxtVuQB60DOik8balIQPtGFOeQoGP0qs/iK9kGWu52X13GsZtoGdvTpgZNMGM8lsjsf0oA021&#10;B5RiSVmB/vNUElwd5KklSOcj9KokB2UA7Wz90t19ePWl8pgyqGwTzyR+VAE7XLqcBmBAA46mni9Z&#10;DnfkgbenX86qCPIxuVi/TIpzIVkw2eV4IHX/ADxxQBoQapdI+RKy8ZByR/WtCHxJqESqBeTE+7nG&#10;KwtjFT8pJIIID4xTlVk2fugFxg54zQB1dv4w1AAZmVxnjco/LpWhF45lU7ZbeNj2IJX/ABrg1kCs&#10;EPHOR6n25NPWVgp3Yx1JHNAHpkHjGzYDz4ZYj04G4f0rVttZ067x5N3GSexOD+RryBbrcCCSOmMr&#10;x+VSRXIUrmTGeRheT/8AXoCx7SDnpRXlVp4jurVCYpJIgMHaen5HrXRaf45VnEd5CDzjdH1z9O9A&#10;WOzoqpY6lZ6iha1uEk2/eAPK/UVboEFFFFABRRRQAUUUUAFFFFABRRRQAVVvtRtdOh826mWMdh3b&#10;6DvVbW9Xj0exMzANIx2xoT1P+FeX6nfXV/M888peQnj29AKAOh1n4gyplbKMQJnAeQbnP0HT+deb&#10;eIfHU7MftN27P1Ck7m/AdFrD8V67JZ3DWkL5uMYd/wC6PQVwjSMzFmJLE8k85oGbl94lurtyVJUf&#10;3nO4j6Z4H4VkSzyTMWlld2/2jmot/FNB+agROpFSgYFQqcVMpyB3PpQBGwppHOKsrCzNkgAHuTir&#10;CW0GRvuEHrgE0AUUAUe5qzHwBxVkxWan/WyH3Cf/AF6a0lonQyn8hQMZkdKa6jYcAZpHmth93zfz&#10;X/GoTcRk8B/0/wAaBDlwDz09qUoDj0pqyRkcxufcEf41MjQngx3H4AH+tACxqp4CmrSxqAMLx61C&#10;PI7G4X1zEf6VKJoFGPtagejow/pTAR1XHTmq0mCMN26VYZomGVnic+iuB/OoXQEfNkfr/KgDOlOP&#10;rVdjV5o1bOwhqoOGR9rDBFJjJY5XRRtJXnORW/pfie4hAt74/aLY4BDjdgfj1rnVJCEYpyAmgD2K&#10;GJb7Too0mD6e4DRwqi7Bg56Y7Gu+8C6rBpaNpkxYJLJvSVmJwxAGDntxXknw+uZRp2oRyEmCNkMe&#10;ezNkED68V2Yk2nI/nSSQM9sorM8PXb32hWs7nLldpPrg4/pWnTEFFFFABRRRQAUUUUAFFFcn4r8U&#10;HTka0tCfPIw8g/g9h7/yoA1NW8Q2mlgx582f/nmvb6ntXD6r4lu73l5tsefuL8o/nzWDPfuwkZyW&#10;9Sc9az5LmRiCCRnklcDI/wAKANWS7yp2njgk9arPcCYEjgdBg9ayzddAeDn72enp/n3qq9wXUncR&#10;nrj8uM/40DNY3Z2EZIOMdMjpUf2klFAHzHjkZIrMNxtLIxbngE/5+lN+0FkD71IJxuBPp3/+tQBr&#10;/aSgXLgMxx1A5pftAUv5h4PHvWM16cbmcDgYXqfqR/n8aRroKTnPfJ2df8f8/gAbv2lOpUkcAjJA&#10;H5U95VJLlRkcDBJOP09Kw0uwSGGSzDOcc/X/APXUkd9hdzFcY5U9T7//AKqANnMeR82dvb1pokWQ&#10;EbRz1Iz1H4Vj/bwwKMSwPbHr6cf596et8rNu565yRj+Y9KANnzuBsORkEkD5gPypjPtw3lqckkZ9&#10;KyWvsRhCzDHPpj/63X86T7cuXKPx2H164oA2fMdicqcbeAB1/CoDKh2sGLYwCRwfY/8A6qzPtoII&#10;Rgse7PytjI96jS8jRMMzbeevP69f/wBdAGr9pQMAflIzggVH5pYEu38ZyCMf/rrLa+AYf3sdNvyg&#10;89ag+2k8ZXJPRRgfT/P60AbInChmZwQeBkg4PrTGuVZxiQgnGSvX/wCtWN9qRQVBXI6Lzn049P8A&#10;P4I9+yoEBKqOuRz+vb/GgDfGoIB+8cg8gY5/pRHelmKcPxk5HT3/AJ1zwvgx4kHTB5xx1xS/bpGT&#10;ZGNuGxy2PpgigZ11lfywzpcW7PG6jO9TtPbj0P8Anmu+8OeOY7wJb6kVjlY4SUEbT6Z7A/pXjAv5&#10;Nq8jcF6DI5/z0/kamOoKqssm1gMNtAx70CPpUHNFef8Aw18UHU7R9OuZ1eWEAwnJyV7jnrjj8/av&#10;QKBBRRRQAUUUUAFFFFABRRRQB5p8Q7yQa9b2mRj7N5iAnqdxz/IVxsF66zruUsAclR1x7Vv/ABdJ&#10;g1myuV4ZLc4IOMfMfSvMY55Psha91QreOf3YaMNH+JJz+Pb3obGYvi2Nk8QXcjZKTP5iMe6n/DpW&#10;Ax44r0ldOa70ww3/AJV45YsrKoQKOOhXkfXv3BrldS8L3dqWe2RpU/utgMP6H8Dn2FAGAMmjcqnk&#10;/lTZ45oJDHPG8b9SrKVNRDNICczY6D86UTv2JA/KoV46/pTl68dfzoAmDsf4ufYZqYMxX5t//AmC&#10;ioMHHPH+82P0qRApPBX/AIBHu/nQBMNmP+WOfdmakZQc4CfhEamQkLjM/wD30q0x2Ug5z+NxTAgY&#10;f7I/79moyB6L/wB8mpWZfT/yNURYdv8A0ZSABt9E/I1KmzuIvx3Cow3+9/38qaNj6yfhKKYEqeUB&#10;1i/CVh/SphyPld/+AXAP86RGPrcfmjU4gEZbfj/btFP8qBEEocZ/1p/3ow38qqOQDwEz9Cpqy4i5&#10;wYM/7rIagfJ4GT/uuGoGRM59W/E5qMueeQacUZmwFJb0xg1bs9Dv79sQwMR6nt/h+NICmrjGOlX9&#10;P0+a8cEERxZwZGzjPoAOWPsK6PT/AASsZ8y/mVVHPPP6dPzzWtJfaNo/+oKSMBgEZY/TPQD2FAGt&#10;o1lDZ2EMMQMcSfNscje793bHf0GeBU1zqiJIIY2zIeMelcRf+LLq6fy4FEKevUmrmgkySh2bLZ6n&#10;qTQI+i/ApY+FbbcckM+fzNdHXO+CF2+F7b6t/OuipgFFFFABRRRQAUUUUAUNavjpuj3N0v3kXC8Z&#10;+YnA/U14vqV+LiQkEl3BZtzZ3c8E+/Oa9T8dStF4Xl2nBaRF/XP9K8PvrgG4ZlO5w3J69+ntTAtN&#10;cR9XckgdGPXt/wDX/Oqct3wCrDls465P9P8A61Zcl4MZ3HnnO7n86Z9sC7gCcZ6ADAOKQy8bgkNy&#10;cg4685/z/Konn4YKgwSMYB3Yqo94shGdrHAHOST60ySYOGK7Ac9CoH5n8vzoEWzckKSrKp5PIPP+&#10;NQyXAGBx09MHHfj/AD0qgzHcGLDjpg8kfhUbO+0ZGAOcdKBmgJ/mJwpGeOQf/wBdL9pyxDPnI4BJ&#10;H+fzrKLvu7+4yT/n8qaZ2AI6g9RQBrG7xgAAg5JAIGf8+tILwZyx3Ej+HJGP8/n+dY/nkZKjHfr/&#10;AJxTPOJHHJ/Af5+tIDcF8i4A2DnIA7j/AA/wo+3bMgEqCehOM+3NYZnYqFOD3I7H3FHmkDPC8cel&#10;AG0dRHGM5B7Dt9f60h1A/wALHvgMCMf5/wA5rFDtnJJ5Pbj8f50hYk5BYDA/GgDX+3YyAwA9jimm&#10;9JY5Ylep6/1zWTvORlsjP4GlJfAO5iM/LQBqfbCMAenXv+f6UhvGx9/jPAHb8KzlIUgt1x0B70eZ&#10;jjfkdj1oA0HuC6kFnAPHQHGKb5x6AnrkYwP1qibhBuwM4HOB7dKDcqMsuAMEjIoA00mJCjjAH3QT&#10;g/SlSVF+ZiRnjAAOayDdOwODyDk884qBpZGyGGCPlODjH5UAb76giqGVmAPbPB/D/wDVVKTVHVgA&#10;7eoIOcfSstpWHXvyMnBBqNSQw7n3oA7Hw1rdzYavaXcRYPBIHHzclRyV/EZH419VA5Ga+P8ARmHn&#10;bmBIPBx2r69t2D20TDoyA/pQgZJRRRTEFFFFABRRRQAUUUUAeSfGuM/ZIJFxu8rp9JF/xrxu7fzG&#10;h4425r2b4171s7Nhna6lOP8AeX/61ePSwbnjBGPkHIpgR21xc2hzbzvH/sg5H5Vr2/iS6TAmijlH&#10;qpKmsowlenIpqj5sEUAdI2p6XexbLuy+U9QU3D9M/rVCXw54bvm/cTmFz/db+h4H5VSXg8gcdKsK&#10;Ay8gEe4zRYCvN4AJGbe/RvQMvWqE3grV4vurHIv+y/8AStyMRKc+Wq/Qbf5Yq7Ft6hp1H+zM39c0&#10;coHFyeG9Wg5eykA9VAP9ab/ZV+oO+znP+8T/AErvA7gfLd3QPuUP/stBurheVvGI/wBuEH+RFKwH&#10;AfZ3T5TCqn08l2P60whxnCv+FtXeve3HXzYG+sH/ANlUDahMScrak+8B/wAaLAcKyyE/cl/78gU0&#10;wznpDKR/1xruf7TlXpHa/hD/APXqN9QmYknyB9If/sqLAcWLa4JH7iT8YatwabeS52WxOBn5ogP6&#10;11C6jMB/rEH0iH9TS/b5WBzNIPZVQf0osBjReHNSkHNjGP8AfjZf61bj8KXp/wBZFBEPVZW/lV3+&#10;0JOQzzv9ZSP/AEHFRm4DsF8lGz/fLP8A+hE0AV38NwRcT6mIx3+cH+dKmkaEi7mlkuGH/POMkH8h&#10;ipN4A+QIh/2UC/yFQSTOSSSxPqTQBbF3plouINNXjoZCP5c0268TXGzZEI41/wBlf8/yrLmlOcel&#10;Z85JzmgZZutXmmB8xy3uzZrLknZznJNNkBzxURJpBckViW612XhlSxUD6k9hXFRglwFBJ9K7Hw/c&#10;NEqxAgkkZx/KgD6M8CSh/D5VeiSkD8hXT1x3w6c/2NPETysgY+2R/wDWrsaYgooooAKKKKACiiig&#10;Dj/iNMI/D0alyoacZIGccH/GvBNSl8kkKQAMdD+HPvxXufxLm8rSLccYLsefYDH868B1SUsSWGCD&#10;0PY/1oAzJbwyHK+vTNQrcyEckhQfm6jP4VXdgpyBxydoz/n/APXSKAPmDEY6cjj/AD/npQBaZ5VO&#10;MMXGAcdPz/A/lTRI2MLkgdwuCen5Ugfcg+UYc/dHX+XvV5BHsOANxHLLngH/AOsP/HhmgCkLqRgw&#10;Vjjd1ycf4U0XcgYA5YDrxn2/PpW9FYxSKPmPzYCkEnv8uB+DH8OlXU8OxsRtcH5QMMAPbJOP8jin&#10;YDlvtMrfdUtjjG3tS+ecbgCFzjLD/wCtXWHwhmIkbBHxzjkj269h2x0qCbwq4bcFJOcbSME9zyCc&#10;enTvRYZzPmHJyhGBk46im7weoDDoNvOa3ptFKS+WR8yHjee/tVdtLKtuO0gjjHBI9+KVhGTuZ9px&#10;97pSvJjGV/PtWtHpwByxBB7twcdev/1qfHpalg27LHsG9up/ImiwzGEjbuACccfT1pgZ8nCcgZ7n&#10;jH8q6WHSItoZ2wwHGP5cY5q3Ho+nqPnwcY4H+B/z160WA5IiTJO44XB6HmlSC4kb92ckcgg9fyrt&#10;Us9Ligy6ruBHC4578n14/WlD6SikFDnGOeR+IxyOefpxRYDixYXLJnY5UjhgD1688VImlP8AMckE&#10;8ZbjHr68/lXWm+sUBMcK4BPO3B+npj/D6Yoz30ZXAhUsRtDYxgYx9KAMMWEkXCg4GCcnO3/P4017&#10;RUT5csuckBsgj9P8/pfe9MgwFAUDknp2wcfrj/69UZJOOd2CDjAxnpQBAYkB3KRuXnHb2wPx/nTG&#10;I9csQcZ9OadjafmbC8Z789j9P8aryfKM557d/wDPFADXPJAwPpTVx6UhyAPpSqCxzSA19Jk2zAcA&#10;ZHJ9O/6E19daW/maTZv/AHoEP/jor5B0z/XqCGK5GR6V9b+HW3+GtLY9fskWf++RQgZpUUUUxBRR&#10;RQAUUUUAFFFISAMk0AeZfFy2+2RWNuXCb1fax7Nlcf5+leLyfaoMJIFd0ypxwTXtPxPngvorNLaW&#10;KZovMDqpDdcHH14J/A15DeFw7STgvEcFZVGSP97/ABoAzvtiZxJ8jejDH/1jTxItEiLImVKyIfxz&#10;VTyAjfIzR+wPH5GgC9xjPUU9CQfWolUtGACCB68UoGCPlZfpz+lUBbV+cEVciMQH3sGs9MqOWGPV&#10;lx/hU8e88rsb6HFAGhlCvEgzUZ8vJ3H8jUI3jrGPwb/GmuTj/VP+Y/xoAbKVxlRz69apu5GcfqKm&#10;djj7jD8qrPIB/C35UXAglkc//qpiyuAcmpS6kEkH/vmom3Y3BTt96QAJj6E1LHLzlhUPzFc7Tj6i&#10;gMT0X8zSAtFx1Uc0iA7gSTjNMUkLyQKlWOU/dBP0XNAA7ZJPPtzVZ2IGKtPCwQFm5PYsAR+FUZEA&#10;PY/U5oAiciqs4K5yKnfcOM4+gqrKO7En60hlSQnuuKjGwA7sknpg4xUkjDoKi2kn0HqaAFEnYcDv&#10;iun8OTLE3msvJ+4T/SuZygbONxHAJ6flW5omJbgb34HWgD6C+Gd/BHZ3SXE0cbyOpQO4G4c9M16K&#10;CD0rwbSgz2ayFCsLcR5H3gOprdstWv7DH2W7ljA/hzlfyPFNCPXKK4ax8dyoQt/bB17yQ8H8j/8A&#10;Wrq9P1iw1RM2twrt3Q8MPwNAF6iiigAooooA8++KMqpaWSk9RIcf98/414BqcpbzCxJcnO7GK9z+&#10;LTfLYDj7r8Z55Kjj8K8C1SUvK4Axzkgf5/rQBmu2SOoyMGnLubdubKqCQetM3ZIxy2eKlQnaF5OB&#10;xx0B9aBky5G0n5hjaO/+f8D9KvIr/dYYYNtPPcdf5D+dU4UCEAluzbcc5255FX0AESfP/DgdyT/U&#10;ZDf5NAi5bDbyQMsMkDtnOOO3TH0rWtnKnez4XqTuIOfUevWs6LbyD0LYx1x9B9M/gD+N6MFCME7u&#10;ScZ657kf5/maA0RNIwyGJz15/p3zUL3ErnKyc+xwBk/Ud6h3DO1iyt6MMU13VgcYPfrn8fTv39aA&#10;KlzMxZs5A/2uv+faoHkYdMHHAO7/AD/WllYZBBHfHOMd/THrxVSRyX+Y9MEAmgCSSaTKgM3ykAgj&#10;HP6UguXWNckhT36Z989+9RFh8rA5z/COPpx9aa8hBBCtu9x7c/jxSAsLKW6sBnqzdP8APtT45XZw&#10;jPyTjHX8eev4VXWQqS+044Gclc/r+P4U9XVXdQv8OC+efxDdfoMGkBa3qo2kHeOuQent0/CneZbR&#10;4L7WI+8eRxx7fy9eRVJZSqseFIx8yrwR29qaspXD+XuYEgkL1/oPyoGSm6R92ACx/iL4P05H+RUM&#10;hTc4XoCAA4AP445980jXBMmVXgnn5wDj09RUbybGCgmPYxPC4/Lnn60AMkkWR0IzgAAn04547dT+&#10;VQShnZWAwDjGTwOPX/PSnS7QoBJGOueMdAcjrnNM+V0+UbD3z07Z9/8A6w75oAjwTtZs8AYJPboP&#10;6flVcje5O3vkgcED+lTtllG4/RifakwFGMYIPT/P0pAQiPPJ47HApwTJ5H51IVwcZBpVAznoaALu&#10;mgK+cA819VeD2L+D9JJ6i2QfkMV8s2Q2kEYyCMV9PeA3L+CNLY/88j/6EaEDOjooopiCiiigApks&#10;scMbSSuqIoyWY4ArH1zxNZ6KpjJ826I+WFT09z6CvFviF438QLFG8MLSI5J3BSY4v+Ajv7mgD1fU&#10;/HFtDuj06P7RIOPMbhB/U/pXJX2s6jqZP2q6Yof+WafKg/Af1rwCfxdr9wxL6nOue0Z2D9MVJba/&#10;4lnKx217eyt2C5c0XA9i1F41thGz7C7fIw4ww6Yrkry4/wBI8qTakpGRjhX+n+FRedrbeHUk1vAl&#10;E48vICvt2nriqst2lzG0NwNzDnOOPz9aAKs8MZkLLmKQ9SnGfqOhqA+cOuyUf98mpHMqcKwlT+7I&#10;efwP+NRCdP490R/2+n5//XoAXft5IdP94cfnViJ2cZUo/uDTFYhcgbl7FTUimAnLqB6llx+tMC3F&#10;NsHMcmPUY4/WrCXa5xvcfVWAqCLZj5Dv/wCBE/1qdQued5P1A/pTAn+1x7eHg/75WmNIr5ztb6f/&#10;AFqUMncsPwz/AFqKRYT1BPvsH+NAEEgjORsH4M3+NVHjXJwCPbcanljiPRI/xX/61VHiAPEcX+fw&#10;oAhlj6YZsfWoiWwFJJA6c1K8fONkX+fwqPac48uP8P8A9VSA0Eqm3nHvT1cAfw/iBSYx2A/CpAxA&#10;65/SgB6SuBgO2D/dzinkyMBkMw9//r0iyqMfI2fduP5U7z85xGg9+f8AGgCNg/8AdH4motpYkFgf&#10;YDpUzXXBUOCTzwM4qB5GYcBm/wA+9AEEpGejk988VXkZyCNqqKsvnvtX6mq8m3GAST7UAUnQL35q&#10;EnccDmp3jGT1qI8cKMUhnReHPAut+JIvPtIYo7bfs8+aQKuRyQB1PUdBXpvhv4ZWOnGOa+mN6eGK&#10;qNkI+ufmb9Bz0rd+FMQX4e2BZeS8p5/3yP6V0d5J++ZQw2ouCPcjjj86aQjkvEEn2dnMERkEUR2R&#10;qMbiBwoHb0rxnUfHviI3DICtlg/6sRDI+u4GvV/FerRadJZ+c20TSmMH0OAcGqLwQXigzwxSj0kU&#10;N/OhgeUDxt4jVt39pOfrGh/pXWeEfGmt31+kM9v5qDJNzGuwx/iOP5V0w0fS1YFdOtAfUQr/AIVb&#10;SNEUKiAKOgAwBS1GdnofjuaDbFqYaaHoJgPnX6+v8/rXf21zDeW6T28qyROMqynINeH7MkZHStrw&#10;5r82hXg+YvZuf3sXp7j3/nTA9bopkM0dxCk0Th43UMrDoQafQI8n+MszQ/2eUxvKkDP+8K8GvXDS&#10;lgBk9RycV7l8bW2HTzuwCjZX+8Mj/wCtXhNyT5uF7dKAK6gnIH1qdDxyVOBjGOtR9V6Y45wKkBXA&#10;GCXJ6/5+tAySIjcAyEg/KQDx1H+fyrRiJ2AAYY5Hp1JGP5fr6iqKHa4BbYMEbscgVZhKBsKflwfm&#10;wDn8/r+lAjUiGzAOCRjJyfz/AA5Prz7EVcQ7csBuQA9geOnT8+azIgDnkDJz14Ht61aB2pt5XsTj&#10;6f0/nTAtM0YGSwyAMjb19z7d8iomkyC2SAD949M+2Bx0pkpYDJ2AEc4XH0OMfTmmyEiQZwSOgP8A&#10;9f359OaYEMxLncVPXnBz+v8A+qqzp5mFJ4PcdAOvSp3ClzhgFHTqAP5moyRgtnco4xuxuOf5UgKv&#10;mFCMgDHOD04PoaXmQhgMMehBPTnpnmntuJJI+Yc8dPXjvUYwGyD+BAP55pAIOufl5ABI9O/T609X&#10;kDKyk5Iwvz9vTj/GjaozlTjAAwAf600F8DJzx3G4f5/+tQMELFc84XgcAfkaAWZSg3vkcEj+f6U7&#10;DgnDEKD1HakJcscDJOCMZzQAhcg/Mw2nI44I59u9IcSEoAdpOcDn/DNN2MCSVOM9/WlZsjrknJOR&#10;mgCPc23YpxznJOOvr+f8/Wk2AKSDlQfTB7804KCzHkk9D+eaGDFQyrweCf6fy5pAM2lWy2MgdPWm&#10;4LehOc5/pTz8wXk5wM5owVGMk9+KAIyvAJye34U4DkE+vpS9Bjnil43Dpn6UAXbMl5VXGDn0r6V+&#10;HB/4oTTlznbvH/j7f4183WMS5yeCOnvX0Z8NG3eC7cf3ZZB+tAHX0UUUxBXM+KfEn9lR/ZbUg3br&#10;nP8AzzHr9a37y5Szsprl/uxIXPvgV43e3ct5eS3ErEvIxYmgaGNIZZGkdy7scszHJzScVHuB+tKM&#10;noaBjWtbZjuaCMn1KA08KqLhFCj0AxQMjqaXnFAHL+KtQhVYbASf6Qz+ZjPQDj+tcn5jIwJ4BGQp&#10;NZWoahJd+J7q4kb/AJaMg9gDgfyq0JVbCjqPT/P+FBJcGQMjAA9+D2pxLKcMpz6d+uKpLLvXg5OP&#10;m5HPX/6/rVhZCYwq/MdxGcYx9fXr+tMCVFh3cAKTg5U4PP0q2IWXBEjFf9oZqo0wKdQM44b1xz+P&#10;P5n8BKrmM7UYqCAWw2PfkUAXFh3nlY2Pqwx/jUyW/YE/8BkIH64qjHNMJCFkyR2K5/8Ar/rU4upt&#10;2NqMPXBH+NMCz5TDguy/8DU/40GFiPvyn6p/9aq5nkORsT3IfgfpUJuG5PlscdQDmgCw8EgJ5P4r&#10;VSXeM5dP++f/AK9L5jMSfKb8SB/M/pUZkbOPKbrjAIzn86QETEg/fXn2/wDr0xt2cbvyWnmRn/gY&#10;/l/jTSWAz5b/AJUgExnqz/8AfP8A9apFRT/ET9SBUfzkEhR1x96lVZCPur6cHP8AIUAWAkOOWI+p&#10;JpwFuOMZ9wgqtskIyHQe2P8A69ARyx+ZiB/dHFAEzvkfKCeccjgfhUe1S5ywUYPzEfzpvT7jHn+8&#10;aYW+TPGc88596AImlDRgJHk5zlV6/jUDB8ZwAPzqZ32ljk898dv8/wCelRPIWUkkc984P8vagCB4&#10;13YZsn26VGxU4CKBg9+tDHe+CME80zHOe+aQz6W+HcP2fwDpKesbP/307N/Wr19uMkzBk+8BgdeF&#10;zj69xUfh147DwjpMTt8yWUWQOv3FJ/nUV5c7Jy21YvMXf8x3PnGBhe3QVaEeWfFxJE0y1yAoFyCM&#10;dsq3+FS+Fb59S0C2uHOZADHIfUg4z+WD+NYnxQ1QNPDpSZLK/nSqTkoTnAPv8xP4iug8Mae2meHL&#10;S3lUiYgyOD2LHOPwGBUvcaNrYMZxSAgGpAQE5puVzwKAF69qidQR6VLnioyeRgUAejfD+/afSJbN&#10;ySbZ/lz/AHW/+uDXXVwHw3bdPqmOi+WuPf5j/UV39AmePfHKMFNMcjokg6Z7rXhEzDcQCc1738dY&#10;y1hpbBmXmUHH/AK8BmPzHk4oAcpHXODTt20AqRkdDUQJOBnj3NSKf4hglsgZPSkMmYjzF4yduSc9&#10;/XP0qzGiqTw2MYAJ5PbtVNPuqUb7x9f89KvQv8uAeOx9gMA/lj8/emI0IsAk/eHPJ/8Ar/h+vY1O&#10;kjIE2NnAwOf6en+PSq6bgRgH7oz7H/PH6VMHAVlwSSeecL/n3pgIflc7jjJyNvv/ACpxI5xkgjpn&#10;AP1/z+NAJ3bwxGBgEev+e1IGOSCTkg54P40ARsmzDdR354/P/JquSSoG7gds8YqZmJYkk546cZ9q&#10;hYruLdMDFIBgJC88g8nAP6g03aQOPlHvjjp7fyp7DH3l/MEHNNbnPIIP50DEH0/DOcnmjAJz936Y&#10;oYZbkgDuTzmhmC8Dp9aADpuByOP8/wCfepPMC9RjA5yOf6cfyqKNxg8D/CnZ9AKAEdmcjndzjt/n&#10;8aY5IbawOAe/H404s3TJwOnPSo2H+c4oAFGGJBXcPUj/ACacMDnrgcEj8ajTAPIyOvuakyCoXOAT&#10;n8aAGHBOTjr0pp9fSnhepFNPX2pANP14pyj5+O1HfjpT4lzxjH6UAaNohZgFJ564HevoH4XPu8KM&#10;v924YdMdlrwCzXB5HBr3j4VyqdAuoQwJS4zgehUDP6GgOh3lFFFMRkeKAx8NX23qI8/gCM15MFyK&#10;9m1JBJplyhGQY2BH4V4zKPst29q+eOUPqKBoAADwKXBI64PsK5Hxh4su9CmitbS3XfIm/wA6QZUc&#10;4wB3P/1q4a48X69crtfUpVGc/uwE/kBQB7TjjrTGBA+XGa8Uj8T63HGUXU7nafV8n867/wAFX+vX&#10;0UramGa2AHlSyLtZj7eo96LgcR4o0qTRvEU25CIZpDLE3YqTnH4dKhWVeCQdvGTnOK9N8XacmpaB&#10;OrIHeEeYhxyMdcV5NG5iO1ySo6UAaG/c7Fic9vfkdqmy0EilnOMjORwOv+JqlDIBIHyxVcYYHpz/&#10;ADqZ5MSM4yTjK5HT8fxpiLglbChsAnj5SeQfTH+en0qRZd68DaO+3n+tUA4AG1sYIUqeP8nrUwIy&#10;MkZ7kd+O/wD9egDQDdzkAnoTznH+f84qXJUrkZ+ox/n/AD+NOJtrZBO1uwH+eOP6+lT/ADFCS3bO&#10;e3b/APV9aAJ/NIOS+e/BwP8AP4dqjJycgc9OB/n/AD6U1pSARkHH4YPfr9aiMuTgEDnIyBQBMH2c&#10;7gOOM/8A1v8AP6UCXeCpA4HbkfTof6/1qsGJPB9wc/8A1zS7/QnJ/Hj/AD/ntQBKzMW5H1JHT6//&#10;AKvp6U1mGecrk9//AK5/zx0pu5Wxluc9M89fX/J9KZkHJH3M4xnj3H+cUASq5LDBP5/19KDICPmw&#10;ewzj/CoWOTyNxPOTyT/n25/qocM2Od3TJPP9KQEpbPI7ccHp/h+NRvLtJyuT6lun+f8AOKaZDtII&#10;Deg3dPeq8ruMrjj2J4oAnLr2AJPQjvTHkToQV45GOpqsrEN90tt7596UuWZuVz+dAwkYbd2QR646&#10;UyUqQBu5PoeTSFyRkqfmwPTOaiZwTnOfXrmgBXbK5HAHbFRhwrZ53evAoZy/AOckACot67uWJHrm&#10;kB9D33jDw/pdpAsmuxYS3VfIs8SyMduOozt6Dqe1efeI/itc3csiaJZiz3fL9okAeY/QdF6n1PvX&#10;D2ulXV5skYCGIjIZ+pHsPT36V0GnabaWR3BQ7MP9a/JP09Kd2Ik8L+H5bjUDqOqhpJN3mBHOSW67&#10;m989q7HVp72DS7iawgE10q5jQjOefTvxniq+hHdG4z6dK2cUDPGbzXvENxOyXF5eK+eY1ymP+AjF&#10;VBqeqwHcL27TtnzWH9a9tlhhm/1sSP8A7yg1X/s3T1ORY2wPXIiX/ClqBwXhbXfEV3qMcZZ7q0LY&#10;laVeEHc7vX2rsNY1uDRrIzzYZzxHHnl2/wAPU1U17xRYaInlKBLc44hQj5fqe1eZX+p3Oq3xubly&#10;zH7q9lHoKNgPpL4MzvdaTdXEpzJLh2PuWavUK8w+CVtIvhNrlhhHIRT64JJ/nXp9CBnkPxzZja6X&#10;H0X96fxwK8BmILk9utfRXxst1k0SwkY7QJHXd6ZA/wAK+c7lXimKOMEf54psQD7mQfqKkDgAcjB4&#10;OOv0quh9akQleR09T+VIZbgJ3BSMknb7mrMUrBcbApxgZHYjjP8AntVCMcAbwAc556dRzVyM7sso&#10;O1mPIPXp2/WmBpQOWjyF3HPp+np6ce9WF6qAuCP15qtAQpATOMdv5/zq2oDjcSOfT17f1piA7QQE&#10;JYY6sAP8aYeTtZsc9OtTbjgAbQcdajY5wCfl/hTnHNAEMuFwduR0B56flUDHacDH128ipn+8ykFf&#10;8+9QsR/eA7ZxSATChQdpJxxRtPOTk8nHNNPGQQfpnHFIemCR7cUAO3EnGfUU04HQn6E04kdOme2c&#10;00kH0B9KBiKKdSA9qdSAaajYVJio3OBQA1QAx6dO9Ozwc4IB6etNUkke/FOOD2wAOP8A69ADSMY5&#10;696TBHvTsgDP8xSA9c5xQAEA9hzUsfBwOn1pigD65qZCqDLMAo6kmgDQtIzvGCM969k+ER82HUpl&#10;z5f7tF98Zya8StWkv32Q5S3J+aQjBb2Fe+/C2FYNIukQYVXRcDtwT/X9aA6He0UUUxEVype2lQdW&#10;Qj9K8b16ESsc8MpyrDqDXtNeX+NdMewvmkCnyJssh7A9xTA4U30Dj7JqkMboTgM6hkb8+hqT/hGt&#10;Bk+caZakHuEGKp3iBsggEHqDVCK5urB82sxCf88n5X/61IdzprfSdMtCGtrC2ibsyRDP51b5rCtv&#10;E8Bwt5G0Df3uq/n2/GtiG6huUDwSpIp7qc0AR6ggfTrlX4UxMD9MV4rOPnbjjNe23as1pMEwWKED&#10;Iz2rxO4UrKytnIJBBoAhUsrAoSCDmpY52BBYk/jUHQ0hOaBFwScE5YIR64/l/n+sgmKgMxyWxuH4&#10;/wCfzqgrFTkEg+oqQO3Xd06UAaS3MaBVBYKR1Jx3P+f/ANWatpdqGCnoR0P/ANascM5G47iOhOam&#10;QTeScJI0eDg4OB/nJ60XA0/NR1HzKD6cY/Tj/wDXTS64OGIA6AHj/P8Anms3LttPGB7nr+dL57Fg&#10;SPwzTA0d+OTu565FIJADz19ucVni4VTxxj0UUC4UDg449h/SkBfMvORj67s/y/z6elN3bl5YE+mN&#10;2fy6dR7VS87JGXGRxknr+n+cdKPOQjlhz1DE/wCfX/61AF0uCMn5hnls5yf60zzcYyGx2DZ4/TGK&#10;pvcI7YLcY7jI/wA/hSNMh6KM+oFAF15gGwQeR0Y/5/nTTcAbk2nI746H/P8An0prL8pAznseAaVX&#10;9FGPQ0hkk0+6QgcYOMnnP5dajlmYhQRgEc4HX8f8/So37fKKh86LzPn3YzyVHNAEzNnqDgHnPf8A&#10;zzTGfavIxk5wKY00RlOEfy/dhn+VPmNrvBt3lA9JFHH4g/0oAjaTORimE5P3RmnfUUuATxigD0Cy&#10;RZrK3kYDmNen0FJIoEsijIGVPtTNCffo1uSeilfyJFLcXUENzl5kAI5GeaYHQ6EcB1yOlbJNcJb+&#10;IvsTu1vEZSwwN/yqP6/pWdqmuaveQtm6KL/chG0fn1oA7XVPEemaSCLi4BkH/LKP5mP+H41w2s+O&#10;L6/DRWY+yQHjIOXb8e34VyzEliWJJ75pKVwGsSzFicknJJrU8N6BfeJddttL0+PfPM2Mnoi92PsB&#10;zT/D3hnVvFOpJYaTaPPKfvN0SMf3mPQCvqT4f/DzT/A2mkIRcalMo+0XRHX/AGV9F/n37YAOh8P6&#10;LbeHdBs9JtM+VbRhAx6sepY+5JJ/GtKiimI8++MFv53g9HxkJcDP0Kt/9avmO4Zo3aJxvjB4z1X6&#10;elfV3xNi83wNeH/nmyNn05xn9a+Vb5dszK3Xsw/z0oYFYAEZQ7h6d6fGxHzDsenvUOMHpge3SpFd&#10;tvPNIZaB27XVTg55I/p3GKsxGVnXO70z/P8AH735VSQblAVsY7EZzVxA+PuA9CMH0pgaMAIYAgBx&#10;wR0/CraABc5wN2MAcCqcUpTZvDAr/EV7/X9amimWTIEinuME/rj3piLLkAHPzMOM1G5BA9fbvSnA&#10;IwMHpyM8+lRu5J4ckerHH9aAGMRuxg+mOuKjJOPmx/hT2dMYxgex6VC3YnH04pAIANx5wO/Wm456&#10;j05pSMk8DPrQG6AlunTNAwDegOB34pG60bu5x+NHGB/OkAigjk4/CpO3NRR9+akIxQAhqN/uk1Ia&#10;jlOEJoAauMAinYypyeR2qJJN+RGu4jvnAFPCy4xuQfQZoAcw2jBIx1qOWeOPblgPbvQ0OeGd2/HH&#10;8qVY0T7qgUARCSeQ/uoyo/vPx+lWYLIMwadzKw7H7o/Cm+aiHBOT/dHJ/KrEfnS8D90vr1b/AAFA&#10;GtayiORY4xvmP3V7D3PtXu/wzg8jw0+SWdpyWY9ztFeF2EcVoA205Y8L1Z2r6B8BW7weFLdpceZK&#10;zSNj64/pj8KA6HTUUUUxBVTUtNttVspLS6TdG4691PqPerdFAHhvirwtfaBMWdTLaMfknUcfQ+hr&#10;jphX1BLFHPE0UqK8bDDKwyCPcV534k+FlveF7jRZVtpTyYJMmM/Q9R+v4UAeLSVWwYn3xM0T+sbb&#10;f5Vua3oGqaHP5Wo2ckP91yMq30YcGsRqAL0HiDU7ZdplSdMdJV5/MVzd7YR3ErSIXiZj90jco/Ec&#10;/pWkaYaAOdlsZoieAw9V/wADzVdo2U/OpX6jFdRTkjRjyin6igDlMdaY7OOBwK7H+zLOUZaBc+uS&#10;P60w6FaZBXzUx6N/9agZx/zvgZZh25pQXBIDN+Brq30UNnbdOPbaD+fIqA6HNnKSIR6kEUgMa2Eq&#10;qd+dvYGpGGen51pnR7pcndD/AN9H/CoDp1yvGxfqGpiM8g9aaOtXHsZ1P3P1FR/Y58Z8v/x4UDK5&#10;GScU01Y+y3Gf9UfzFJ9lnJ/1f6igCHB6U4LUn2S4P/LP/wAeFSLazjqi/iaQEQWnqODmrC2cjEZK&#10;qPzqdLA93/ECgDPdN3PJ9artbAHgnHoa3lsIv4mcj0zipls7Yf8ALIH680Ac2UjPAjx9Dk05LGZ/&#10;uxOR7jFdQscafciRfoKVj8tAHOrpkx++QtTJpqA/Mc1pyVEaAGKGWIRCRxGOig4H6UqqF+6AKWnC&#10;gAFSBcjFJtK4LYUHpuOM09GT3b9BQBmzaTLNOEto2kkc4VEXJJ9MV6T4P+Bep6n5d34hlOn2p5+z&#10;pzM49+y/qfatb4T+HH1XVxqksW2zs2yDj78nYD6dT+HrXu1AGZoXh7SvDenLY6TZx20A5IUcufVj&#10;1J9zWnRRTEFFFFAHPeOkEngnVQRnEOfyINfJF7zKQTk55Havr/xdH5vg/WF/6c5T+Sk18fXJ/wBI&#10;POR60MCuF5479jTgg4P3TUojDcjj3FKI3AwPmFIYiBx23VcgYKeeDVePAOCCpq7EenOaALkLHjrV&#10;r5ZBiRQw/wBpc1BEExjCj6cfyq0oBXuB7H/HNUBGY4RxsjH0G3+VNMceCQmB672/xqyeR3H6/wCF&#10;QyBPcn/dx/WgRWeJeuXB/wB6ojEM/flz/vD/AAqVlGeNtMK99w/M0hkbR54LSfp/hSGLjG6TA9x/&#10;hTyD/kmjyz/e/U0AMEa+r/jj/CgxhgdrsrdiTn9KcY/df1pBGucEj8qAGJFKrEs6flSk/wDTT8ql&#10;8tATk8ey5/rTZXit4mkkJ2LyT0pAQkA/xOaDGhPKZ/3uaZZ31velxEGBXqH6/pVg4HUAfWgBgwvA&#10;2qKC2DgZP4U/I6D9KaTjnoKAIyXPQBfqc03yyx+Z2PsOKUyDsC30FKDI3RQo/wBo5/QUASxRqn3Q&#10;FHtViKbLbYF8xvX+Efj/AIVXSAMcyEv7Hp+VXVljhKqclz91F5JoA1tNiWB/tM773HGcdPZRX0T4&#10;TRo/C2nh/vGPcR6Ekn+tfPGlxPLcxyzYyp+SMHhfc+pr6P0Ag6BY46eSo/ShA9jRooopiCiiigAo&#10;oooA5P4g6LPq/h1mtQWntiZBGB98Y5A9+9fPc2wscoB9OK+sK8s8e/DNrx5tW0JAJ2+aa0HAc9yn&#10;v7d6APGCFbo2PZhTTGxG5VJHqORRNG8MrRyoySKcMrDBB9CKlt+LTdnHz0wKpqRCM1LdPgAjnPqM&#10;1USfnBRf5UgNGMjNWBz1rPjnHpirEd2h7GgCYxjuaU9OKaJUboadx60DI2ziq0lW36cA/lVSTPoa&#10;AKr1GeDUrZznFRNn3oAYaTtTjn0NJtPoaQCUtLtf+6fypfLcDJRgPUigAFSDimbGXG7C56ZPWpAv&#10;qRQIlABGQacBioWkSNS3Jx2FRR3TM+DbsqFQQ5PBzQMt02Q4ApBJkDA61E7NuODxgUAIwJ7cVC+F&#10;BLMoH5/ypGJJ5OaQIJJFj/vcUANaeNBwGb68UQ3EjvwAo9hXS6H8N/EviVRLY2XlWh6XFw2xD9O5&#10;/AGu90z4CyImb/XVDHqtvBnH/AiR/KgDx64YsYmJznjNdh4I8Bal4uu1dVa301G/e3TDg+qr6n+X&#10;evUtP+CXhy1mhkuri8vRG27y5GVUb64GcfjXo9vbw2sCQW8SRQxjaiIuFUegAosIraVpVnoumQaf&#10;YxCK3hXCr3PqSe5PrV2iimAUUUUAFFFFAFXU7c3elXdsBkywvGB9VIr43uYf9IcY5BwwPr3r7Sr5&#10;3+Jvw6vtH1m71rTbd59LuXM0nlrk27nlgQP4c8g9B0+qYHl/llcFGwfQ09WIHzjp37VNgHqKcsfP&#10;B/CgY1NrDsR71PHGvBAI+hphiXOSuD6g4qWNGAGJAf8AeGaALUangBj+IzVlFGOi/XpVaPcP4Qfo&#10;1WlyRjDfTGf5UxDyF7En33f41E6jsx+mRUjKwXLZH1XFRHnptP40wIGVxn73/fNREuOx/wC+TUjg&#10;g5x+tRE8dCKQCbmz7/Sl3NjPb6U3cM96N3sc0DHfMenP/AaaQ/v+VGeehpd3H3aAECv6n9KjuIUn&#10;gaKR8K3+0Kc4PUL+tVJWdRklUU9yaAJ4reJJWlJiDsoXCLgYA9BxUvTpgfhVCG4TfjzR9SpxV7t1&#10;J+nekAEeuabtXOcAmjnPQD680hUnqx+g4oACwHJOB70glBPyKz/Qf16UmxQc7Rn35qQfWgByiV/v&#10;MIx6Lyfzq9axrHnaAM9Sep/GqauqmtTSdO1DWr1LPTbWS4mb+FB0HqT0A9zQBr6NDLfahb2Vqpaa&#10;Zwi4/nX0laW62lnDbJ92JAg/AYrjvAfgKPwvF9svGSbU5FwSv3Yh6L7+prt6AYUUUUxBRRRQAUUU&#10;UAFFFFAHMeKPAmi+KkL3UJhuwMLcw4D/AI9mH1rza5+C+txr5NpqFjJEHyHkLISPcAH+de4UUAeD&#10;XHwZ8RmH5bnT3cdAJW/qtczqfw58U6MrS3OlSSQryZLdhIAPUheQPqK+n6KAPkIoVpbddwr6C8af&#10;Dew8Qwy3VgiWup4J3AYSU+jD19/zzXj58FeI9NjZrzSLlArYJVd4+uVzQBkxwknpVlYcDFTpA0Z2&#10;upVh1BGDVgRHHSqsBntGfSq7RlSa2DH6iq8sQz0osBkODmq0+RLEc960pkArOuMeZF/vUgKvInYZ&#10;PWnSA9yaZI+y6f61di0+/v0BtLK5uP8ArlEz/wAhSGUkzmrzjNgRUg8MeIk+ZtD1NR6m0f8Awpb2&#10;3urO18u4tpoWPaRCv86BFW6XH2U+qCgDFLc821mx/ukfrUirnGBQBAyk5qnIzxCOLadgyCR168fp&#10;XRWuhapfYFppt3PnvHCzD9BWza/C7xVfsMaW0Cnq08ipj8M5/SgZyEFnPJH524rEP4nBXP0zTGdR&#10;kZzz1r1qw+B9/Ko/tTW0QDokKtJj88V1Om/BrwvaFWu1ub5x2lk2r+S4/nQB87MHkISNSzHoFGSa&#10;7Dwj8OfEmq6rZzy6XLb2Syq0kl0PLBUHJwDycj0FfRWmeH9H0dQNO021tsfxRxAMfqeprSpANRFj&#10;RURQqqMBQMACnUUUxBRRRQAUUUUAFFFFABRRRQAUEZGDRRQBwnij4VaD4hL3Fun9n3rc+ZAo2Mf9&#10;pOn5YryTX/hj4k0EtJ9k+22w/wCW1rlsD3XqPyxX0tRQB8dkMhIYEEcEEU5SOmK+p9Y8IaBruTqG&#10;mQSyH/lqBsf/AL6GDXC6p8E7CQs+lalLbntHOodfzGCP1oA8ajqdcY5rsb74U+KLAkxW0N4g/it5&#10;Rn8mwawrrQdV04kXumXcAH8TwsB+eMUAZwwD1xSMc9HP0zUuEPcZpGjU9CPwpgU5CAOi/wDfIqFg&#10;DxtX8gKuvGOgNVmiI/8ArUgINoHYfkKCuOwyfanlMDmoznrjP40DFAGOg/KnAc/w/kKYuT1U+2af&#10;toARsYzx+VZdwBcXO12PloMt7DvWhLwMVUMStI2eA6lTQBveGfCWveLdHubvSpba0srdjGA68yOA&#10;GwcAnOMcmues7iYzT2tyoWeFiGwMcg4I/Op9L1jxJoEU1vpFzPbxzffWIBlJ6Z5zg+4waj0/Tpom&#10;d5A0lxKeQPmPr+ZrOKld32KdraFjNGa3rDwV4l1PBtdFvGU9GePYp/FsCuu0v4J67dlW1G6trJD1&#10;UHzH/Tj9ask8xJ5q7pmjanrNyINNsp7mT0jQnH1PQfjXvmj/AAf8Nadte7SbUJR3mbamf91f6k13&#10;NpY2unwLBZ20VvCvRIkCj8hQB454a+CdxIyXHiG7ESdfs1u2WPsW6D8M/WvXNJ0XTtDs1tNNtI7e&#10;EdkHLH1J6k+5q/RTEFFFFABRRRQAUUUUAFFFFABRRRQAUUUUAFFFFABRRRQBBcWVrdrtuLaGYekk&#10;Yb+dZc/hHw/cDD6Vbj/cXZ/LFbdFAHKyfDzw44IW1kjz/dmb+pNUZfhZoUmds96mfSRT/wCy13FF&#10;AHnMnwd0iT/mI3w/74/wqufglojOrNqV+dpzgbOf/Ha9OooA5HRvhp4X0UiRNOS6nznzrv8AeHPs&#10;D8o/AV1iRpGgREVVHQKMAU6igApksMcyFJY0kQ9VdQQafRQBjS+EvDsxBk0LTmxyM2ycfpVy20jT&#10;LP8A49tPtIf+ucKr/IVdooAMYooooAKKKKACiiigAooooAKKKKACiiigAooooAKKKKACiiigAooo&#10;oAKKKKACiiigCjdaNpd9n7Vp1pPn/nrCrfzFZFx8P/Ctznfotuuf+eZaP/0EiulooA4mX4UeFJPu&#10;21xF/uXLn+ZNUpPg34cfO251FPpMp/mteh0UAeZt8FNEJ+XUtRH4p/8AE03/AIUlomSf7Tv+f9z/&#10;AOJr06igDzP/AIUnoYGBqWo/mn/xNKvwT0EH5tQ1Ej0DIP8A2WvS6KAPOk+C3hgH55tRk+syj+S1&#10;bh+EPg6I5bT5Zf8AfuH/AKEV3VFAHOWvgLwrZ48nQ7Tj/novmf8AoWa2rbT7KyGLWzt4B6RRBf5C&#10;rN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MAbD1XOAAAAsQIAABkAAABkcnMvX3JlbHMvZTJvRG9j&#10;LnhtbC5yZWxzvZJNi8IwEIbvgv8hzN2mrSKLmHpZFrwu7g8YkmkabT5Ioqz/3oCwKIh763FmeJ/3&#10;Ocx292tHdqGYjHcCmqoGRk56ZZwW8HP4WnwASxmdwtE7EnClBLtuPtt+04i5hNJgQmKF4pKAIeew&#10;4TzJgSymygdy5dL7aDGXMWoeUJ5QE2/res3jIwO6JybbKwFxr1bADtdQmv9n+743kj69PFty+UUF&#10;N7Z0FyBGTVmAJWXwvlxVx0Aa+GuJ5TQSy7cS7TQS7VuJZhqJ5k+CPz1adwN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lDwEAW0NvbnRlbnRfVHlwZXNdLnhtbFBLAQIUAAoAAAAAAIdO4kAAAAAAAAAA&#10;AAAAAAAGAAAAAAAAAAAAEAAAANoMAQBfcmVscy9QSwECFAAUAAAACACHTuJAihRmPNEAAACUAQAA&#10;CwAAAAAAAAABACAAAAD+DAEAX3JlbHMvLnJlbHNQSwECFAAKAAAAAACHTuJAAAAAAAAAAAAAAAAA&#10;BAAAAAAAAAAAABAAAAAAAAAAZHJzL1BLAQIUAAoAAAAAAIdO4kAAAAAAAAAAAAAAAAAKAAAAAAAA&#10;AAAAEAAAAPgNAQBkcnMvX3JlbHMvUEsBAhQAFAAAAAgAh07iQMAbD1XOAAAAsQIAABkAAAAAAAAA&#10;AQAgAAAAIA4BAGRycy9fcmVscy9lMm9Eb2MueG1sLnJlbHNQSwECFAAUAAAACACHTuJAAub6eNoA&#10;AAAKAQAADwAAAAAAAAABACAAAAAiAAAAZHJzL2Rvd25yZXYueG1sUEsBAhQAFAAAAAgAh07iQIRp&#10;XcgfAwAA9gsAAA4AAAAAAAAAAQAgAAAAKQEAAGRycy9lMm9Eb2MueG1sUEsBAhQACgAAAAAAh07i&#10;QAAAAAAAAAAAAAAAAAoAAAAAAAAAAAAQAAAAdAQAAGRycy9tZWRpYS9QSwECFAAUAAAACACHTuJA&#10;Wr0dzsM7AAC+OwAAFQAAAAAAAAABACAAAAC8SQAAZHJzL21lZGlhL2ltYWdlMS5qcGVnUEsBAhQA&#10;FAAAAAgAh07iQHnOrG/tRAAA6EQAABUAAAAAAAAAAQAgAAAAnAQAAGRycy9tZWRpYS9pbWFnZTIu&#10;anBlZ1BLAQIUABQAAAAIAIdO4kApdNKkAEwAAPtLAAAVAAAAAAAAAAEAIAAAAKfAAABkcnMvbWVk&#10;aWEvaW1hZ2UzLmpwZWdQSwECFAAUAAAACACHTuJAJnjEF8I6AAC9OgAAFQAAAAAAAAABACAAAACy&#10;hQAAZHJzL21lZGlhL2ltYWdlNC5qcGVnUEsFBgAAAAANAA0AHAMAAGkQAQAAAA==&#10;">
                <o:lock v:ext="edit" aspectratio="f"/>
                <v:shape id="_x0000_s1026" o:spid="_x0000_s1026" o:spt="75" alt="2F6A0548" type="#_x0000_t75" style="position:absolute;left:5423;top:63306;height:1551;width:2901;" filled="f" o:preferrelative="t" stroked="f" coordsize="21600,21600" o:gfxdata="UEsDBAoAAAAAAIdO4kAAAAAAAAAAAAAAAAAEAAAAZHJzL1BLAwQUAAAACACHTuJA96Zk7b4AAADb&#10;AAAADwAAAGRycy9kb3ducmV2LnhtbEWPQWvCQBSE7wX/w/KE3urGFkKNriJCRS9SUxWPz+wzCWbf&#10;ptltEv99Vyj0OMzMN8xs0ZtKtNS40rKC8SgCQZxZXXKu4PD18fIOwnlkjZVlUnAnB4v54GmGibYd&#10;76lNfS4ChF2CCgrv60RKlxVk0I1sTRy8q20M+iCbXOoGuwA3lXyNolgaLDksFFjTqqDslv4YBZ7N&#10;93G7/nTL9hxvLxt7OsjdWqnn4TiagvDU+//wX3ujFUze4PEl/A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Zk7b4A&#10;AADbAAAADwAAAAAAAAABACAAAAAiAAAAZHJzL2Rvd25yZXYueG1sUEsBAhQAFAAAAAgAh07iQDMv&#10;BZ47AAAAOQAAABAAAAAAAAAAAQAgAAAADQEAAGRycy9zaGFwZXhtbC54bWxQSwUGAAAAAAYABgBb&#10;AQAAtwMAAAAA&#10;">
                  <v:fill on="f" focussize="0,0"/>
                  <v:stroke on="f"/>
                  <v:imagedata r:id="rId29" croptop="15438f" cropbottom="15055f" o:title=""/>
                  <o:lock v:ext="edit" aspectratio="t"/>
                </v:shape>
                <v:shape id="_x0000_s1026" o:spid="_x0000_s1026" o:spt="75" alt="2F6A0546" type="#_x0000_t75" style="position:absolute;left:5490;top:64950;height:1807;width:3184;" filled="f" o:preferrelative="t" stroked="f" coordsize="21600,21600" o:gfxdata="UEsDBAoAAAAAAIdO4kAAAAAAAAAAAAAAAAAEAAAAZHJzL1BLAwQUAAAACACHTuJAvAXRKb8AAADb&#10;AAAADwAAAGRycy9kb3ducmV2LnhtbEWPQWvCQBSE7wX/w/IEL0U3GhGbZiNSaumlh6oIvT2yzyQ1&#10;+zbsron9992C0OMwM98w+eZmWtGT841lBfNZAoK4tLrhSsHxsJuuQfiArLG1TAp+yMOmGD3kmGk7&#10;8Cf1+1CJCGGfoYI6hC6T0pc1GfQz2xFH72ydwRClq6R2OES4aeUiSVbSYMNxocaOXmoqL/urUTCY&#10;FJ079K/fH+k2Lb+at/Pq8aTUZDxPnkEEuoX/8L39rhU8LeHvS/wB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F0Sm/&#10;AAAA2wAAAA8AAAAAAAAAAQAgAAAAIgAAAGRycy9kb3ducmV2LnhtbFBLAQIUABQAAAAIAIdO4kAz&#10;LwWeOwAAADkAAAAQAAAAAAAAAAEAIAAAAA4BAABkcnMvc2hhcGV4bWwueG1sUEsFBgAAAAAGAAYA&#10;WwEAALgDAAAAAA==&#10;">
                  <v:fill on="f" focussize="0,0"/>
                  <v:stroke on="f"/>
                  <v:imagedata r:id="rId30" croptop="14063f" cropbottom="14282f" o:title=""/>
                  <o:lock v:ext="edit" aspectratio="t"/>
                </v:shape>
                <v:shape id="_x0000_s1026" o:spid="_x0000_s1026" o:spt="75" alt="2F6A0545" type="#_x0000_t75" style="position:absolute;left:8817;top:65115;height:1461;width:3591;" filled="f" o:preferrelative="t" stroked="f" coordsize="21600,21600" o:gfxdata="UEsDBAoAAAAAAIdO4kAAAAAAAAAAAAAAAAAEAAAAZHJzL1BLAwQUAAAACACHTuJAz7fwm7wAAADb&#10;AAAADwAAAGRycy9kb3ducmV2LnhtbEWPQWvCQBSE74L/YXlCL6KbeJAaXT2Iggeh1Bbq8Zl9JsHd&#10;tyFvo/bfdwuFHoeZ+YZZbZ7eqTt10gQ2kE8zUMRlsA1XBj4/9pNXUBKRLbrAZOCbBDbr4WCFhQ0P&#10;fqf7KVYqQVgKNFDH2BZaS1mTR5mGljh519B5jEl2lbYdPhLcOz3Lsrn22HBaqLGlbU3l7dR7A7M3&#10;3n0dxxeiHp2c5ZDTUZwxL6M8W4KK9Iz/4b/2wRpYzOH3S/oB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8Ju8AAAA&#10;2wAAAA8AAAAAAAAAAQAgAAAAIgAAAGRycy9kb3ducmV2LnhtbFBLAQIUABQAAAAIAIdO4kAzLwWe&#10;OwAAADkAAAAQAAAAAAAAAAEAIAAAAAsBAABkcnMvc2hhcGV4bWwueG1sUEsFBgAAAAAGAAYAWwEA&#10;ALUDAAAAAA==&#10;">
                  <v:fill on="f" focussize="0,0"/>
                  <v:stroke on="f"/>
                  <v:imagedata r:id="rId31" croptop="19089f" cropbottom="19780f" o:title=""/>
                  <o:lock v:ext="edit" aspectratio="t"/>
                </v:shape>
                <v:shape id="_x0000_s1026" o:spid="_x0000_s1026" o:spt="75" alt="2F6A0547" type="#_x0000_t75" style="position:absolute;left:9280;top:63122;height:1734;width:2884;" filled="f" o:preferrelative="t" stroked="f" coordsize="21600,21600" o:gfxdata="UEsDBAoAAAAAAIdO4kAAAAAAAAAAAAAAAAAEAAAAZHJzL1BLAwQUAAAACACHTuJAIY9vvLwAAADb&#10;AAAADwAAAGRycy9kb3ducmV2LnhtbEWPT4vCMBTE78J+h/AW9iJrqmKx1ehhQejVv+zx0Tzbss1L&#10;bFJ1v70RBI/DzPyGWa7vphVX6nxjWcF4lIAgLq1uuFJw2G++5yB8QNbYWiYF/+RhvfoYLDHX9sZb&#10;uu5CJSKEfY4K6hBcLqUvazLoR9YRR+9sO4Mhyq6SusNbhJtWTpIklQYbjgs1Ovqpqfzb9UZBPyz2&#10;0/40LOzvoc+cm1+yyzFV6utznCxABLqHd/jVLrSCbAb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Pb7y8AAAA&#10;2wAAAA8AAAAAAAAAAQAgAAAAIgAAAGRycy9kb3ducmV2LnhtbFBLAQIUABQAAAAIAIdO4kAzLwWe&#10;OwAAADkAAAAQAAAAAAAAAAEAIAAAAAsBAABkcnMvc2hhcGV4bWwueG1sUEsFBgAAAAAGAAYAWwEA&#10;ALUDAAAAAA==&#10;">
                  <v:fill on="f" focussize="0,0"/>
                  <v:stroke on="f"/>
                  <v:imagedata r:id="rId32" croptop="12725f" cropbottom="13407f" o:title=""/>
                  <o:lock v:ext="edit" aspectratio="t"/>
                </v:shape>
              </v:group>
            </w:pict>
          </mc:Fallback>
        </mc:AlternateContent>
      </w:r>
      <w:r>
        <w:rPr>
          <w:rFonts w:hint="eastAsia" w:ascii="Calibri" w:hAnsi="Arial" w:cs="Arial"/>
          <w:b/>
          <w:bCs/>
          <w:lang w:val="en-US" w:eastAsia="zh-CN"/>
        </w:rPr>
        <w:t xml:space="preserve"> 5.2Polyethylene Electro Fusion Fittings (PN10,PN16,PN20)  SIZE dn25-dn800</w:t>
      </w:r>
    </w:p>
    <w:p w14:paraId="24FA23B4">
      <w:pPr>
        <w:pStyle w:val="2"/>
        <w:rPr>
          <w:rFonts w:hint="eastAsia" w:ascii="Calibri" w:hAnsi="Arial" w:cs="Arial"/>
          <w:b/>
          <w:bCs/>
          <w:lang w:val="en-US" w:eastAsia="zh-CN"/>
        </w:rPr>
      </w:pPr>
      <w:r>
        <w:rPr>
          <w:rFonts w:hint="eastAsia" w:ascii="Calibri" w:hAnsi="Arial" w:cs="Arial"/>
          <w:b/>
          <w:bCs/>
          <w:lang w:val="en-US" w:eastAsia="zh-CN"/>
        </w:rPr>
        <w:t xml:space="preserve">      </w:t>
      </w:r>
    </w:p>
    <w:p w14:paraId="2F9AC3EC">
      <w:pPr>
        <w:pStyle w:val="2"/>
        <w:rPr>
          <w:rFonts w:hint="eastAsia" w:ascii="Calibri" w:hAnsi="Arial" w:cs="Arial"/>
          <w:b/>
          <w:bCs/>
          <w:lang w:val="en-US" w:eastAsia="zh-CN"/>
        </w:rPr>
      </w:pPr>
    </w:p>
    <w:p w14:paraId="1C8D5963">
      <w:pPr>
        <w:pStyle w:val="2"/>
        <w:rPr>
          <w:rFonts w:hint="eastAsia" w:ascii="Calibri" w:hAnsi="Arial" w:cs="Arial"/>
          <w:b/>
          <w:bCs/>
          <w:lang w:val="en-US" w:eastAsia="zh-CN"/>
        </w:rPr>
      </w:pPr>
    </w:p>
    <w:p w14:paraId="61DD59AF">
      <w:pPr>
        <w:pStyle w:val="2"/>
        <w:rPr>
          <w:rFonts w:hint="eastAsia" w:ascii="Calibri" w:hAnsi="Arial" w:cs="Arial"/>
          <w:b/>
          <w:bCs/>
          <w:lang w:val="en-US" w:eastAsia="zh-CN"/>
        </w:rPr>
      </w:pPr>
    </w:p>
    <w:p w14:paraId="029C394F">
      <w:pPr>
        <w:pStyle w:val="2"/>
        <w:rPr>
          <w:rFonts w:hint="eastAsia" w:ascii="Calibri" w:hAnsi="Arial" w:cs="Arial"/>
          <w:b/>
          <w:bCs/>
          <w:lang w:val="en-US" w:eastAsia="zh-CN"/>
        </w:rPr>
      </w:pPr>
    </w:p>
    <w:p w14:paraId="1C7D74D7">
      <w:pPr>
        <w:pStyle w:val="2"/>
        <w:rPr>
          <w:rFonts w:hint="eastAsia" w:ascii="Calibri" w:hAnsi="Arial" w:cs="Arial"/>
          <w:b/>
          <w:bCs/>
          <w:lang w:val="en-US" w:eastAsia="zh-CN"/>
        </w:rPr>
      </w:pPr>
    </w:p>
    <w:p w14:paraId="0F458EE2">
      <w:pPr>
        <w:pStyle w:val="2"/>
        <w:rPr>
          <w:rFonts w:hint="eastAsia" w:ascii="Calibri" w:hAnsi="Arial" w:cs="Arial"/>
          <w:b/>
          <w:bCs/>
          <w:lang w:val="en-US" w:eastAsia="zh-CN"/>
        </w:rPr>
      </w:pPr>
    </w:p>
    <w:p w14:paraId="7BF2C142">
      <w:pPr>
        <w:pStyle w:val="2"/>
        <w:rPr>
          <w:rFonts w:hint="eastAsia" w:ascii="Calibri" w:hAnsi="Arial" w:cs="Arial"/>
          <w:b/>
          <w:bCs/>
          <w:lang w:val="en-US" w:eastAsia="zh-CN"/>
        </w:rPr>
      </w:pPr>
    </w:p>
    <w:p w14:paraId="261B8A8D">
      <w:pPr>
        <w:pStyle w:val="2"/>
        <w:rPr>
          <w:rFonts w:hint="eastAsia" w:ascii="Calibri" w:hAnsi="Arial" w:cs="Arial"/>
          <w:b/>
          <w:bCs/>
          <w:lang w:val="en-US" w:eastAsia="zh-CN"/>
        </w:rPr>
      </w:pPr>
    </w:p>
    <w:p w14:paraId="4D4603E5">
      <w:pPr>
        <w:pStyle w:val="2"/>
        <w:rPr>
          <w:rFonts w:hint="eastAsia" w:ascii="Calibri" w:hAnsi="Arial" w:cs="Arial"/>
          <w:b/>
          <w:bCs/>
          <w:lang w:val="en-US" w:eastAsia="zh-CN"/>
        </w:rPr>
      </w:pPr>
    </w:p>
    <w:p w14:paraId="5ED7DB60">
      <w:pPr>
        <w:pStyle w:val="2"/>
        <w:rPr>
          <w:rFonts w:hint="eastAsia" w:ascii="Calibri" w:hAnsi="Arial" w:cs="Arial"/>
          <w:b/>
          <w:bCs/>
          <w:lang w:val="en-US" w:eastAsia="zh-CN"/>
        </w:rPr>
      </w:pPr>
    </w:p>
    <w:p w14:paraId="234F86DC">
      <w:pPr>
        <w:pStyle w:val="2"/>
        <w:rPr>
          <w:rFonts w:hint="eastAsia" w:ascii="Calibri" w:hAnsi="Arial" w:cs="Arial"/>
          <w:b/>
          <w:bCs/>
          <w:lang w:val="en-US" w:eastAsia="zh-CN"/>
        </w:rPr>
      </w:pPr>
    </w:p>
    <w:p w14:paraId="5D4C00DA">
      <w:pPr>
        <w:pStyle w:val="2"/>
        <w:rPr>
          <w:rFonts w:hint="eastAsia" w:ascii="Calibri" w:hAnsi="Arial" w:cs="Arial"/>
          <w:b/>
          <w:bCs/>
          <w:lang w:val="en-US" w:eastAsia="zh-CN"/>
        </w:rPr>
      </w:pPr>
      <w:r>
        <w:rPr>
          <w:rFonts w:hint="eastAsia" w:ascii="Calibri" w:hAnsi="Arial" w:cs="Arial"/>
          <w:b/>
          <w:bCs/>
          <w:lang w:val="en-US" w:eastAsia="zh-CN"/>
        </w:rPr>
        <w:t>* Pls confirm with manufacturer for other fittings and size.</w:t>
      </w:r>
    </w:p>
    <w:p w14:paraId="6E04FB00">
      <w:pPr>
        <w:pStyle w:val="2"/>
        <w:rPr>
          <w:rFonts w:hint="eastAsia" w:ascii="Calibri" w:hAnsi="Arial" w:cs="Arial"/>
          <w:b/>
          <w:bCs/>
          <w:lang w:val="en-US" w:eastAsia="zh-CN"/>
        </w:rPr>
      </w:pPr>
    </w:p>
    <w:p w14:paraId="7DB59318">
      <w:pPr>
        <w:pStyle w:val="2"/>
        <w:ind w:left="0" w:leftChars="0" w:firstLine="0" w:firstLineChars="0"/>
        <w:rPr>
          <w:rFonts w:hint="eastAsia" w:ascii="Calibri" w:hAnsi="Arial" w:cs="Arial"/>
          <w:b/>
          <w:bCs/>
          <w:lang w:val="en-US" w:eastAsia="zh-CN"/>
        </w:rPr>
      </w:pPr>
    </w:p>
    <w:p w14:paraId="1A482328">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HDPE </w:t>
      </w:r>
      <w:r>
        <w:rPr>
          <w:rFonts w:hint="default" w:ascii="Calibri" w:hAnsi="Arial" w:cs="Arial"/>
          <w:b/>
          <w:bCs/>
          <w:sz w:val="24"/>
          <w:szCs w:val="24"/>
          <w:lang w:val="en-US" w:eastAsia="zh-CN"/>
        </w:rPr>
        <w:t>Double Wall Corrugate Pipe for Drainage</w:t>
      </w:r>
      <w:r>
        <w:rPr>
          <w:rFonts w:hint="eastAsia" w:ascii="Calibri" w:hAnsi="Arial" w:cs="Arial"/>
          <w:b/>
          <w:bCs/>
          <w:sz w:val="24"/>
          <w:szCs w:val="24"/>
          <w:lang w:val="en-US" w:eastAsia="zh-CN"/>
        </w:rPr>
        <w:t xml:space="preserve"> (DWC)</w:t>
      </w:r>
    </w:p>
    <w:p w14:paraId="772793D0">
      <w:pPr>
        <w:pStyle w:val="2"/>
        <w:numPr>
          <w:ilvl w:val="0"/>
          <w:numId w:val="0"/>
        </w:numPr>
        <w:ind w:leftChars="0"/>
        <w:rPr>
          <w:rFonts w:hint="default" w:ascii="Calibri" w:hAnsi="Arial" w:cs="Arial"/>
          <w:b/>
          <w:bCs/>
          <w:sz w:val="24"/>
          <w:szCs w:val="24"/>
          <w:lang w:val="en-US" w:eastAsia="zh-CN"/>
        </w:rPr>
      </w:pPr>
    </w:p>
    <w:tbl>
      <w:tblPr>
        <w:tblStyle w:val="8"/>
        <w:tblpPr w:leftFromText="180" w:rightFromText="180" w:vertAnchor="text" w:horzAnchor="page" w:tblpX="5010" w:tblpY="4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530"/>
        <w:gridCol w:w="1560"/>
        <w:gridCol w:w="1410"/>
      </w:tblGrid>
      <w:tr w14:paraId="2E29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2" w:type="dxa"/>
            <w:gridSpan w:val="4"/>
          </w:tcPr>
          <w:p w14:paraId="0D9D1E95">
            <w:pPr>
              <w:pStyle w:val="2"/>
              <w:ind w:firstLine="1470" w:firstLineChars="700"/>
              <w:rPr>
                <w:rFonts w:hint="default" w:ascii="Calibri" w:hAnsi="Calibri" w:cs="Calibri"/>
                <w:vertAlign w:val="baseline"/>
                <w:lang w:val="en-US" w:eastAsia="zh-CN"/>
              </w:rPr>
            </w:pPr>
            <w:r>
              <w:rPr>
                <w:rFonts w:hint="default" w:ascii="Calibri" w:hAnsi="Calibri" w:cs="Calibri"/>
                <w:vertAlign w:val="baseline"/>
                <w:lang w:val="en-US" w:eastAsia="zh-CN"/>
              </w:rPr>
              <w:t>INSIDE DIAMETER SERIES  (mm)</w:t>
            </w:r>
          </w:p>
        </w:tc>
      </w:tr>
      <w:tr w14:paraId="6321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tcPr>
          <w:p w14:paraId="141DC7EA">
            <w:pPr>
              <w:pStyle w:val="2"/>
              <w:ind w:left="0" w:leftChars="0" w:firstLine="0" w:firstLineChars="0"/>
              <w:jc w:val="left"/>
              <w:rPr>
                <w:rFonts w:hint="default" w:ascii="Calibri" w:hAnsi="Calibri" w:cs="Calibri"/>
                <w:vertAlign w:val="baseline"/>
                <w:lang w:val="en-US" w:eastAsia="zh-CN"/>
              </w:rPr>
            </w:pPr>
            <w:r>
              <w:rPr>
                <w:rFonts w:hint="default" w:ascii="Calibri" w:hAnsi="Calibri" w:eastAsia="宋体" w:cs="Calibri"/>
                <w:i w:val="0"/>
                <w:color w:val="auto"/>
                <w:kern w:val="0"/>
                <w:sz w:val="21"/>
                <w:szCs w:val="21"/>
                <w:u w:val="none"/>
                <w:lang w:val="en-US" w:eastAsia="zh-CN" w:bidi="ar"/>
              </w:rPr>
              <w:t>Nominal size DN/ID</w:t>
            </w:r>
          </w:p>
        </w:tc>
        <w:tc>
          <w:tcPr>
            <w:tcW w:w="1530" w:type="dxa"/>
          </w:tcPr>
          <w:p w14:paraId="4138DA36">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i w:val="0"/>
                <w:color w:val="auto"/>
                <w:kern w:val="0"/>
                <w:sz w:val="21"/>
                <w:szCs w:val="21"/>
                <w:u w:val="none"/>
                <w:lang w:val="en-US" w:eastAsia="zh-CN" w:bidi="ar"/>
              </w:rPr>
              <w:t xml:space="preserve">Minimum </w:t>
            </w:r>
            <w:r>
              <w:rPr>
                <w:rFonts w:hint="default" w:ascii="Calibri" w:hAnsi="Calibri" w:eastAsia="宋体" w:cs="Calibri"/>
                <w:i w:val="0"/>
                <w:color w:val="auto"/>
                <w:kern w:val="0"/>
                <w:sz w:val="21"/>
                <w:szCs w:val="21"/>
                <w:u w:val="none"/>
                <w:lang w:val="en-US" w:eastAsia="zh-CN" w:bidi="ar"/>
              </w:rPr>
              <w:t>Mean inside diameter</w:t>
            </w:r>
          </w:p>
        </w:tc>
        <w:tc>
          <w:tcPr>
            <w:tcW w:w="1560" w:type="dxa"/>
          </w:tcPr>
          <w:p w14:paraId="2B681748">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vertAlign w:val="baseline"/>
                <w:lang w:val="en-US" w:eastAsia="zh-CN"/>
              </w:rPr>
              <w:t>Minimum laminated wall thickness</w:t>
            </w:r>
          </w:p>
        </w:tc>
        <w:tc>
          <w:tcPr>
            <w:tcW w:w="1410" w:type="dxa"/>
          </w:tcPr>
          <w:p w14:paraId="25FC5072">
            <w:pPr>
              <w:pStyle w:val="2"/>
              <w:ind w:left="0" w:leftChars="0" w:firstLine="0" w:firstLineChars="0"/>
              <w:jc w:val="left"/>
              <w:rPr>
                <w:rFonts w:hint="default" w:ascii="Calibri" w:hAnsi="Calibri" w:cs="Calibri"/>
                <w:vertAlign w:val="baseline"/>
                <w:lang w:val="en-US" w:eastAsia="zh-CN"/>
              </w:rPr>
            </w:pPr>
            <w:r>
              <w:rPr>
                <w:rFonts w:hint="default" w:ascii="Calibri" w:hAnsi="Calibri" w:eastAsia="宋体" w:cs="Calibri"/>
                <w:i w:val="0"/>
                <w:color w:val="auto"/>
                <w:sz w:val="21"/>
                <w:szCs w:val="21"/>
                <w:u w:val="none"/>
                <w:lang w:val="en-US" w:eastAsia="zh-CN"/>
              </w:rPr>
              <w:t>Socket length</w:t>
            </w:r>
          </w:p>
        </w:tc>
      </w:tr>
      <w:tr w14:paraId="3414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tcPr>
          <w:p w14:paraId="3B86FE0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100</w:t>
            </w:r>
          </w:p>
        </w:tc>
        <w:tc>
          <w:tcPr>
            <w:tcW w:w="1530" w:type="dxa"/>
          </w:tcPr>
          <w:p w14:paraId="74EA146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95</w:t>
            </w:r>
          </w:p>
        </w:tc>
        <w:tc>
          <w:tcPr>
            <w:tcW w:w="1560" w:type="dxa"/>
          </w:tcPr>
          <w:p w14:paraId="2505C23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1.0</w:t>
            </w:r>
          </w:p>
        </w:tc>
        <w:tc>
          <w:tcPr>
            <w:tcW w:w="1410" w:type="dxa"/>
          </w:tcPr>
          <w:p w14:paraId="382FF4C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32</w:t>
            </w:r>
          </w:p>
        </w:tc>
      </w:tr>
      <w:tr w14:paraId="3D56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tcPr>
          <w:p w14:paraId="1F32C27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150</w:t>
            </w:r>
          </w:p>
        </w:tc>
        <w:tc>
          <w:tcPr>
            <w:tcW w:w="1530" w:type="dxa"/>
          </w:tcPr>
          <w:p w14:paraId="3CB09CB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145</w:t>
            </w:r>
          </w:p>
        </w:tc>
        <w:tc>
          <w:tcPr>
            <w:tcW w:w="1560" w:type="dxa"/>
          </w:tcPr>
          <w:p w14:paraId="21EEAD1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1.3</w:t>
            </w:r>
          </w:p>
        </w:tc>
        <w:tc>
          <w:tcPr>
            <w:tcW w:w="1410" w:type="dxa"/>
          </w:tcPr>
          <w:p w14:paraId="28B084E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43</w:t>
            </w:r>
          </w:p>
        </w:tc>
      </w:tr>
      <w:tr w14:paraId="6B6D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shd w:val="clear" w:color="auto" w:fill="DEEBF6" w:themeFill="accent1" w:themeFillTint="32"/>
            <w:vAlign w:val="center"/>
          </w:tcPr>
          <w:p w14:paraId="0C3FB1C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200</w:t>
            </w:r>
          </w:p>
        </w:tc>
        <w:tc>
          <w:tcPr>
            <w:tcW w:w="1530" w:type="dxa"/>
            <w:shd w:val="clear" w:color="auto" w:fill="DEEBF6" w:themeFill="accent1" w:themeFillTint="32"/>
            <w:vAlign w:val="center"/>
          </w:tcPr>
          <w:p w14:paraId="2906469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196</w:t>
            </w:r>
          </w:p>
        </w:tc>
        <w:tc>
          <w:tcPr>
            <w:tcW w:w="1560" w:type="dxa"/>
            <w:shd w:val="clear" w:color="auto" w:fill="DEEBF6" w:themeFill="accent1" w:themeFillTint="32"/>
          </w:tcPr>
          <w:p w14:paraId="00C563D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1.5</w:t>
            </w:r>
          </w:p>
        </w:tc>
        <w:tc>
          <w:tcPr>
            <w:tcW w:w="1410" w:type="dxa"/>
            <w:shd w:val="clear" w:color="auto" w:fill="DEEBF6" w:themeFill="accent1" w:themeFillTint="32"/>
            <w:vAlign w:val="center"/>
          </w:tcPr>
          <w:p w14:paraId="1AFCE57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54</w:t>
            </w:r>
          </w:p>
        </w:tc>
      </w:tr>
      <w:tr w14:paraId="3A44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shd w:val="clear" w:color="auto" w:fill="DEEBF6" w:themeFill="accent1" w:themeFillTint="32"/>
            <w:vAlign w:val="center"/>
          </w:tcPr>
          <w:p w14:paraId="3D2876F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300</w:t>
            </w:r>
          </w:p>
        </w:tc>
        <w:tc>
          <w:tcPr>
            <w:tcW w:w="1530" w:type="dxa"/>
            <w:shd w:val="clear" w:color="auto" w:fill="DEEBF6" w:themeFill="accent1" w:themeFillTint="32"/>
            <w:vAlign w:val="center"/>
          </w:tcPr>
          <w:p w14:paraId="7BAF91F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295</w:t>
            </w:r>
          </w:p>
        </w:tc>
        <w:tc>
          <w:tcPr>
            <w:tcW w:w="1560" w:type="dxa"/>
            <w:shd w:val="clear" w:color="auto" w:fill="DEEBF6" w:themeFill="accent1" w:themeFillTint="32"/>
          </w:tcPr>
          <w:p w14:paraId="4AA1F6F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2.0</w:t>
            </w:r>
          </w:p>
        </w:tc>
        <w:tc>
          <w:tcPr>
            <w:tcW w:w="1410" w:type="dxa"/>
            <w:shd w:val="clear" w:color="auto" w:fill="DEEBF6" w:themeFill="accent1" w:themeFillTint="32"/>
            <w:vAlign w:val="center"/>
          </w:tcPr>
          <w:p w14:paraId="7E73894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64</w:t>
            </w:r>
          </w:p>
        </w:tc>
      </w:tr>
      <w:tr w14:paraId="5593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vAlign w:val="center"/>
          </w:tcPr>
          <w:p w14:paraId="4BCFE8A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400</w:t>
            </w:r>
          </w:p>
        </w:tc>
        <w:tc>
          <w:tcPr>
            <w:tcW w:w="1530" w:type="dxa"/>
            <w:vAlign w:val="center"/>
          </w:tcPr>
          <w:p w14:paraId="2377EA9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392</w:t>
            </w:r>
          </w:p>
        </w:tc>
        <w:tc>
          <w:tcPr>
            <w:tcW w:w="1560" w:type="dxa"/>
          </w:tcPr>
          <w:p w14:paraId="4C0D2F7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2.5</w:t>
            </w:r>
          </w:p>
        </w:tc>
        <w:tc>
          <w:tcPr>
            <w:tcW w:w="1410" w:type="dxa"/>
            <w:vAlign w:val="center"/>
          </w:tcPr>
          <w:p w14:paraId="1B24B1B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74</w:t>
            </w:r>
          </w:p>
        </w:tc>
      </w:tr>
      <w:tr w14:paraId="65C7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vAlign w:val="center"/>
          </w:tcPr>
          <w:p w14:paraId="03911C7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500</w:t>
            </w:r>
          </w:p>
        </w:tc>
        <w:tc>
          <w:tcPr>
            <w:tcW w:w="1530" w:type="dxa"/>
            <w:vAlign w:val="center"/>
          </w:tcPr>
          <w:p w14:paraId="37EAB10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490</w:t>
            </w:r>
          </w:p>
        </w:tc>
        <w:tc>
          <w:tcPr>
            <w:tcW w:w="1560" w:type="dxa"/>
          </w:tcPr>
          <w:p w14:paraId="2E76603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3.0</w:t>
            </w:r>
          </w:p>
        </w:tc>
        <w:tc>
          <w:tcPr>
            <w:tcW w:w="1410" w:type="dxa"/>
            <w:vAlign w:val="center"/>
          </w:tcPr>
          <w:p w14:paraId="3E3AA19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85</w:t>
            </w:r>
          </w:p>
        </w:tc>
      </w:tr>
      <w:tr w14:paraId="524B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shd w:val="clear" w:color="auto" w:fill="DEEBF6" w:themeFill="accent1" w:themeFillTint="32"/>
            <w:vAlign w:val="center"/>
          </w:tcPr>
          <w:p w14:paraId="5C43E93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600</w:t>
            </w:r>
          </w:p>
        </w:tc>
        <w:tc>
          <w:tcPr>
            <w:tcW w:w="1530" w:type="dxa"/>
            <w:shd w:val="clear" w:color="auto" w:fill="DEEBF6" w:themeFill="accent1" w:themeFillTint="32"/>
            <w:vAlign w:val="center"/>
          </w:tcPr>
          <w:p w14:paraId="62E1AA2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592</w:t>
            </w:r>
          </w:p>
        </w:tc>
        <w:tc>
          <w:tcPr>
            <w:tcW w:w="1560" w:type="dxa"/>
            <w:shd w:val="clear" w:color="auto" w:fill="DEEBF6" w:themeFill="accent1" w:themeFillTint="32"/>
          </w:tcPr>
          <w:p w14:paraId="7100363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3.5</w:t>
            </w:r>
          </w:p>
        </w:tc>
        <w:tc>
          <w:tcPr>
            <w:tcW w:w="1410" w:type="dxa"/>
            <w:shd w:val="clear" w:color="auto" w:fill="DEEBF6" w:themeFill="accent1" w:themeFillTint="32"/>
            <w:vAlign w:val="center"/>
          </w:tcPr>
          <w:p w14:paraId="4C8945B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96</w:t>
            </w:r>
          </w:p>
        </w:tc>
      </w:tr>
      <w:tr w14:paraId="0040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shd w:val="clear" w:color="auto" w:fill="DEEBF6" w:themeFill="accent1" w:themeFillTint="32"/>
            <w:vAlign w:val="center"/>
          </w:tcPr>
          <w:p w14:paraId="6398DC8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800</w:t>
            </w:r>
          </w:p>
        </w:tc>
        <w:tc>
          <w:tcPr>
            <w:tcW w:w="1530" w:type="dxa"/>
            <w:shd w:val="clear" w:color="auto" w:fill="DEEBF6" w:themeFill="accent1" w:themeFillTint="32"/>
            <w:vAlign w:val="center"/>
          </w:tcPr>
          <w:p w14:paraId="4333496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783</w:t>
            </w:r>
          </w:p>
        </w:tc>
        <w:tc>
          <w:tcPr>
            <w:tcW w:w="1560" w:type="dxa"/>
            <w:shd w:val="clear" w:color="auto" w:fill="DEEBF6" w:themeFill="accent1" w:themeFillTint="32"/>
          </w:tcPr>
          <w:p w14:paraId="014E322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4.5</w:t>
            </w:r>
          </w:p>
        </w:tc>
        <w:tc>
          <w:tcPr>
            <w:tcW w:w="1410" w:type="dxa"/>
            <w:shd w:val="clear" w:color="auto" w:fill="DEEBF6" w:themeFill="accent1" w:themeFillTint="32"/>
            <w:vAlign w:val="center"/>
          </w:tcPr>
          <w:p w14:paraId="58F4F5D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118</w:t>
            </w:r>
          </w:p>
        </w:tc>
      </w:tr>
      <w:tr w14:paraId="39BC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dxa"/>
            <w:vAlign w:val="center"/>
          </w:tcPr>
          <w:p w14:paraId="377857C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1000</w:t>
            </w:r>
          </w:p>
        </w:tc>
        <w:tc>
          <w:tcPr>
            <w:tcW w:w="1530" w:type="dxa"/>
            <w:vAlign w:val="center"/>
          </w:tcPr>
          <w:p w14:paraId="3AC004B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985</w:t>
            </w:r>
          </w:p>
        </w:tc>
        <w:tc>
          <w:tcPr>
            <w:tcW w:w="1560" w:type="dxa"/>
          </w:tcPr>
          <w:p w14:paraId="568BCF7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5.0</w:t>
            </w:r>
          </w:p>
        </w:tc>
        <w:tc>
          <w:tcPr>
            <w:tcW w:w="1410" w:type="dxa"/>
            <w:vAlign w:val="center"/>
          </w:tcPr>
          <w:p w14:paraId="3AA7EF5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auto"/>
                <w:kern w:val="0"/>
                <w:sz w:val="21"/>
                <w:szCs w:val="21"/>
                <w:u w:val="none"/>
                <w:lang w:val="en-US" w:eastAsia="zh-CN" w:bidi="ar"/>
              </w:rPr>
              <w:t>140</w:t>
            </w:r>
          </w:p>
        </w:tc>
      </w:tr>
    </w:tbl>
    <w:p w14:paraId="5B834122">
      <w:pPr>
        <w:pStyle w:val="2"/>
        <w:ind w:left="0" w:leftChars="0" w:firstLine="0" w:firstLineChars="0"/>
        <w:rPr>
          <w:rFonts w:hint="default"/>
          <w:lang w:val="en-US" w:eastAsia="zh-CN"/>
        </w:rPr>
      </w:pPr>
      <w:r>
        <w:rPr>
          <w:rFonts w:hint="default"/>
          <w:lang w:val="en-US" w:eastAsia="zh-CN"/>
        </w:rPr>
        <w:drawing>
          <wp:inline distT="0" distB="0" distL="114300" distR="114300">
            <wp:extent cx="1729740" cy="2351405"/>
            <wp:effectExtent l="0" t="0" r="10795" b="3810"/>
            <wp:docPr id="20" name="图片 20" descr="2F6A048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F6A0485 拷贝"/>
                    <pic:cNvPicPr>
                      <a:picLocks noChangeAspect="1"/>
                    </pic:cNvPicPr>
                  </pic:nvPicPr>
                  <pic:blipFill>
                    <a:blip r:embed="rId33"/>
                    <a:srcRect l="32966" t="12200" r="28323" b="8905"/>
                    <a:stretch>
                      <a:fillRect/>
                    </a:stretch>
                  </pic:blipFill>
                  <pic:spPr>
                    <a:xfrm rot="16200000">
                      <a:off x="0" y="0"/>
                      <a:ext cx="1729740" cy="2351405"/>
                    </a:xfrm>
                    <a:prstGeom prst="rect">
                      <a:avLst/>
                    </a:prstGeom>
                  </pic:spPr>
                </pic:pic>
              </a:graphicData>
            </a:graphic>
          </wp:inline>
        </w:drawing>
      </w:r>
      <w:r>
        <w:rPr>
          <w:rFonts w:hint="eastAsia"/>
          <w:lang w:val="en-US" w:eastAsia="zh-CN"/>
        </w:rPr>
        <w:t xml:space="preserve">   </w:t>
      </w:r>
    </w:p>
    <w:p w14:paraId="22402331">
      <w:pPr>
        <w:pStyle w:val="2"/>
        <w:rPr>
          <w:rFonts w:hint="default"/>
          <w:lang w:val="en-US" w:eastAsia="zh-CN"/>
        </w:rPr>
      </w:pPr>
    </w:p>
    <w:tbl>
      <w:tblPr>
        <w:tblStyle w:val="8"/>
        <w:tblpPr w:leftFromText="180" w:rightFromText="180" w:vertAnchor="text" w:horzAnchor="page" w:tblpX="909" w:tblpY="1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936"/>
      </w:tblGrid>
      <w:tr w14:paraId="17C2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5D4A1D7B">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Material</w:t>
            </w:r>
          </w:p>
        </w:tc>
        <w:tc>
          <w:tcPr>
            <w:tcW w:w="1936" w:type="dxa"/>
            <w:vAlign w:val="center"/>
          </w:tcPr>
          <w:p w14:paraId="3322DF99">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Polyethylene PE100</w:t>
            </w:r>
          </w:p>
        </w:tc>
      </w:tr>
      <w:tr w14:paraId="5CF4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724" w:type="dxa"/>
            <w:vAlign w:val="center"/>
          </w:tcPr>
          <w:p w14:paraId="7A7DF945">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Size (DN/</w:t>
            </w:r>
            <w:r>
              <w:rPr>
                <w:rFonts w:hint="eastAsia" w:ascii="Calibri" w:hAnsi="Calibri" w:cs="Calibri"/>
                <w:vertAlign w:val="baseline"/>
                <w:lang w:val="en-US" w:eastAsia="zh-CN"/>
              </w:rPr>
              <w:t>I</w:t>
            </w:r>
            <w:r>
              <w:rPr>
                <w:rFonts w:hint="default" w:ascii="Calibri" w:hAnsi="Calibri" w:cs="Calibri"/>
                <w:vertAlign w:val="baseline"/>
                <w:lang w:val="en-US" w:eastAsia="zh-CN"/>
              </w:rPr>
              <w:t>D)</w:t>
            </w:r>
          </w:p>
        </w:tc>
        <w:tc>
          <w:tcPr>
            <w:tcW w:w="1936" w:type="dxa"/>
            <w:vAlign w:val="center"/>
          </w:tcPr>
          <w:p w14:paraId="5D61824E">
            <w:pPr>
              <w:jc w:val="left"/>
              <w:rPr>
                <w:rFonts w:hint="default" w:ascii="Calibri" w:hAnsi="Calibri" w:cs="Calibri"/>
                <w:lang w:val="en-US" w:eastAsia="zh-CN"/>
              </w:rPr>
            </w:pPr>
            <w:r>
              <w:rPr>
                <w:rFonts w:hint="default" w:ascii="Calibri" w:hAnsi="Calibri" w:cs="Calibri"/>
                <w:lang w:val="en-US" w:eastAsia="zh-CN"/>
              </w:rPr>
              <w:t>D</w:t>
            </w:r>
            <w:r>
              <w:rPr>
                <w:rFonts w:hint="eastAsia" w:ascii="Calibri" w:hAnsi="Calibri" w:cs="Calibri"/>
                <w:lang w:val="en-US" w:eastAsia="zh-CN"/>
              </w:rPr>
              <w:t>N1</w:t>
            </w:r>
            <w:r>
              <w:rPr>
                <w:rFonts w:hint="default" w:ascii="Calibri" w:hAnsi="Calibri" w:cs="Calibri"/>
                <w:lang w:val="en-US" w:eastAsia="zh-CN"/>
              </w:rPr>
              <w:t>00-</w:t>
            </w:r>
            <w:r>
              <w:rPr>
                <w:rFonts w:hint="eastAsia" w:ascii="Calibri" w:hAnsi="Calibri" w:cs="Calibri"/>
                <w:lang w:val="en-US" w:eastAsia="zh-CN"/>
              </w:rPr>
              <w:t>DN10</w:t>
            </w:r>
            <w:r>
              <w:rPr>
                <w:rFonts w:hint="default" w:ascii="Calibri" w:hAnsi="Calibri" w:cs="Calibri"/>
                <w:lang w:val="en-US" w:eastAsia="zh-CN"/>
              </w:rPr>
              <w:t>00</w:t>
            </w:r>
          </w:p>
        </w:tc>
      </w:tr>
      <w:tr w14:paraId="4DE2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4DB588AA">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Ring Stiffness(SN)</w:t>
            </w:r>
          </w:p>
        </w:tc>
        <w:tc>
          <w:tcPr>
            <w:tcW w:w="1936" w:type="dxa"/>
            <w:vAlign w:val="center"/>
          </w:tcPr>
          <w:p w14:paraId="22C8C5AC">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SN4,SN6,SN8</w:t>
            </w:r>
          </w:p>
        </w:tc>
      </w:tr>
      <w:tr w14:paraId="29F9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421CA26C">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Standard</w:t>
            </w:r>
          </w:p>
        </w:tc>
        <w:tc>
          <w:tcPr>
            <w:tcW w:w="1936" w:type="dxa"/>
            <w:vAlign w:val="center"/>
          </w:tcPr>
          <w:p w14:paraId="4CB82E4B">
            <w:pPr>
              <w:pStyle w:val="2"/>
              <w:ind w:left="0" w:leftChars="0" w:firstLine="0" w:firstLineChars="0"/>
              <w:jc w:val="left"/>
              <w:rPr>
                <w:rFonts w:hint="default" w:ascii="Calibri" w:hAnsi="Calibri" w:cs="Calibri"/>
                <w:lang w:val="en-US" w:eastAsia="zh-CN"/>
              </w:rPr>
            </w:pPr>
            <w:r>
              <w:rPr>
                <w:rFonts w:hint="default" w:ascii="Calibri" w:hAnsi="Calibri" w:cs="Calibri"/>
                <w:lang w:val="en-US" w:eastAsia="zh-CN"/>
              </w:rPr>
              <w:t>GB/T19472.1,</w:t>
            </w:r>
          </w:p>
          <w:p w14:paraId="685A2B8D">
            <w:pPr>
              <w:pStyle w:val="2"/>
              <w:ind w:left="0" w:leftChars="0" w:firstLine="0" w:firstLineChars="0"/>
              <w:jc w:val="left"/>
              <w:rPr>
                <w:rFonts w:hint="default" w:ascii="Calibri" w:hAnsi="Calibri" w:cs="Calibri"/>
                <w:lang w:val="en-US" w:eastAsia="zh-CN"/>
              </w:rPr>
            </w:pPr>
            <w:r>
              <w:rPr>
                <w:rFonts w:hint="default" w:ascii="Calibri" w:hAnsi="Calibri" w:cs="Calibri"/>
                <w:lang w:val="en-US" w:eastAsia="zh-CN"/>
              </w:rPr>
              <w:t>EN13476-1</w:t>
            </w:r>
          </w:p>
        </w:tc>
      </w:tr>
      <w:tr w14:paraId="459A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24" w:type="dxa"/>
            <w:vAlign w:val="center"/>
          </w:tcPr>
          <w:p w14:paraId="64AB8488">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Length</w:t>
            </w:r>
          </w:p>
        </w:tc>
        <w:tc>
          <w:tcPr>
            <w:tcW w:w="1936" w:type="dxa"/>
            <w:vAlign w:val="center"/>
          </w:tcPr>
          <w:p w14:paraId="7EEE541E">
            <w:pPr>
              <w:pStyle w:val="2"/>
              <w:ind w:left="0" w:leftChars="0" w:firstLine="0" w:firstLineChars="0"/>
              <w:jc w:val="left"/>
              <w:rPr>
                <w:rFonts w:hint="default" w:ascii="Calibri" w:hAnsi="Calibri" w:cs="Calibri"/>
                <w:lang w:val="en-US" w:eastAsia="zh-CN"/>
              </w:rPr>
            </w:pPr>
            <w:r>
              <w:rPr>
                <w:rFonts w:hint="default" w:ascii="Calibri" w:hAnsi="Calibri" w:cs="Calibri"/>
                <w:vertAlign w:val="baseline"/>
                <w:lang w:val="en-US" w:eastAsia="zh-CN"/>
              </w:rPr>
              <w:t>6m /pc</w:t>
            </w:r>
          </w:p>
        </w:tc>
      </w:tr>
    </w:tbl>
    <w:p w14:paraId="44E54D60">
      <w:pPr>
        <w:pStyle w:val="2"/>
        <w:rPr>
          <w:rFonts w:hint="default"/>
          <w:lang w:val="en-US" w:eastAsia="zh-CN"/>
        </w:rPr>
      </w:pPr>
    </w:p>
    <w:p w14:paraId="5652705A">
      <w:pPr>
        <w:pStyle w:val="2"/>
        <w:rPr>
          <w:rFonts w:hint="default"/>
          <w:lang w:val="en-US" w:eastAsia="zh-CN"/>
        </w:rPr>
      </w:pPr>
    </w:p>
    <w:p w14:paraId="74904798">
      <w:pPr>
        <w:pStyle w:val="2"/>
        <w:rPr>
          <w:rFonts w:hint="default"/>
          <w:lang w:val="en-US" w:eastAsia="zh-CN"/>
        </w:rPr>
      </w:pPr>
    </w:p>
    <w:p w14:paraId="028C2569">
      <w:pPr>
        <w:pStyle w:val="2"/>
        <w:rPr>
          <w:rFonts w:hint="default"/>
          <w:lang w:val="en-US" w:eastAsia="zh-CN"/>
        </w:rPr>
      </w:pPr>
    </w:p>
    <w:p w14:paraId="16912F7C">
      <w:pPr>
        <w:pStyle w:val="2"/>
        <w:rPr>
          <w:rFonts w:hint="default"/>
          <w:lang w:val="en-US" w:eastAsia="zh-CN"/>
        </w:rPr>
      </w:pPr>
    </w:p>
    <w:p w14:paraId="4C8BEA0E">
      <w:pPr>
        <w:pStyle w:val="2"/>
        <w:rPr>
          <w:rFonts w:hint="default"/>
          <w:lang w:val="en-US" w:eastAsia="zh-CN"/>
        </w:rPr>
      </w:pPr>
    </w:p>
    <w:p w14:paraId="7313267F">
      <w:pPr>
        <w:pStyle w:val="2"/>
        <w:rPr>
          <w:rFonts w:hint="default"/>
          <w:lang w:val="en-US" w:eastAsia="zh-CN"/>
        </w:rPr>
      </w:pPr>
      <w:r>
        <w:rPr>
          <w:rFonts w:hint="default" w:ascii="Calibri" w:hAnsi="Arial" w:eastAsia="宋体" w:cs="Arial"/>
          <w:kern w:val="2"/>
          <w:sz w:val="21"/>
          <w:szCs w:val="24"/>
          <w:lang w:val="en-US" w:eastAsia="zh-CN" w:bidi="ar-SA"/>
        </w:rPr>
        <w:drawing>
          <wp:anchor distT="0" distB="0" distL="114300" distR="114300" simplePos="0" relativeHeight="251676672" behindDoc="0" locked="0" layoutInCell="1" allowOverlap="1">
            <wp:simplePos x="0" y="0"/>
            <wp:positionH relativeFrom="column">
              <wp:posOffset>2600325</wp:posOffset>
            </wp:positionH>
            <wp:positionV relativeFrom="paragraph">
              <wp:posOffset>64770</wp:posOffset>
            </wp:positionV>
            <wp:extent cx="3580765" cy="2683510"/>
            <wp:effectExtent l="0" t="0" r="635" b="2540"/>
            <wp:wrapSquare wrapText="bothSides"/>
            <wp:docPr id="31" name="图片 1" descr="DWC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WC 217"/>
                    <pic:cNvPicPr>
                      <a:picLocks noChangeAspect="1"/>
                    </pic:cNvPicPr>
                  </pic:nvPicPr>
                  <pic:blipFill>
                    <a:blip r:embed="rId34"/>
                    <a:stretch>
                      <a:fillRect/>
                    </a:stretch>
                  </pic:blipFill>
                  <pic:spPr>
                    <a:xfrm>
                      <a:off x="0" y="0"/>
                      <a:ext cx="3580765" cy="2683510"/>
                    </a:xfrm>
                    <a:prstGeom prst="rect">
                      <a:avLst/>
                    </a:prstGeom>
                    <a:noFill/>
                    <a:ln>
                      <a:noFill/>
                    </a:ln>
                  </pic:spPr>
                </pic:pic>
              </a:graphicData>
            </a:graphic>
          </wp:anchor>
        </w:drawing>
      </w:r>
      <w:r>
        <w:rPr>
          <w:sz w:val="21"/>
        </w:rP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29845</wp:posOffset>
                </wp:positionV>
                <wp:extent cx="2429510" cy="2791460"/>
                <wp:effectExtent l="0" t="0" r="8890" b="8890"/>
                <wp:wrapNone/>
                <wp:docPr id="30" name="文本框 30"/>
                <wp:cNvGraphicFramePr/>
                <a:graphic xmlns:a="http://schemas.openxmlformats.org/drawingml/2006/main">
                  <a:graphicData uri="http://schemas.microsoft.com/office/word/2010/wordprocessingShape">
                    <wps:wsp>
                      <wps:cNvSpPr txBox="1"/>
                      <wps:spPr>
                        <a:xfrm>
                          <a:off x="0" y="0"/>
                          <a:ext cx="2429510" cy="279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010219">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698D537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Calibri" w:hAnsi="Arial" w:eastAsia="宋体" w:cs="Arial"/>
                                <w:kern w:val="2"/>
                                <w:sz w:val="21"/>
                                <w:szCs w:val="24"/>
                                <w:lang w:val="en-US" w:eastAsia="zh-CN" w:bidi="ar-SA"/>
                              </w:rPr>
                            </w:pPr>
                            <w:r>
                              <w:rPr>
                                <w:rFonts w:hint="eastAsia" w:hAnsi="Arial" w:cs="Arial"/>
                                <w:kern w:val="2"/>
                                <w:sz w:val="21"/>
                                <w:szCs w:val="24"/>
                                <w:lang w:val="en-US" w:eastAsia="zh-CN" w:bidi="ar-SA"/>
                              </w:rPr>
                              <w:t xml:space="preserve">DWC </w:t>
                            </w:r>
                            <w:r>
                              <w:rPr>
                                <w:rFonts w:hint="default" w:ascii="Calibri" w:hAnsi="Arial" w:eastAsia="宋体" w:cs="Arial"/>
                                <w:kern w:val="2"/>
                                <w:sz w:val="21"/>
                                <w:szCs w:val="24"/>
                                <w:lang w:val="en-US" w:eastAsia="zh-CN" w:bidi="ar-SA"/>
                              </w:rPr>
                              <w:t>is a new type of pipe for outdoor drainage of buildings and municipal sewage,has a double wall sandwich construction consisting of a corrugated outer wall and a smooth inner wall. It has the advantages of light weight, small drainage resistance, high compressive strength, corrosion resistance and convenient construction. It is an ideal material to replace cast iron pipe and cement concrete pipe</w:t>
                            </w:r>
                            <w:r>
                              <w:rPr>
                                <w:rFonts w:hint="eastAsia" w:ascii="Calibri" w:hAnsi="Arial" w:eastAsia="宋体" w:cs="Arial"/>
                                <w:kern w:val="2"/>
                                <w:sz w:val="21"/>
                                <w:szCs w:val="24"/>
                                <w:lang w:val="en-US" w:eastAsia="zh-CN" w:bidi="ar-SA"/>
                              </w:rPr>
                              <w:t xml:space="preserve"> in municipal drainage projects</w:t>
                            </w:r>
                            <w:r>
                              <w:rPr>
                                <w:rFonts w:hint="default" w:ascii="Calibri" w:hAnsi="Arial" w:eastAsia="宋体" w:cs="Arial"/>
                                <w:kern w:val="2"/>
                                <w:sz w:val="21"/>
                                <w:szCs w:val="24"/>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35pt;height:219.8pt;width:191.3pt;z-index:251670528;mso-width-relative:page;mso-height-relative:page;" fillcolor="#FFFFFF [3201]" filled="t" stroked="f" coordsize="21600,21600" o:gfxdata="UEsDBAoAAAAAAIdO4kAAAAAAAAAAAAAAAAAEAAAAZHJzL1BLAwQUAAAACACHTuJA5H05WtIAAAAH&#10;AQAADwAAAGRycy9kb3ducmV2LnhtbE2OzW7CMBCE75X6DtZW4lacQNSiNA6HSr1WKlDOJt7GUe11&#10;ZJvfp2c5wW1GM5r5muXJO3HAmIZACsppAQKpC2agXsFm/fW6AJGyJqNdIFRwxgTL9vmp0bUJR/rB&#10;wyr3gkco1VqBzXmspUydRa/TNIxInP2F6HVmG3tpoj7yuHdyVhRv0uuB+MHqET8tdv+rvVew7f1l&#10;+1uO0RrvKvq+nNebMCg1eSmLDxAZT/lehhs+o0PLTLuwJ5OEUzAruaigegfB6XxxEzv2VTUH2Tby&#10;kb+9AlBLAwQUAAAACACHTuJA48f/xFICAACSBAAADgAAAGRycy9lMm9Eb2MueG1srVTBbhMxEL0j&#10;8Q+W73STNG1plE0VWgUhVbRSQZwdrze7ktdjbCe75QPgDzhx4c535Tt49iZpKRx6IAdnPDN+M/Nm&#10;ZqcXXaPZRjlfk8n58GjAmTKSitqscv7xw+LVa858EKYQmozK+b3y/GL28sW0tRM1oop0oRwDiPGT&#10;1ua8CsFOsszLSjXCH5FVBsaSXCMCrm6VFU60QG90NhoMTrOWXGEdSeU9tFe9ke8Q3XMAqSxrqa5I&#10;rhtlQo/qlBYBJfmqtp7PUrZlqWS4KUuvAtM5R6UhnQgCeRnPbDYVk5UTtqrlLgXxnBSe1NSI2iDo&#10;AepKBMHWrv4LqqmlI09lOJLUZH0hiRFUMRw84eauElalWkC1twfS/f+Dle83t47VRc6PQYkRDTq+&#10;/f5t++PX9udXBh0Iaq2fwO/OwjN0b6jD2Oz1HspYd1e6Jv6jIgY7sO4P9KouMAnlaDw6PxnCJGEb&#10;nZ0Px6cJP3t4bp0PbxU1LAo5d+hfolVsrn1AKnDdu8RonnRdLGqt08WtlpfasY1ArxfpF7PEkz/c&#10;tGFtzk+PTwYJ2VB83/tpA/dYbV9VlEK37HYULKm4BwOO+iHyVi5qZHktfLgVDlODyrBX4QZHqQlB&#10;aCdxVpH78i999EczYeWsxRTm3H9eC6c40+8M2gyOxoAN6TI+ORvh4h5blo8tZt1cEoofYoOtTGL0&#10;D3ovlo6aT1i/eYwKkzASsXMe9uJl6HcD6yvVfJ6cMKhWhGtzZ2WEjlQbmq8DlXVqSaSp52bHHkY1&#10;0b5bq7gLj+/J6+FT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H05WtIAAAAHAQAADwAAAAAA&#10;AAABACAAAAAiAAAAZHJzL2Rvd25yZXYueG1sUEsBAhQAFAAAAAgAh07iQOPH/8RSAgAAkgQAAA4A&#10;AAAAAAAAAQAgAAAAIQEAAGRycy9lMm9Eb2MueG1sUEsFBgAAAAAGAAYAWQEAAOUFAAAAAA==&#10;">
                <v:fill on="t" focussize="0,0"/>
                <v:stroke on="f" weight="0.5pt"/>
                <v:imagedata o:title=""/>
                <o:lock v:ext="edit" aspectratio="f"/>
                <v:textbox>
                  <w:txbxContent>
                    <w:p w14:paraId="34010219">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698D537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Calibri" w:hAnsi="Arial" w:eastAsia="宋体" w:cs="Arial"/>
                          <w:kern w:val="2"/>
                          <w:sz w:val="21"/>
                          <w:szCs w:val="24"/>
                          <w:lang w:val="en-US" w:eastAsia="zh-CN" w:bidi="ar-SA"/>
                        </w:rPr>
                      </w:pPr>
                      <w:r>
                        <w:rPr>
                          <w:rFonts w:hint="eastAsia" w:hAnsi="Arial" w:cs="Arial"/>
                          <w:kern w:val="2"/>
                          <w:sz w:val="21"/>
                          <w:szCs w:val="24"/>
                          <w:lang w:val="en-US" w:eastAsia="zh-CN" w:bidi="ar-SA"/>
                        </w:rPr>
                        <w:t xml:space="preserve">DWC </w:t>
                      </w:r>
                      <w:r>
                        <w:rPr>
                          <w:rFonts w:hint="default" w:ascii="Calibri" w:hAnsi="Arial" w:eastAsia="宋体" w:cs="Arial"/>
                          <w:kern w:val="2"/>
                          <w:sz w:val="21"/>
                          <w:szCs w:val="24"/>
                          <w:lang w:val="en-US" w:eastAsia="zh-CN" w:bidi="ar-SA"/>
                        </w:rPr>
                        <w:t>is a new type of pipe for outdoor drainage of buildings and municipal sewage,has a double wall sandwich construction consisting of a corrugated outer wall and a smooth inner wall. It has the advantages of light weight, small drainage resistance, high compressive strength, corrosion resistance and convenient construction. It is an ideal material to replace cast iron pipe and cement concrete pipe</w:t>
                      </w:r>
                      <w:r>
                        <w:rPr>
                          <w:rFonts w:hint="eastAsia" w:ascii="Calibri" w:hAnsi="Arial" w:eastAsia="宋体" w:cs="Arial"/>
                          <w:kern w:val="2"/>
                          <w:sz w:val="21"/>
                          <w:szCs w:val="24"/>
                          <w:lang w:val="en-US" w:eastAsia="zh-CN" w:bidi="ar-SA"/>
                        </w:rPr>
                        <w:t xml:space="preserve"> in municipal drainage projects</w:t>
                      </w:r>
                      <w:r>
                        <w:rPr>
                          <w:rFonts w:hint="default" w:ascii="Calibri" w:hAnsi="Arial" w:eastAsia="宋体" w:cs="Arial"/>
                          <w:kern w:val="2"/>
                          <w:sz w:val="21"/>
                          <w:szCs w:val="24"/>
                          <w:lang w:val="en-US" w:eastAsia="zh-CN" w:bidi="ar-SA"/>
                        </w:rPr>
                        <w:t>.</w:t>
                      </w:r>
                    </w:p>
                  </w:txbxContent>
                </v:textbox>
              </v:shape>
            </w:pict>
          </mc:Fallback>
        </mc:AlternateContent>
      </w:r>
    </w:p>
    <w:p w14:paraId="62B086CE">
      <w:pPr>
        <w:pStyle w:val="2"/>
        <w:rPr>
          <w:rFonts w:hint="default"/>
          <w:lang w:val="en-US" w:eastAsia="zh-CN"/>
        </w:rPr>
      </w:pPr>
    </w:p>
    <w:p w14:paraId="120ADA87">
      <w:pPr>
        <w:pStyle w:val="2"/>
        <w:rPr>
          <w:rFonts w:hint="default"/>
          <w:lang w:val="en-US" w:eastAsia="zh-CN"/>
        </w:rPr>
      </w:pPr>
    </w:p>
    <w:p w14:paraId="3897C9FB">
      <w:pPr>
        <w:pStyle w:val="2"/>
        <w:rPr>
          <w:rFonts w:hint="default"/>
          <w:lang w:val="en-US" w:eastAsia="zh-CN"/>
        </w:rPr>
      </w:pPr>
    </w:p>
    <w:p w14:paraId="2B1846A4">
      <w:pPr>
        <w:pStyle w:val="2"/>
        <w:rPr>
          <w:rFonts w:hint="default" w:ascii="Calibri" w:hAnsi="Arial" w:eastAsia="宋体" w:cs="Arial"/>
          <w:kern w:val="2"/>
          <w:sz w:val="21"/>
          <w:szCs w:val="24"/>
          <w:lang w:val="en-US" w:eastAsia="zh-CN" w:bidi="ar-SA"/>
        </w:rPr>
      </w:pPr>
    </w:p>
    <w:p w14:paraId="2F87FA39">
      <w:pPr>
        <w:pStyle w:val="2"/>
        <w:rPr>
          <w:rFonts w:hint="default" w:ascii="Calibri" w:hAnsi="Arial" w:eastAsia="宋体" w:cs="Arial"/>
          <w:kern w:val="2"/>
          <w:sz w:val="21"/>
          <w:szCs w:val="24"/>
          <w:lang w:val="en-US" w:eastAsia="zh-CN" w:bidi="ar-SA"/>
        </w:rPr>
      </w:pPr>
    </w:p>
    <w:p w14:paraId="127D727C">
      <w:pPr>
        <w:pStyle w:val="2"/>
        <w:rPr>
          <w:rFonts w:hint="default" w:ascii="Calibri" w:hAnsi="Arial" w:eastAsia="宋体" w:cs="Arial"/>
          <w:kern w:val="2"/>
          <w:sz w:val="21"/>
          <w:szCs w:val="24"/>
          <w:lang w:val="en-US" w:eastAsia="zh-CN" w:bidi="ar-SA"/>
        </w:rPr>
      </w:pPr>
    </w:p>
    <w:p w14:paraId="2A0E6FD3">
      <w:pPr>
        <w:pStyle w:val="2"/>
        <w:rPr>
          <w:rFonts w:hint="default" w:ascii="Calibri" w:hAnsi="Arial" w:eastAsia="宋体" w:cs="Arial"/>
          <w:kern w:val="2"/>
          <w:sz w:val="21"/>
          <w:szCs w:val="24"/>
          <w:lang w:val="en-US" w:eastAsia="zh-CN" w:bidi="ar-SA"/>
        </w:rPr>
      </w:pPr>
    </w:p>
    <w:p w14:paraId="0148E1D7">
      <w:pPr>
        <w:pStyle w:val="2"/>
        <w:rPr>
          <w:rFonts w:hint="default" w:ascii="Calibri" w:hAnsi="Arial" w:eastAsia="宋体" w:cs="Arial"/>
          <w:kern w:val="2"/>
          <w:sz w:val="21"/>
          <w:szCs w:val="24"/>
          <w:lang w:val="en-US" w:eastAsia="zh-CN" w:bidi="ar-SA"/>
        </w:rPr>
      </w:pPr>
    </w:p>
    <w:p w14:paraId="2A108928">
      <w:pPr>
        <w:pStyle w:val="2"/>
        <w:rPr>
          <w:rFonts w:hint="default" w:ascii="Calibri" w:hAnsi="Arial" w:eastAsia="宋体" w:cs="Arial"/>
          <w:kern w:val="2"/>
          <w:sz w:val="21"/>
          <w:szCs w:val="24"/>
          <w:lang w:val="en-US" w:eastAsia="zh-CN" w:bidi="ar-SA"/>
        </w:rPr>
      </w:pPr>
    </w:p>
    <w:p w14:paraId="5FBB269B">
      <w:pPr>
        <w:pStyle w:val="2"/>
        <w:rPr>
          <w:rFonts w:hint="default" w:ascii="Calibri" w:hAnsi="Arial" w:eastAsia="宋体" w:cs="Arial"/>
          <w:kern w:val="2"/>
          <w:sz w:val="21"/>
          <w:szCs w:val="24"/>
          <w:lang w:val="en-US" w:eastAsia="zh-CN" w:bidi="ar-SA"/>
        </w:rPr>
      </w:pPr>
    </w:p>
    <w:p w14:paraId="39234490">
      <w:pPr>
        <w:pStyle w:val="2"/>
        <w:rPr>
          <w:rFonts w:hint="default" w:ascii="Calibri" w:hAnsi="Arial" w:eastAsia="宋体" w:cs="Arial"/>
          <w:kern w:val="2"/>
          <w:sz w:val="21"/>
          <w:szCs w:val="24"/>
          <w:lang w:val="en-US" w:eastAsia="zh-CN" w:bidi="ar-SA"/>
        </w:rPr>
      </w:pPr>
    </w:p>
    <w:p w14:paraId="6FD79C89">
      <w:pPr>
        <w:pStyle w:val="2"/>
        <w:rPr>
          <w:rFonts w:hint="default" w:ascii="Calibri" w:hAnsi="Arial" w:eastAsia="宋体" w:cs="Arial"/>
          <w:kern w:val="2"/>
          <w:sz w:val="21"/>
          <w:szCs w:val="24"/>
          <w:lang w:val="en-US" w:eastAsia="zh-CN" w:bidi="ar-SA"/>
        </w:rPr>
      </w:pPr>
    </w:p>
    <w:p w14:paraId="4D825D55">
      <w:pPr>
        <w:pStyle w:val="2"/>
        <w:rPr>
          <w:rFonts w:hint="default" w:ascii="Calibri" w:hAnsi="Arial" w:eastAsia="宋体" w:cs="Arial"/>
          <w:kern w:val="2"/>
          <w:sz w:val="21"/>
          <w:szCs w:val="24"/>
          <w:lang w:val="en-US" w:eastAsia="zh-CN" w:bidi="ar-SA"/>
        </w:rPr>
      </w:pPr>
    </w:p>
    <w:p w14:paraId="5EF6869D">
      <w:pPr>
        <w:pStyle w:val="2"/>
        <w:rPr>
          <w:rFonts w:hint="default" w:ascii="Calibri" w:hAnsi="Arial" w:eastAsia="宋体" w:cs="Arial"/>
          <w:kern w:val="2"/>
          <w:sz w:val="21"/>
          <w:szCs w:val="24"/>
          <w:lang w:val="en-US" w:eastAsia="zh-CN" w:bidi="ar-SA"/>
        </w:rPr>
      </w:pPr>
    </w:p>
    <w:p w14:paraId="70556DF6">
      <w:pPr>
        <w:pStyle w:val="2"/>
        <w:rPr>
          <w:rFonts w:hint="default" w:ascii="Calibri" w:hAnsi="Arial" w:eastAsia="宋体" w:cs="Arial"/>
          <w:kern w:val="2"/>
          <w:sz w:val="21"/>
          <w:szCs w:val="24"/>
          <w:lang w:val="en-US" w:eastAsia="zh-CN" w:bidi="ar-SA"/>
        </w:rPr>
      </w:pPr>
    </w:p>
    <w:p w14:paraId="43B1DA6E">
      <w:pPr>
        <w:pStyle w:val="2"/>
        <w:rPr>
          <w:rFonts w:hint="default" w:ascii="Calibri" w:hAnsi="Arial" w:eastAsia="宋体" w:cs="Arial"/>
          <w:kern w:val="2"/>
          <w:sz w:val="21"/>
          <w:szCs w:val="24"/>
          <w:lang w:val="en-US" w:eastAsia="zh-CN" w:bidi="ar-SA"/>
        </w:rPr>
      </w:pPr>
    </w:p>
    <w:p w14:paraId="64A2855F">
      <w:pPr>
        <w:pStyle w:val="2"/>
        <w:rPr>
          <w:rFonts w:hint="default" w:ascii="Calibri" w:hAnsi="Arial" w:eastAsia="宋体" w:cs="Arial"/>
          <w:kern w:val="2"/>
          <w:sz w:val="21"/>
          <w:szCs w:val="24"/>
          <w:lang w:val="en-US" w:eastAsia="zh-CN" w:bidi="ar-SA"/>
        </w:rPr>
      </w:pPr>
    </w:p>
    <w:p w14:paraId="612444F6">
      <w:pPr>
        <w:pStyle w:val="2"/>
        <w:rPr>
          <w:rFonts w:hint="default" w:ascii="Calibri" w:hAnsi="Arial" w:eastAsia="宋体" w:cs="Arial"/>
          <w:kern w:val="2"/>
          <w:sz w:val="21"/>
          <w:szCs w:val="24"/>
          <w:lang w:val="en-US" w:eastAsia="zh-CN" w:bidi="ar-SA"/>
        </w:rPr>
      </w:pPr>
    </w:p>
    <w:p w14:paraId="0E56D07B">
      <w:pPr>
        <w:pStyle w:val="2"/>
        <w:rPr>
          <w:rFonts w:hint="default" w:ascii="Calibri" w:hAnsi="Arial" w:eastAsia="宋体" w:cs="Arial"/>
          <w:kern w:val="2"/>
          <w:sz w:val="21"/>
          <w:szCs w:val="24"/>
          <w:lang w:val="en-US" w:eastAsia="zh-CN" w:bidi="ar-SA"/>
        </w:rPr>
      </w:pPr>
    </w:p>
    <w:p w14:paraId="67975A1B">
      <w:pPr>
        <w:pStyle w:val="2"/>
        <w:rPr>
          <w:rFonts w:hint="default" w:ascii="Calibri" w:hAnsi="Arial" w:eastAsia="宋体" w:cs="Arial"/>
          <w:kern w:val="2"/>
          <w:sz w:val="21"/>
          <w:szCs w:val="24"/>
          <w:lang w:val="en-US" w:eastAsia="zh-CN" w:bidi="ar-SA"/>
        </w:rPr>
      </w:pPr>
    </w:p>
    <w:p w14:paraId="4881DC4D">
      <w:pPr>
        <w:pStyle w:val="2"/>
        <w:rPr>
          <w:rFonts w:hint="default" w:ascii="Calibri" w:hAnsi="Arial" w:eastAsia="宋体" w:cs="Arial"/>
          <w:kern w:val="2"/>
          <w:sz w:val="21"/>
          <w:szCs w:val="24"/>
          <w:lang w:val="en-US" w:eastAsia="zh-CN" w:bidi="ar-SA"/>
        </w:rPr>
      </w:pPr>
    </w:p>
    <w:p w14:paraId="5952BCAF">
      <w:pPr>
        <w:pStyle w:val="2"/>
        <w:rPr>
          <w:rFonts w:hint="default" w:ascii="Calibri" w:hAnsi="Arial" w:eastAsia="宋体" w:cs="Arial"/>
          <w:kern w:val="2"/>
          <w:sz w:val="21"/>
          <w:szCs w:val="24"/>
          <w:lang w:val="en-US" w:eastAsia="zh-CN" w:bidi="ar-SA"/>
        </w:rPr>
      </w:pPr>
    </w:p>
    <w:p w14:paraId="377AD7DF">
      <w:pPr>
        <w:pStyle w:val="2"/>
        <w:rPr>
          <w:rFonts w:hint="default" w:ascii="Calibri" w:hAnsi="Arial" w:eastAsia="宋体" w:cs="Arial"/>
          <w:kern w:val="2"/>
          <w:sz w:val="21"/>
          <w:szCs w:val="24"/>
          <w:lang w:val="en-US" w:eastAsia="zh-CN" w:bidi="ar-SA"/>
        </w:rPr>
      </w:pPr>
    </w:p>
    <w:p w14:paraId="43E9C4D2">
      <w:pPr>
        <w:pStyle w:val="2"/>
        <w:numPr>
          <w:ilvl w:val="0"/>
          <w:numId w:val="1"/>
        </w:numPr>
        <w:ind w:left="0" w:leftChars="0" w:firstLine="0" w:firstLineChars="0"/>
        <w:rPr>
          <w:rFonts w:hint="default" w:ascii="Calibri" w:hAnsi="Arial" w:cs="Arial"/>
          <w:b/>
          <w:bCs/>
          <w:sz w:val="24"/>
          <w:szCs w:val="24"/>
          <w:lang w:val="en-US" w:eastAsia="zh-CN"/>
        </w:rPr>
      </w:pPr>
      <w:r>
        <w:rPr>
          <w:rFonts w:hint="default" w:ascii="Calibri" w:hAnsi="Arial" w:cs="Arial"/>
          <w:b/>
          <w:bCs/>
          <w:sz w:val="24"/>
          <w:szCs w:val="24"/>
          <w:lang w:val="en-US" w:eastAsia="zh-CN"/>
        </w:rPr>
        <w:t>Metal Reinforced HDPE Spirally Corrugated Pipe</w:t>
      </w:r>
      <w:r>
        <w:rPr>
          <w:rFonts w:hint="eastAsia" w:ascii="Calibri" w:hAnsi="Arial" w:cs="Arial"/>
          <w:b/>
          <w:bCs/>
          <w:sz w:val="24"/>
          <w:szCs w:val="24"/>
          <w:lang w:val="en-US" w:eastAsia="zh-CN"/>
        </w:rPr>
        <w:t xml:space="preserve"> for Underground Sewer (MRP)</w:t>
      </w:r>
    </w:p>
    <w:tbl>
      <w:tblPr>
        <w:tblStyle w:val="8"/>
        <w:tblpPr w:leftFromText="180" w:rightFromText="180" w:vertAnchor="text" w:horzAnchor="page" w:tblpX="5357" w:tblpY="5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425"/>
        <w:gridCol w:w="1605"/>
        <w:gridCol w:w="1335"/>
      </w:tblGrid>
      <w:tr w14:paraId="4B43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0" w:type="dxa"/>
            <w:gridSpan w:val="4"/>
          </w:tcPr>
          <w:p w14:paraId="21191308">
            <w:pPr>
              <w:pStyle w:val="2"/>
              <w:ind w:firstLine="1470" w:firstLineChars="700"/>
              <w:rPr>
                <w:rFonts w:hint="default" w:ascii="Calibri" w:hAnsi="Calibri" w:cs="Calibri"/>
                <w:vertAlign w:val="baseline"/>
                <w:lang w:val="en-US" w:eastAsia="zh-CN"/>
              </w:rPr>
            </w:pPr>
            <w:r>
              <w:rPr>
                <w:rFonts w:hint="default" w:ascii="Calibri" w:hAnsi="Calibri" w:cs="Calibri"/>
                <w:vertAlign w:val="baseline"/>
                <w:lang w:val="en-US" w:eastAsia="zh-CN"/>
              </w:rPr>
              <w:t>INSIDE DIAMETER SERIES  (mm)</w:t>
            </w:r>
          </w:p>
        </w:tc>
      </w:tr>
      <w:tr w14:paraId="603D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651EDF7C">
            <w:pPr>
              <w:pStyle w:val="2"/>
              <w:ind w:left="0" w:leftChars="0" w:firstLine="0" w:firstLineChars="0"/>
              <w:jc w:val="left"/>
              <w:rPr>
                <w:rFonts w:hint="default" w:ascii="Calibri" w:hAnsi="Calibri" w:cs="Calibri"/>
                <w:vertAlign w:val="baseline"/>
                <w:lang w:val="en-US" w:eastAsia="zh-CN"/>
              </w:rPr>
            </w:pPr>
            <w:r>
              <w:rPr>
                <w:rFonts w:hint="default" w:ascii="Calibri" w:hAnsi="Calibri" w:eastAsia="宋体" w:cs="Calibri"/>
                <w:i w:val="0"/>
                <w:color w:val="auto"/>
                <w:kern w:val="0"/>
                <w:sz w:val="21"/>
                <w:szCs w:val="21"/>
                <w:u w:val="none"/>
                <w:lang w:val="en-US" w:eastAsia="zh-CN" w:bidi="ar"/>
              </w:rPr>
              <w:t>Nominal size DN/ID</w:t>
            </w:r>
          </w:p>
        </w:tc>
        <w:tc>
          <w:tcPr>
            <w:tcW w:w="1425" w:type="dxa"/>
          </w:tcPr>
          <w:p w14:paraId="2B7582DA">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i w:val="0"/>
                <w:color w:val="auto"/>
                <w:kern w:val="0"/>
                <w:sz w:val="21"/>
                <w:szCs w:val="21"/>
                <w:u w:val="none"/>
                <w:lang w:val="en-US" w:eastAsia="zh-CN" w:bidi="ar"/>
              </w:rPr>
              <w:t xml:space="preserve">Minimum </w:t>
            </w:r>
            <w:r>
              <w:rPr>
                <w:rFonts w:hint="default" w:ascii="Calibri" w:hAnsi="Calibri" w:eastAsia="宋体" w:cs="Calibri"/>
                <w:i w:val="0"/>
                <w:color w:val="auto"/>
                <w:kern w:val="0"/>
                <w:sz w:val="21"/>
                <w:szCs w:val="21"/>
                <w:u w:val="none"/>
                <w:lang w:val="en-US" w:eastAsia="zh-CN" w:bidi="ar"/>
              </w:rPr>
              <w:t>Mean inside diameter</w:t>
            </w:r>
          </w:p>
        </w:tc>
        <w:tc>
          <w:tcPr>
            <w:tcW w:w="1605" w:type="dxa"/>
          </w:tcPr>
          <w:p w14:paraId="2CE62982">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vertAlign w:val="baseline"/>
                <w:lang w:val="en-US" w:eastAsia="zh-CN"/>
              </w:rPr>
              <w:t>Minimum laminated wall thickness</w:t>
            </w:r>
          </w:p>
        </w:tc>
        <w:tc>
          <w:tcPr>
            <w:tcW w:w="1335" w:type="dxa"/>
          </w:tcPr>
          <w:p w14:paraId="410950DD">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b w:val="0"/>
                <w:bCs w:val="0"/>
                <w:sz w:val="21"/>
                <w:szCs w:val="21"/>
                <w:vertAlign w:val="baseline"/>
                <w:lang w:val="en-US" w:eastAsia="zh-CN"/>
              </w:rPr>
              <w:t>maximum pitch</w:t>
            </w:r>
          </w:p>
        </w:tc>
      </w:tr>
      <w:tr w14:paraId="12F6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64F959F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300</w:t>
            </w:r>
          </w:p>
        </w:tc>
        <w:tc>
          <w:tcPr>
            <w:tcW w:w="1425" w:type="dxa"/>
            <w:vAlign w:val="center"/>
          </w:tcPr>
          <w:p w14:paraId="4378B6C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294</w:t>
            </w:r>
          </w:p>
        </w:tc>
        <w:tc>
          <w:tcPr>
            <w:tcW w:w="1605" w:type="dxa"/>
            <w:vAlign w:val="center"/>
          </w:tcPr>
          <w:p w14:paraId="15846D4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4</w:t>
            </w:r>
          </w:p>
        </w:tc>
        <w:tc>
          <w:tcPr>
            <w:tcW w:w="1335" w:type="dxa"/>
            <w:vAlign w:val="center"/>
          </w:tcPr>
          <w:p w14:paraId="40B9C52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75</w:t>
            </w:r>
          </w:p>
        </w:tc>
      </w:tr>
      <w:tr w14:paraId="1909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2206DAE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400</w:t>
            </w:r>
          </w:p>
        </w:tc>
        <w:tc>
          <w:tcPr>
            <w:tcW w:w="1425" w:type="dxa"/>
            <w:vAlign w:val="center"/>
          </w:tcPr>
          <w:p w14:paraId="53F2FDA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392</w:t>
            </w:r>
          </w:p>
        </w:tc>
        <w:tc>
          <w:tcPr>
            <w:tcW w:w="1605" w:type="dxa"/>
            <w:vAlign w:val="center"/>
          </w:tcPr>
          <w:p w14:paraId="6E4F4A2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4.5</w:t>
            </w:r>
          </w:p>
        </w:tc>
        <w:tc>
          <w:tcPr>
            <w:tcW w:w="1335" w:type="dxa"/>
            <w:vAlign w:val="center"/>
          </w:tcPr>
          <w:p w14:paraId="0E94D19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85</w:t>
            </w:r>
          </w:p>
        </w:tc>
      </w:tr>
      <w:tr w14:paraId="1BA5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DEEBF6" w:themeFill="accent1" w:themeFillTint="32"/>
            <w:vAlign w:val="center"/>
          </w:tcPr>
          <w:p w14:paraId="000D56C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500</w:t>
            </w:r>
          </w:p>
        </w:tc>
        <w:tc>
          <w:tcPr>
            <w:tcW w:w="1425" w:type="dxa"/>
            <w:shd w:val="clear" w:color="auto" w:fill="DEEBF6" w:themeFill="accent1" w:themeFillTint="32"/>
            <w:vAlign w:val="center"/>
          </w:tcPr>
          <w:p w14:paraId="15DCD2C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490</w:t>
            </w:r>
          </w:p>
        </w:tc>
        <w:tc>
          <w:tcPr>
            <w:tcW w:w="1605" w:type="dxa"/>
            <w:shd w:val="clear" w:color="auto" w:fill="DEEBF6" w:themeFill="accent1" w:themeFillTint="32"/>
            <w:vAlign w:val="center"/>
          </w:tcPr>
          <w:p w14:paraId="0B356BE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5</w:t>
            </w:r>
          </w:p>
        </w:tc>
        <w:tc>
          <w:tcPr>
            <w:tcW w:w="1335" w:type="dxa"/>
            <w:shd w:val="clear" w:color="auto" w:fill="DEEBF6" w:themeFill="accent1" w:themeFillTint="32"/>
            <w:vAlign w:val="center"/>
          </w:tcPr>
          <w:p w14:paraId="2F70A57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100</w:t>
            </w:r>
          </w:p>
        </w:tc>
      </w:tr>
      <w:tr w14:paraId="763D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DEEBF6" w:themeFill="accent1" w:themeFillTint="32"/>
            <w:vAlign w:val="center"/>
          </w:tcPr>
          <w:p w14:paraId="45E6FBD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600</w:t>
            </w:r>
          </w:p>
        </w:tc>
        <w:tc>
          <w:tcPr>
            <w:tcW w:w="1425" w:type="dxa"/>
            <w:shd w:val="clear" w:color="auto" w:fill="DEEBF6" w:themeFill="accent1" w:themeFillTint="32"/>
            <w:vAlign w:val="center"/>
          </w:tcPr>
          <w:p w14:paraId="7D38DCB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588</w:t>
            </w:r>
          </w:p>
        </w:tc>
        <w:tc>
          <w:tcPr>
            <w:tcW w:w="1605" w:type="dxa"/>
            <w:shd w:val="clear" w:color="auto" w:fill="DEEBF6" w:themeFill="accent1" w:themeFillTint="32"/>
            <w:vAlign w:val="center"/>
          </w:tcPr>
          <w:p w14:paraId="0CD2DA5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6</w:t>
            </w:r>
          </w:p>
        </w:tc>
        <w:tc>
          <w:tcPr>
            <w:tcW w:w="1335" w:type="dxa"/>
            <w:shd w:val="clear" w:color="auto" w:fill="DEEBF6" w:themeFill="accent1" w:themeFillTint="32"/>
            <w:vAlign w:val="center"/>
          </w:tcPr>
          <w:p w14:paraId="4EE0259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110</w:t>
            </w:r>
          </w:p>
        </w:tc>
      </w:tr>
      <w:tr w14:paraId="267A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1B76C4F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700</w:t>
            </w:r>
          </w:p>
        </w:tc>
        <w:tc>
          <w:tcPr>
            <w:tcW w:w="1425" w:type="dxa"/>
            <w:vAlign w:val="center"/>
          </w:tcPr>
          <w:p w14:paraId="07C3483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685</w:t>
            </w:r>
          </w:p>
        </w:tc>
        <w:tc>
          <w:tcPr>
            <w:tcW w:w="1605" w:type="dxa"/>
            <w:vAlign w:val="center"/>
          </w:tcPr>
          <w:p w14:paraId="4AF192C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6</w:t>
            </w:r>
          </w:p>
        </w:tc>
        <w:tc>
          <w:tcPr>
            <w:tcW w:w="1335" w:type="dxa"/>
            <w:vAlign w:val="center"/>
          </w:tcPr>
          <w:p w14:paraId="563B476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115</w:t>
            </w:r>
          </w:p>
        </w:tc>
      </w:tr>
      <w:tr w14:paraId="2446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1F9E371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800</w:t>
            </w:r>
          </w:p>
        </w:tc>
        <w:tc>
          <w:tcPr>
            <w:tcW w:w="1425" w:type="dxa"/>
            <w:vAlign w:val="center"/>
          </w:tcPr>
          <w:p w14:paraId="56237D4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785</w:t>
            </w:r>
          </w:p>
        </w:tc>
        <w:tc>
          <w:tcPr>
            <w:tcW w:w="1605" w:type="dxa"/>
            <w:vAlign w:val="center"/>
          </w:tcPr>
          <w:p w14:paraId="5452C31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7.5</w:t>
            </w:r>
          </w:p>
        </w:tc>
        <w:tc>
          <w:tcPr>
            <w:tcW w:w="1335" w:type="dxa"/>
            <w:vAlign w:val="center"/>
          </w:tcPr>
          <w:p w14:paraId="7C782FB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120</w:t>
            </w:r>
          </w:p>
        </w:tc>
      </w:tr>
      <w:tr w14:paraId="369C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DEEBF6" w:themeFill="accent1" w:themeFillTint="32"/>
            <w:vAlign w:val="center"/>
          </w:tcPr>
          <w:p w14:paraId="0751774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900</w:t>
            </w:r>
          </w:p>
        </w:tc>
        <w:tc>
          <w:tcPr>
            <w:tcW w:w="1425" w:type="dxa"/>
            <w:shd w:val="clear" w:color="auto" w:fill="DEEBF6" w:themeFill="accent1" w:themeFillTint="32"/>
            <w:vAlign w:val="center"/>
          </w:tcPr>
          <w:p w14:paraId="5775AF7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885</w:t>
            </w:r>
          </w:p>
        </w:tc>
        <w:tc>
          <w:tcPr>
            <w:tcW w:w="1605" w:type="dxa"/>
            <w:shd w:val="clear" w:color="auto" w:fill="DEEBF6" w:themeFill="accent1" w:themeFillTint="32"/>
            <w:vAlign w:val="center"/>
          </w:tcPr>
          <w:p w14:paraId="4DAB2F4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7.5</w:t>
            </w:r>
          </w:p>
        </w:tc>
        <w:tc>
          <w:tcPr>
            <w:tcW w:w="1335" w:type="dxa"/>
            <w:shd w:val="clear" w:color="auto" w:fill="DEEBF6" w:themeFill="accent1" w:themeFillTint="32"/>
            <w:vAlign w:val="center"/>
          </w:tcPr>
          <w:p w14:paraId="7D347B6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135</w:t>
            </w:r>
          </w:p>
        </w:tc>
      </w:tr>
      <w:tr w14:paraId="27DC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DEEBF6" w:themeFill="accent1" w:themeFillTint="32"/>
            <w:vAlign w:val="center"/>
          </w:tcPr>
          <w:p w14:paraId="04150B9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1000</w:t>
            </w:r>
          </w:p>
        </w:tc>
        <w:tc>
          <w:tcPr>
            <w:tcW w:w="1425" w:type="dxa"/>
            <w:shd w:val="clear" w:color="auto" w:fill="DEEBF6" w:themeFill="accent1" w:themeFillTint="32"/>
            <w:vAlign w:val="center"/>
          </w:tcPr>
          <w:p w14:paraId="1BB5266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985</w:t>
            </w:r>
          </w:p>
        </w:tc>
        <w:tc>
          <w:tcPr>
            <w:tcW w:w="1605" w:type="dxa"/>
            <w:shd w:val="clear" w:color="auto" w:fill="DEEBF6" w:themeFill="accent1" w:themeFillTint="32"/>
            <w:vAlign w:val="center"/>
          </w:tcPr>
          <w:p w14:paraId="45941E9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w:t>
            </w:r>
          </w:p>
        </w:tc>
        <w:tc>
          <w:tcPr>
            <w:tcW w:w="1335" w:type="dxa"/>
            <w:shd w:val="clear" w:color="auto" w:fill="DEEBF6" w:themeFill="accent1" w:themeFillTint="32"/>
            <w:vAlign w:val="center"/>
          </w:tcPr>
          <w:p w14:paraId="18454B8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150</w:t>
            </w:r>
          </w:p>
        </w:tc>
      </w:tr>
      <w:tr w14:paraId="1F19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07D7D8B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1100</w:t>
            </w:r>
          </w:p>
        </w:tc>
        <w:tc>
          <w:tcPr>
            <w:tcW w:w="1425" w:type="dxa"/>
            <w:vAlign w:val="center"/>
          </w:tcPr>
          <w:p w14:paraId="4ED44A0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1085</w:t>
            </w:r>
          </w:p>
        </w:tc>
        <w:tc>
          <w:tcPr>
            <w:tcW w:w="1605" w:type="dxa"/>
            <w:vAlign w:val="center"/>
          </w:tcPr>
          <w:p w14:paraId="686B43E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w:t>
            </w:r>
          </w:p>
        </w:tc>
        <w:tc>
          <w:tcPr>
            <w:tcW w:w="1335" w:type="dxa"/>
            <w:vAlign w:val="center"/>
          </w:tcPr>
          <w:p w14:paraId="0A125E2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165</w:t>
            </w:r>
          </w:p>
        </w:tc>
      </w:tr>
      <w:tr w14:paraId="0F9C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765EA96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1200</w:t>
            </w:r>
          </w:p>
        </w:tc>
        <w:tc>
          <w:tcPr>
            <w:tcW w:w="1425" w:type="dxa"/>
            <w:vAlign w:val="center"/>
          </w:tcPr>
          <w:p w14:paraId="1DD91F1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1185</w:t>
            </w:r>
          </w:p>
        </w:tc>
        <w:tc>
          <w:tcPr>
            <w:tcW w:w="1605" w:type="dxa"/>
            <w:vAlign w:val="center"/>
          </w:tcPr>
          <w:p w14:paraId="67B7730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w:t>
            </w:r>
          </w:p>
        </w:tc>
        <w:tc>
          <w:tcPr>
            <w:tcW w:w="1335" w:type="dxa"/>
            <w:vAlign w:val="center"/>
          </w:tcPr>
          <w:p w14:paraId="0C0AC3A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180</w:t>
            </w:r>
          </w:p>
        </w:tc>
      </w:tr>
      <w:tr w14:paraId="7BA9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13E5987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1300</w:t>
            </w:r>
          </w:p>
        </w:tc>
        <w:tc>
          <w:tcPr>
            <w:tcW w:w="1425" w:type="dxa"/>
            <w:vAlign w:val="center"/>
          </w:tcPr>
          <w:p w14:paraId="327554F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1285</w:t>
            </w:r>
          </w:p>
        </w:tc>
        <w:tc>
          <w:tcPr>
            <w:tcW w:w="1605" w:type="dxa"/>
            <w:vAlign w:val="center"/>
          </w:tcPr>
          <w:p w14:paraId="6C5DF94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w:t>
            </w:r>
          </w:p>
        </w:tc>
        <w:tc>
          <w:tcPr>
            <w:tcW w:w="1335" w:type="dxa"/>
            <w:vAlign w:val="center"/>
          </w:tcPr>
          <w:p w14:paraId="2838ED9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210</w:t>
            </w:r>
          </w:p>
        </w:tc>
      </w:tr>
      <w:tr w14:paraId="4FBC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79CDE1E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1400</w:t>
            </w:r>
          </w:p>
        </w:tc>
        <w:tc>
          <w:tcPr>
            <w:tcW w:w="1425" w:type="dxa"/>
            <w:vAlign w:val="center"/>
          </w:tcPr>
          <w:p w14:paraId="3F21CA8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1385</w:t>
            </w:r>
          </w:p>
        </w:tc>
        <w:tc>
          <w:tcPr>
            <w:tcW w:w="1605" w:type="dxa"/>
            <w:vAlign w:val="center"/>
          </w:tcPr>
          <w:p w14:paraId="599A2CE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w:t>
            </w:r>
          </w:p>
        </w:tc>
        <w:tc>
          <w:tcPr>
            <w:tcW w:w="1335" w:type="dxa"/>
            <w:vAlign w:val="center"/>
          </w:tcPr>
          <w:p w14:paraId="0510F48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210</w:t>
            </w:r>
          </w:p>
        </w:tc>
      </w:tr>
      <w:tr w14:paraId="27FA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71E011A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1500</w:t>
            </w:r>
          </w:p>
        </w:tc>
        <w:tc>
          <w:tcPr>
            <w:tcW w:w="1425" w:type="dxa"/>
            <w:vAlign w:val="center"/>
          </w:tcPr>
          <w:p w14:paraId="2528C76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1485</w:t>
            </w:r>
          </w:p>
        </w:tc>
        <w:tc>
          <w:tcPr>
            <w:tcW w:w="1605" w:type="dxa"/>
            <w:vAlign w:val="center"/>
          </w:tcPr>
          <w:p w14:paraId="1562271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8</w:t>
            </w:r>
          </w:p>
        </w:tc>
        <w:tc>
          <w:tcPr>
            <w:tcW w:w="1335" w:type="dxa"/>
            <w:vAlign w:val="center"/>
          </w:tcPr>
          <w:p w14:paraId="577CD12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220</w:t>
            </w:r>
          </w:p>
        </w:tc>
      </w:tr>
      <w:tr w14:paraId="2615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1BB96C8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1600</w:t>
            </w:r>
          </w:p>
        </w:tc>
        <w:tc>
          <w:tcPr>
            <w:tcW w:w="1425" w:type="dxa"/>
            <w:vAlign w:val="center"/>
          </w:tcPr>
          <w:p w14:paraId="4EDD566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1585</w:t>
            </w:r>
          </w:p>
        </w:tc>
        <w:tc>
          <w:tcPr>
            <w:tcW w:w="1605" w:type="dxa"/>
            <w:vAlign w:val="center"/>
          </w:tcPr>
          <w:p w14:paraId="7E64AB0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9</w:t>
            </w:r>
          </w:p>
        </w:tc>
        <w:tc>
          <w:tcPr>
            <w:tcW w:w="1335" w:type="dxa"/>
            <w:vAlign w:val="center"/>
          </w:tcPr>
          <w:p w14:paraId="0A22B5A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230</w:t>
            </w:r>
          </w:p>
        </w:tc>
      </w:tr>
      <w:tr w14:paraId="43FA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6985A5A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1800</w:t>
            </w:r>
          </w:p>
        </w:tc>
        <w:tc>
          <w:tcPr>
            <w:tcW w:w="1425" w:type="dxa"/>
            <w:vAlign w:val="center"/>
          </w:tcPr>
          <w:p w14:paraId="2208698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1785</w:t>
            </w:r>
          </w:p>
        </w:tc>
        <w:tc>
          <w:tcPr>
            <w:tcW w:w="1605" w:type="dxa"/>
            <w:vAlign w:val="center"/>
          </w:tcPr>
          <w:p w14:paraId="55D5193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9</w:t>
            </w:r>
          </w:p>
        </w:tc>
        <w:tc>
          <w:tcPr>
            <w:tcW w:w="1335" w:type="dxa"/>
            <w:vAlign w:val="center"/>
          </w:tcPr>
          <w:p w14:paraId="2DF8979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230</w:t>
            </w:r>
          </w:p>
        </w:tc>
      </w:tr>
      <w:tr w14:paraId="44ED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5BAA477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2000</w:t>
            </w:r>
          </w:p>
        </w:tc>
        <w:tc>
          <w:tcPr>
            <w:tcW w:w="1425" w:type="dxa"/>
            <w:vAlign w:val="center"/>
          </w:tcPr>
          <w:p w14:paraId="786665C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1985</w:t>
            </w:r>
          </w:p>
        </w:tc>
        <w:tc>
          <w:tcPr>
            <w:tcW w:w="1605" w:type="dxa"/>
            <w:vAlign w:val="center"/>
          </w:tcPr>
          <w:p w14:paraId="700A65E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9</w:t>
            </w:r>
          </w:p>
        </w:tc>
        <w:tc>
          <w:tcPr>
            <w:tcW w:w="1335" w:type="dxa"/>
            <w:vAlign w:val="center"/>
          </w:tcPr>
          <w:p w14:paraId="6BDD74A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235</w:t>
            </w:r>
          </w:p>
        </w:tc>
      </w:tr>
      <w:tr w14:paraId="159A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604E8D9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2200</w:t>
            </w:r>
          </w:p>
        </w:tc>
        <w:tc>
          <w:tcPr>
            <w:tcW w:w="1425" w:type="dxa"/>
            <w:vAlign w:val="center"/>
          </w:tcPr>
          <w:p w14:paraId="147D45C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2185</w:t>
            </w:r>
          </w:p>
        </w:tc>
        <w:tc>
          <w:tcPr>
            <w:tcW w:w="1605" w:type="dxa"/>
            <w:vAlign w:val="center"/>
          </w:tcPr>
          <w:p w14:paraId="05D3E47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9</w:t>
            </w:r>
          </w:p>
        </w:tc>
        <w:tc>
          <w:tcPr>
            <w:tcW w:w="1335" w:type="dxa"/>
            <w:vAlign w:val="center"/>
          </w:tcPr>
          <w:p w14:paraId="2300794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235</w:t>
            </w:r>
          </w:p>
        </w:tc>
      </w:tr>
      <w:tr w14:paraId="50D6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1081659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2400</w:t>
            </w:r>
          </w:p>
        </w:tc>
        <w:tc>
          <w:tcPr>
            <w:tcW w:w="1425" w:type="dxa"/>
            <w:vAlign w:val="center"/>
          </w:tcPr>
          <w:p w14:paraId="7538EE0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2385</w:t>
            </w:r>
          </w:p>
        </w:tc>
        <w:tc>
          <w:tcPr>
            <w:tcW w:w="1605" w:type="dxa"/>
            <w:vAlign w:val="center"/>
          </w:tcPr>
          <w:p w14:paraId="613FFF4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10</w:t>
            </w:r>
          </w:p>
        </w:tc>
        <w:tc>
          <w:tcPr>
            <w:tcW w:w="1335" w:type="dxa"/>
            <w:vAlign w:val="center"/>
          </w:tcPr>
          <w:p w14:paraId="3322322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Calibri" w:hAnsi="Calibri" w:eastAsia="宋体" w:cs="Calibri"/>
                <w:i w:val="0"/>
                <w:color w:val="000000"/>
                <w:kern w:val="0"/>
                <w:sz w:val="21"/>
                <w:szCs w:val="21"/>
                <w:u w:val="none"/>
                <w:lang w:val="en-US" w:eastAsia="zh-CN" w:bidi="ar"/>
              </w:rPr>
              <w:t>235</w:t>
            </w:r>
          </w:p>
        </w:tc>
      </w:tr>
    </w:tbl>
    <w:p w14:paraId="1D5F1D9C">
      <w:pPr>
        <w:pStyle w:val="2"/>
        <w:rPr>
          <w:rFonts w:hint="default"/>
          <w:lang w:val="en-US" w:eastAsia="zh-CN"/>
        </w:rPr>
      </w:pPr>
    </w:p>
    <w:p w14:paraId="2253E008">
      <w:pPr>
        <w:pStyle w:val="2"/>
        <w:rPr>
          <w:rFonts w:hint="default"/>
          <w:lang w:val="en-US" w:eastAsia="zh-CN"/>
        </w:rPr>
      </w:pPr>
    </w:p>
    <w:p w14:paraId="34119E78">
      <w:pPr>
        <w:pStyle w:val="2"/>
        <w:rPr>
          <w:rFonts w:hint="default"/>
          <w:lang w:val="en-US" w:eastAsia="zh-CN"/>
        </w:rPr>
      </w:pPr>
      <w:r>
        <w:rPr>
          <w:rFonts w:hint="default"/>
          <w:lang w:val="en-US" w:eastAsia="zh-CN"/>
        </w:rPr>
        <w:drawing>
          <wp:inline distT="0" distB="0" distL="114300" distR="114300">
            <wp:extent cx="2186305" cy="2478405"/>
            <wp:effectExtent l="0" t="0" r="17145" b="4445"/>
            <wp:docPr id="36" name="图片 36" descr="2F6A0500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A0500 拷贝"/>
                    <pic:cNvPicPr>
                      <a:picLocks noChangeAspect="1"/>
                    </pic:cNvPicPr>
                  </pic:nvPicPr>
                  <pic:blipFill>
                    <a:blip r:embed="rId35"/>
                    <a:srcRect l="31843" t="17364" r="24928" b="9135"/>
                    <a:stretch>
                      <a:fillRect/>
                    </a:stretch>
                  </pic:blipFill>
                  <pic:spPr>
                    <a:xfrm rot="16200000" flipH="1">
                      <a:off x="0" y="0"/>
                      <a:ext cx="2186305" cy="2478405"/>
                    </a:xfrm>
                    <a:prstGeom prst="rect">
                      <a:avLst/>
                    </a:prstGeom>
                  </pic:spPr>
                </pic:pic>
              </a:graphicData>
            </a:graphic>
          </wp:inline>
        </w:drawing>
      </w:r>
    </w:p>
    <w:p w14:paraId="0BC1DF53">
      <w:pPr>
        <w:pStyle w:val="2"/>
        <w:rPr>
          <w:rFonts w:hint="default"/>
          <w:lang w:val="en-US" w:eastAsia="zh-CN"/>
        </w:rPr>
      </w:pPr>
    </w:p>
    <w:tbl>
      <w:tblPr>
        <w:tblStyle w:val="8"/>
        <w:tblpPr w:leftFromText="180" w:rightFromText="180" w:vertAnchor="text" w:horzAnchor="page" w:tblpX="1307" w:tblpY="4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936"/>
      </w:tblGrid>
      <w:tr w14:paraId="77D7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4D9B3FE3">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Material</w:t>
            </w:r>
          </w:p>
        </w:tc>
        <w:tc>
          <w:tcPr>
            <w:tcW w:w="1936" w:type="dxa"/>
            <w:vAlign w:val="center"/>
          </w:tcPr>
          <w:p w14:paraId="6A09EEE3">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Polyethylene PE100</w:t>
            </w:r>
          </w:p>
        </w:tc>
      </w:tr>
      <w:tr w14:paraId="4EAF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724" w:type="dxa"/>
            <w:vAlign w:val="center"/>
          </w:tcPr>
          <w:p w14:paraId="2C5F1E9A">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Size (DN/</w:t>
            </w:r>
            <w:r>
              <w:rPr>
                <w:rFonts w:hint="eastAsia" w:ascii="Calibri" w:hAnsi="Calibri" w:cs="Calibri"/>
                <w:vertAlign w:val="baseline"/>
                <w:lang w:val="en-US" w:eastAsia="zh-CN"/>
              </w:rPr>
              <w:t>I</w:t>
            </w:r>
            <w:r>
              <w:rPr>
                <w:rFonts w:hint="default" w:ascii="Calibri" w:hAnsi="Calibri" w:cs="Calibri"/>
                <w:vertAlign w:val="baseline"/>
                <w:lang w:val="en-US" w:eastAsia="zh-CN"/>
              </w:rPr>
              <w:t>D)</w:t>
            </w:r>
          </w:p>
        </w:tc>
        <w:tc>
          <w:tcPr>
            <w:tcW w:w="1936" w:type="dxa"/>
            <w:vAlign w:val="center"/>
          </w:tcPr>
          <w:p w14:paraId="4E07846D">
            <w:pPr>
              <w:jc w:val="left"/>
              <w:rPr>
                <w:rFonts w:hint="default" w:ascii="Calibri" w:hAnsi="Calibri" w:cs="Calibri"/>
                <w:lang w:val="en-US" w:eastAsia="zh-CN"/>
              </w:rPr>
            </w:pPr>
            <w:r>
              <w:rPr>
                <w:rFonts w:hint="default" w:ascii="Calibri" w:hAnsi="Calibri" w:cs="Calibri"/>
                <w:lang w:val="en-US" w:eastAsia="zh-CN"/>
              </w:rPr>
              <w:t>Dn</w:t>
            </w:r>
            <w:r>
              <w:rPr>
                <w:rFonts w:hint="eastAsia" w:ascii="Calibri" w:hAnsi="Calibri" w:cs="Calibri"/>
                <w:lang w:val="en-US" w:eastAsia="zh-CN"/>
              </w:rPr>
              <w:t>3</w:t>
            </w:r>
            <w:r>
              <w:rPr>
                <w:rFonts w:hint="default" w:ascii="Calibri" w:hAnsi="Calibri" w:cs="Calibri"/>
                <w:lang w:val="en-US" w:eastAsia="zh-CN"/>
              </w:rPr>
              <w:t>00-dn</w:t>
            </w:r>
            <w:r>
              <w:rPr>
                <w:rFonts w:hint="eastAsia" w:ascii="Calibri" w:hAnsi="Calibri" w:cs="Calibri"/>
                <w:lang w:val="en-US" w:eastAsia="zh-CN"/>
              </w:rPr>
              <w:t>24</w:t>
            </w:r>
            <w:r>
              <w:rPr>
                <w:rFonts w:hint="default" w:ascii="Calibri" w:hAnsi="Calibri" w:cs="Calibri"/>
                <w:lang w:val="en-US" w:eastAsia="zh-CN"/>
              </w:rPr>
              <w:t>00</w:t>
            </w:r>
          </w:p>
        </w:tc>
      </w:tr>
      <w:tr w14:paraId="64FA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2F3280A2">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Ring Stiffness(SN)</w:t>
            </w:r>
          </w:p>
        </w:tc>
        <w:tc>
          <w:tcPr>
            <w:tcW w:w="1936" w:type="dxa"/>
            <w:vAlign w:val="center"/>
          </w:tcPr>
          <w:p w14:paraId="6F9E6212">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SN</w:t>
            </w:r>
            <w:r>
              <w:rPr>
                <w:rFonts w:hint="eastAsia" w:ascii="Calibri" w:hAnsi="Calibri" w:cs="Calibri"/>
                <w:vertAlign w:val="baseline"/>
                <w:lang w:val="en-US" w:eastAsia="zh-CN"/>
              </w:rPr>
              <w:t>8</w:t>
            </w:r>
            <w:r>
              <w:rPr>
                <w:rFonts w:hint="default" w:ascii="Calibri" w:hAnsi="Calibri" w:cs="Calibri"/>
                <w:vertAlign w:val="baseline"/>
                <w:lang w:val="en-US" w:eastAsia="zh-CN"/>
              </w:rPr>
              <w:t>,SN</w:t>
            </w:r>
            <w:r>
              <w:rPr>
                <w:rFonts w:hint="eastAsia" w:ascii="Calibri" w:hAnsi="Calibri" w:cs="Calibri"/>
                <w:vertAlign w:val="baseline"/>
                <w:lang w:val="en-US" w:eastAsia="zh-CN"/>
              </w:rPr>
              <w:t>10</w:t>
            </w:r>
            <w:r>
              <w:rPr>
                <w:rFonts w:hint="default" w:ascii="Calibri" w:hAnsi="Calibri" w:cs="Calibri"/>
                <w:vertAlign w:val="baseline"/>
                <w:lang w:val="en-US" w:eastAsia="zh-CN"/>
              </w:rPr>
              <w:t>,SN</w:t>
            </w:r>
            <w:r>
              <w:rPr>
                <w:rFonts w:hint="eastAsia" w:ascii="Calibri" w:hAnsi="Calibri" w:cs="Calibri"/>
                <w:vertAlign w:val="baseline"/>
                <w:lang w:val="en-US" w:eastAsia="zh-CN"/>
              </w:rPr>
              <w:t>12.5,SN16</w:t>
            </w:r>
          </w:p>
        </w:tc>
      </w:tr>
      <w:tr w14:paraId="7093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18212F70">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Standard</w:t>
            </w:r>
          </w:p>
        </w:tc>
        <w:tc>
          <w:tcPr>
            <w:tcW w:w="1936" w:type="dxa"/>
            <w:vAlign w:val="center"/>
          </w:tcPr>
          <w:p w14:paraId="67232807">
            <w:pPr>
              <w:pStyle w:val="2"/>
              <w:ind w:left="0" w:leftChars="0" w:firstLine="0" w:firstLineChars="0"/>
              <w:jc w:val="left"/>
              <w:rPr>
                <w:rFonts w:hint="default" w:ascii="Calibri" w:hAnsi="Calibri" w:cs="Calibri"/>
                <w:lang w:val="en-US" w:eastAsia="zh-CN"/>
              </w:rPr>
            </w:pPr>
            <w:r>
              <w:rPr>
                <w:rFonts w:hint="default" w:ascii="Calibri" w:hAnsi="Calibri" w:cs="Calibri"/>
                <w:lang w:val="en-US" w:eastAsia="zh-CN"/>
              </w:rPr>
              <w:t>GB/T19472.1,</w:t>
            </w:r>
          </w:p>
          <w:p w14:paraId="78049011">
            <w:pPr>
              <w:pStyle w:val="2"/>
              <w:ind w:left="0" w:leftChars="0" w:firstLine="0" w:firstLineChars="0"/>
              <w:jc w:val="left"/>
              <w:rPr>
                <w:rFonts w:hint="default" w:ascii="Calibri" w:hAnsi="Calibri" w:cs="Calibri"/>
                <w:lang w:val="en-US" w:eastAsia="zh-CN"/>
              </w:rPr>
            </w:pPr>
            <w:r>
              <w:rPr>
                <w:rFonts w:hint="default" w:ascii="Calibri" w:hAnsi="Calibri" w:cs="Calibri"/>
                <w:lang w:val="en-US" w:eastAsia="zh-CN"/>
              </w:rPr>
              <w:t>EN13476-1</w:t>
            </w:r>
          </w:p>
        </w:tc>
      </w:tr>
      <w:tr w14:paraId="4365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24" w:type="dxa"/>
            <w:vAlign w:val="center"/>
          </w:tcPr>
          <w:p w14:paraId="66983BBB">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Length</w:t>
            </w:r>
          </w:p>
        </w:tc>
        <w:tc>
          <w:tcPr>
            <w:tcW w:w="1936" w:type="dxa"/>
            <w:vAlign w:val="center"/>
          </w:tcPr>
          <w:p w14:paraId="3C7E8A73">
            <w:pPr>
              <w:pStyle w:val="2"/>
              <w:ind w:left="0" w:leftChars="0" w:firstLine="0" w:firstLineChars="0"/>
              <w:jc w:val="left"/>
              <w:rPr>
                <w:rFonts w:hint="default" w:ascii="Calibri" w:hAnsi="Calibri" w:cs="Calibri"/>
                <w:lang w:val="en-US" w:eastAsia="zh-CN"/>
              </w:rPr>
            </w:pPr>
            <w:r>
              <w:rPr>
                <w:rFonts w:hint="default" w:ascii="Calibri" w:hAnsi="Calibri" w:cs="Calibri"/>
                <w:vertAlign w:val="baseline"/>
                <w:lang w:val="en-US" w:eastAsia="zh-CN"/>
              </w:rPr>
              <w:t>6m</w:t>
            </w:r>
            <w:r>
              <w:rPr>
                <w:rFonts w:hint="eastAsia" w:ascii="Calibri" w:hAnsi="Calibri" w:cs="Calibri"/>
                <w:vertAlign w:val="baseline"/>
                <w:lang w:val="en-US" w:eastAsia="zh-CN"/>
              </w:rPr>
              <w:t>,9m,12m</w:t>
            </w:r>
          </w:p>
        </w:tc>
      </w:tr>
    </w:tbl>
    <w:p w14:paraId="4CD0EBA1">
      <w:pPr>
        <w:pStyle w:val="2"/>
        <w:rPr>
          <w:rFonts w:hint="default"/>
          <w:lang w:val="en-US" w:eastAsia="zh-CN"/>
        </w:rPr>
      </w:pPr>
    </w:p>
    <w:p w14:paraId="6D25263E">
      <w:pPr>
        <w:pStyle w:val="2"/>
        <w:rPr>
          <w:rFonts w:hint="default"/>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309880</wp:posOffset>
                </wp:positionH>
                <wp:positionV relativeFrom="paragraph">
                  <wp:posOffset>1876425</wp:posOffset>
                </wp:positionV>
                <wp:extent cx="5924550" cy="12573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924550" cy="1257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FDFB5F">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14552373">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eastAsia" w:ascii="Arial" w:hAnsi="Arial" w:eastAsia="宋体" w:cs="Arial"/>
                                <w:color w:val="000000"/>
                                <w:kern w:val="0"/>
                                <w:sz w:val="19"/>
                                <w:szCs w:val="19"/>
                                <w:lang w:val="en-US" w:eastAsia="zh-CN" w:bidi="ar"/>
                              </w:rPr>
                            </w:pPr>
                            <w:r>
                              <w:rPr>
                                <w:rFonts w:hint="eastAsia" w:ascii="Arial" w:hAnsi="Arial" w:eastAsia="宋体" w:cs="Arial"/>
                                <w:color w:val="000000"/>
                                <w:kern w:val="0"/>
                                <w:sz w:val="19"/>
                                <w:szCs w:val="19"/>
                                <w:lang w:val="en-US" w:eastAsia="zh-CN" w:bidi="ar"/>
                              </w:rPr>
                              <w:t xml:space="preserve">MRP </w:t>
                            </w:r>
                            <w:r>
                              <w:rPr>
                                <w:rFonts w:hint="default" w:ascii="Arial" w:hAnsi="Arial" w:eastAsia="宋体" w:cs="Arial"/>
                                <w:color w:val="000000"/>
                                <w:kern w:val="0"/>
                                <w:sz w:val="19"/>
                                <w:szCs w:val="19"/>
                                <w:lang w:val="en-US" w:eastAsia="zh-CN" w:bidi="ar"/>
                              </w:rPr>
                              <w:t xml:space="preserve">is a new type of </w:t>
                            </w:r>
                            <w:r>
                              <w:rPr>
                                <w:rFonts w:hint="eastAsia" w:ascii="Arial" w:hAnsi="Arial" w:eastAsia="宋体" w:cs="Arial"/>
                                <w:color w:val="000000"/>
                                <w:kern w:val="0"/>
                                <w:sz w:val="19"/>
                                <w:szCs w:val="19"/>
                                <w:lang w:val="en-US" w:eastAsia="zh-CN" w:bidi="ar"/>
                              </w:rPr>
                              <w:t xml:space="preserve">plastic reinforced </w:t>
                            </w:r>
                            <w:r>
                              <w:rPr>
                                <w:rFonts w:hint="default" w:ascii="Arial" w:hAnsi="Arial" w:eastAsia="宋体" w:cs="Arial"/>
                                <w:color w:val="000000"/>
                                <w:kern w:val="0"/>
                                <w:sz w:val="19"/>
                                <w:szCs w:val="19"/>
                                <w:lang w:val="en-US" w:eastAsia="zh-CN" w:bidi="ar"/>
                              </w:rPr>
                              <w:t xml:space="preserve">pipe </w:t>
                            </w:r>
                            <w:r>
                              <w:rPr>
                                <w:rFonts w:hint="eastAsia" w:ascii="Arial" w:hAnsi="Arial" w:eastAsia="宋体" w:cs="Arial"/>
                                <w:color w:val="000000"/>
                                <w:kern w:val="0"/>
                                <w:sz w:val="19"/>
                                <w:szCs w:val="19"/>
                                <w:lang w:val="en-US" w:eastAsia="zh-CN" w:bidi="ar"/>
                              </w:rPr>
                              <w:t>for drainage systems,</w:t>
                            </w:r>
                            <w:r>
                              <w:rPr>
                                <w:rFonts w:ascii="Arial" w:hAnsi="Arial" w:eastAsia="宋体" w:cs="Arial"/>
                                <w:color w:val="000000"/>
                                <w:kern w:val="0"/>
                                <w:sz w:val="19"/>
                                <w:szCs w:val="19"/>
                                <w:lang w:val="en-US" w:eastAsia="zh-CN" w:bidi="ar"/>
                              </w:rPr>
                              <w:t xml:space="preserve">With polyethylene (PE) resin as the matrix, the adhesive resin coated steel strip is formed as the </w:t>
                            </w:r>
                            <w:r>
                              <w:rPr>
                                <w:rFonts w:hint="default" w:ascii="Arial" w:hAnsi="Arial" w:eastAsia="宋体" w:cs="Arial"/>
                                <w:color w:val="000000"/>
                                <w:kern w:val="0"/>
                                <w:sz w:val="19"/>
                                <w:szCs w:val="19"/>
                                <w:lang w:val="en-US" w:eastAsia="zh-CN" w:bidi="ar"/>
                              </w:rPr>
                              <w:t>corrugated reinforcement as the main supporting structure, and the inner and outer polyethylene layers together with steel reinforcement integrate into the Steel Reinforced Spiral Corrugated Pipe.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147.75pt;height:99pt;width:466.5pt;z-index:251671552;mso-width-relative:page;mso-height-relative:page;" fillcolor="#FFFFFF [3201]" filled="t" stroked="f" coordsize="21600,21600" o:gfxdata="UEsDBAoAAAAAAIdO4kAAAAAAAAAAAAAAAAAEAAAAZHJzL1BLAwQUAAAACACHTuJAbG394dUAAAAK&#10;AQAADwAAAGRycy9kb3ducmV2LnhtbE2PS0/DMBCE70j8B2uReqNOSoOSEKcHJK5IfZ7deEki7HVk&#10;u89fz3KC4+yMZr5tVldnxRlDHD0pyOcZCKTOm5F6Bbvtx3MJIiZNRltPqOCGEVbt40Oja+MvtMbz&#10;JvWCSyjWWsGQ0lRLGbsBnY5zPyGx9+WD04ll6KUJ+sLlzspFlr1Kp0fihUFP+D5g9705OQWH3t0P&#10;+3wKg3F2SZ/323bnR6VmT3n2BiLhNf2F4Ref0aFlpqM/kYnCKliWTJ4ULKqiAMGBqsz5cmSneilA&#10;to38/0L7A1BLAwQUAAAACACHTuJAQVSOCVECAACSBAAADgAAAGRycy9lMm9Eb2MueG1srVTNbhMx&#10;EL4j8Q6W73STNGlplE0VUgUhVbRSQZwdrzdryX/YTnbLA8AbcOLCnefqc/DZm7SlcOiBHJzxzHhm&#10;vm9mdnbeaUV2wgdpTUmHRwNKhOG2kmZT0o8fVq9eUxIiMxVT1oiS3opAz+cvX8xaNxUj21hVCU8Q&#10;xIRp60raxOimRRF4IzQLR9YJA2NtvWYRV78pKs9aRNeqGA0GJ0VrfeW85SIEaC96I91H9M8JaOta&#10;cnFh+VYLE/uoXigWASk00gU6z9XWteDxqq6DiESVFEhjPpEE8jqdxXzGphvPXCP5vgT2nBKeYNJM&#10;GiS9D3XBIiNbL/8KpSX3Ntg6HnGrix5IZgQohoMn3Nw0zImMBVQHd096+H9h+fvdtSeyKukYlBim&#10;0fG779/ufvy6+/mVQAeCWhem8Ltx8IzdG9thbA76AGXC3dVep38gIrAj1u09vaKLhEM5ORuNJxOY&#10;OGzD0eT0eJDjFw/PnQ/xrbCaJKGkHv3LtLLdZYgoBa4Hl5QtWCWrlVQqX/xmvVSe7Bh6vcq/VCWe&#10;/OGmDGlLenKMQtIrY9P73k8ZuCe0PaokxW7d7SlY2+oWDHjbD1FwfCVR5SUL8Zp5TA2QYa/iFY5a&#10;WSSxe4mSxvov/9InfzQTVkpaTGFJw+ct84IS9c6gzWfDcepLzJfx5HSEi39sWT+2mK1eWoAfYoMd&#10;z2Lyj+og1t7qT1i/RcoKEzMcuUsaD+Iy9ruB9eVischOGFTH4qW5cTyF7klbbKOtZW5JoqnnZs8e&#10;RjXTvl+rtAuP79nr4V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sbf3h1QAAAAoBAAAPAAAA&#10;AAAAAAEAIAAAACIAAABkcnMvZG93bnJldi54bWxQSwECFAAUAAAACACHTuJAQVSOCVECAACSBAAA&#10;DgAAAAAAAAABACAAAAAkAQAAZHJzL2Uyb0RvYy54bWxQSwUGAAAAAAYABgBZAQAA5wUAAAAA&#10;">
                <v:fill on="t" focussize="0,0"/>
                <v:stroke on="f" weight="0.5pt"/>
                <v:imagedata o:title=""/>
                <o:lock v:ext="edit" aspectratio="f"/>
                <v:textbox>
                  <w:txbxContent>
                    <w:p w14:paraId="1BFDFB5F">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14552373">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eastAsia" w:ascii="Arial" w:hAnsi="Arial" w:eastAsia="宋体" w:cs="Arial"/>
                          <w:color w:val="000000"/>
                          <w:kern w:val="0"/>
                          <w:sz w:val="19"/>
                          <w:szCs w:val="19"/>
                          <w:lang w:val="en-US" w:eastAsia="zh-CN" w:bidi="ar"/>
                        </w:rPr>
                      </w:pPr>
                      <w:r>
                        <w:rPr>
                          <w:rFonts w:hint="eastAsia" w:ascii="Arial" w:hAnsi="Arial" w:eastAsia="宋体" w:cs="Arial"/>
                          <w:color w:val="000000"/>
                          <w:kern w:val="0"/>
                          <w:sz w:val="19"/>
                          <w:szCs w:val="19"/>
                          <w:lang w:val="en-US" w:eastAsia="zh-CN" w:bidi="ar"/>
                        </w:rPr>
                        <w:t xml:space="preserve">MRP </w:t>
                      </w:r>
                      <w:r>
                        <w:rPr>
                          <w:rFonts w:hint="default" w:ascii="Arial" w:hAnsi="Arial" w:eastAsia="宋体" w:cs="Arial"/>
                          <w:color w:val="000000"/>
                          <w:kern w:val="0"/>
                          <w:sz w:val="19"/>
                          <w:szCs w:val="19"/>
                          <w:lang w:val="en-US" w:eastAsia="zh-CN" w:bidi="ar"/>
                        </w:rPr>
                        <w:t xml:space="preserve">is a new type of </w:t>
                      </w:r>
                      <w:r>
                        <w:rPr>
                          <w:rFonts w:hint="eastAsia" w:ascii="Arial" w:hAnsi="Arial" w:eastAsia="宋体" w:cs="Arial"/>
                          <w:color w:val="000000"/>
                          <w:kern w:val="0"/>
                          <w:sz w:val="19"/>
                          <w:szCs w:val="19"/>
                          <w:lang w:val="en-US" w:eastAsia="zh-CN" w:bidi="ar"/>
                        </w:rPr>
                        <w:t xml:space="preserve">plastic reinforced </w:t>
                      </w:r>
                      <w:r>
                        <w:rPr>
                          <w:rFonts w:hint="default" w:ascii="Arial" w:hAnsi="Arial" w:eastAsia="宋体" w:cs="Arial"/>
                          <w:color w:val="000000"/>
                          <w:kern w:val="0"/>
                          <w:sz w:val="19"/>
                          <w:szCs w:val="19"/>
                          <w:lang w:val="en-US" w:eastAsia="zh-CN" w:bidi="ar"/>
                        </w:rPr>
                        <w:t xml:space="preserve">pipe </w:t>
                      </w:r>
                      <w:r>
                        <w:rPr>
                          <w:rFonts w:hint="eastAsia" w:ascii="Arial" w:hAnsi="Arial" w:eastAsia="宋体" w:cs="Arial"/>
                          <w:color w:val="000000"/>
                          <w:kern w:val="0"/>
                          <w:sz w:val="19"/>
                          <w:szCs w:val="19"/>
                          <w:lang w:val="en-US" w:eastAsia="zh-CN" w:bidi="ar"/>
                        </w:rPr>
                        <w:t>for drainage systems,</w:t>
                      </w:r>
                      <w:r>
                        <w:rPr>
                          <w:rFonts w:ascii="Arial" w:hAnsi="Arial" w:eastAsia="宋体" w:cs="Arial"/>
                          <w:color w:val="000000"/>
                          <w:kern w:val="0"/>
                          <w:sz w:val="19"/>
                          <w:szCs w:val="19"/>
                          <w:lang w:val="en-US" w:eastAsia="zh-CN" w:bidi="ar"/>
                        </w:rPr>
                        <w:t xml:space="preserve">With polyethylene (PE) resin as the matrix, the adhesive resin coated steel strip is formed as the </w:t>
                      </w:r>
                      <w:r>
                        <w:rPr>
                          <w:rFonts w:hint="default" w:ascii="Arial" w:hAnsi="Arial" w:eastAsia="宋体" w:cs="Arial"/>
                          <w:color w:val="000000"/>
                          <w:kern w:val="0"/>
                          <w:sz w:val="19"/>
                          <w:szCs w:val="19"/>
                          <w:lang w:val="en-US" w:eastAsia="zh-CN" w:bidi="ar"/>
                        </w:rPr>
                        <w:t>corrugated reinforcement as the main supporting structure, and the inner and outer polyethylene layers together with steel reinforcement integrate into the Steel Reinforced Spiral Corrugated Pipe.</w:t>
                      </w:r>
                    </w:p>
                  </w:txbxContent>
                </v:textbox>
              </v:shape>
            </w:pict>
          </mc:Fallback>
        </mc:AlternateContent>
      </w:r>
    </w:p>
    <w:p w14:paraId="21AB3E5F">
      <w:pPr>
        <w:pStyle w:val="2"/>
        <w:rPr>
          <w:rFonts w:hint="default"/>
          <w:lang w:val="en-US" w:eastAsia="zh-CN"/>
        </w:rPr>
      </w:pPr>
    </w:p>
    <w:p w14:paraId="11D74709">
      <w:pPr>
        <w:pStyle w:val="2"/>
        <w:rPr>
          <w:sz w:val="21"/>
        </w:rPr>
      </w:pPr>
    </w:p>
    <w:p w14:paraId="56E3A6B7">
      <w:pPr>
        <w:bidi w:val="0"/>
        <w:rPr>
          <w:rFonts w:hint="default"/>
          <w:lang w:val="en-US" w:eastAsia="zh-CN"/>
        </w:rPr>
      </w:pPr>
    </w:p>
    <w:p w14:paraId="12A084F4">
      <w:pPr>
        <w:bidi w:val="0"/>
        <w:rPr>
          <w:rFonts w:hint="default"/>
          <w:lang w:val="en-US" w:eastAsia="zh-CN"/>
        </w:rPr>
      </w:pPr>
    </w:p>
    <w:p w14:paraId="1A1293FD">
      <w:pPr>
        <w:bidi w:val="0"/>
        <w:rPr>
          <w:rFonts w:hint="default"/>
          <w:lang w:val="en-US" w:eastAsia="zh-CN"/>
        </w:rPr>
      </w:pPr>
    </w:p>
    <w:p w14:paraId="4AB029CF">
      <w:pPr>
        <w:bidi w:val="0"/>
        <w:rPr>
          <w:rFonts w:hint="default"/>
          <w:lang w:val="en-US" w:eastAsia="zh-CN"/>
        </w:rPr>
      </w:pPr>
      <w:r>
        <w:rPr>
          <w:sz w:val="19"/>
        </w:rPr>
        <mc:AlternateContent>
          <mc:Choice Requires="wps">
            <w:drawing>
              <wp:anchor distT="0" distB="0" distL="114300" distR="114300" simplePos="0" relativeHeight="251675648" behindDoc="0" locked="0" layoutInCell="1" allowOverlap="1">
                <wp:simplePos x="0" y="0"/>
                <wp:positionH relativeFrom="column">
                  <wp:posOffset>282575</wp:posOffset>
                </wp:positionH>
                <wp:positionV relativeFrom="paragraph">
                  <wp:posOffset>144780</wp:posOffset>
                </wp:positionV>
                <wp:extent cx="2800350" cy="1562735"/>
                <wp:effectExtent l="0" t="0" r="0" b="18415"/>
                <wp:wrapNone/>
                <wp:docPr id="82" name="文本框 82"/>
                <wp:cNvGraphicFramePr/>
                <a:graphic xmlns:a="http://schemas.openxmlformats.org/drawingml/2006/main">
                  <a:graphicData uri="http://schemas.microsoft.com/office/word/2010/wordprocessingShape">
                    <wps:wsp>
                      <wps:cNvSpPr txBox="1"/>
                      <wps:spPr>
                        <a:xfrm>
                          <a:off x="895985" y="9269730"/>
                          <a:ext cx="2800350" cy="1562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3E86E8">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eastAsia" w:ascii="Arial" w:hAnsi="Arial" w:eastAsia="宋体" w:cs="Arial"/>
                                <w:color w:val="000000"/>
                                <w:kern w:val="0"/>
                                <w:sz w:val="19"/>
                                <w:szCs w:val="19"/>
                                <w:lang w:val="en-US" w:eastAsia="zh-CN" w:bidi="ar"/>
                              </w:rPr>
                            </w:pPr>
                            <w:r>
                              <w:rPr>
                                <w:rFonts w:hint="eastAsia" w:ascii="Arial" w:hAnsi="Arial" w:eastAsia="宋体" w:cs="Arial"/>
                                <w:color w:val="000000"/>
                                <w:kern w:val="0"/>
                                <w:sz w:val="19"/>
                                <w:szCs w:val="19"/>
                                <w:lang w:val="en-US" w:eastAsia="zh-CN" w:bidi="ar"/>
                              </w:rPr>
                              <w:t xml:space="preserve">It has the advantages of </w:t>
                            </w:r>
                            <w:r>
                              <w:rPr>
                                <w:rFonts w:hint="default" w:ascii="Arial" w:hAnsi="Arial" w:eastAsia="宋体" w:cs="Arial"/>
                                <w:color w:val="000000"/>
                                <w:kern w:val="0"/>
                                <w:sz w:val="19"/>
                                <w:szCs w:val="19"/>
                                <w:lang w:val="en-US" w:eastAsia="zh-CN" w:bidi="ar"/>
                              </w:rPr>
                              <w:t>flexible, corrosion-resistant, wear-resistant, with low frictional resistance and fast drainage speed</w:t>
                            </w:r>
                            <w:r>
                              <w:rPr>
                                <w:rFonts w:hint="eastAsia" w:ascii="Arial" w:hAnsi="Arial" w:eastAsia="宋体" w:cs="Arial"/>
                                <w:color w:val="000000"/>
                                <w:kern w:val="0"/>
                                <w:sz w:val="19"/>
                                <w:szCs w:val="19"/>
                                <w:lang w:val="en-US" w:eastAsia="zh-CN" w:bidi="ar"/>
                              </w:rPr>
                              <w:t xml:space="preserve"> etc, Widely used in municipal, industrial, agricultural, mining and other engineering drainage and sewage pipe networks, highway culverts, etc</w:t>
                            </w:r>
                          </w:p>
                          <w:p w14:paraId="4EE3DBF3"/>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5pt;margin-top:11.4pt;height:123.05pt;width:220.5pt;z-index:251675648;mso-width-relative:page;mso-height-relative:page;" fillcolor="#FFFFFF [3201]" filled="t" stroked="f" coordsize="21600,21600" o:gfxdata="UEsDBAoAAAAAAIdO4kAAAAAAAAAAAAAAAAAEAAAAZHJzL1BLAwQUAAAACACHTuJAXoPe8NQAAAAJ&#10;AQAADwAAAGRycy9kb3ducmV2LnhtbE2PzU7DMBCE70i8g7VI3KiTKK1CiNMDElck2tKzGy9xhL2O&#10;bPf36VlOcNyZ0ew33frinThhTFMgBeWiAIE0BDPRqGC3fXtqQKSsyWgXCBVcMcG6v7/rdGvCmT7w&#10;tMmj4BJKrVZgc55bKdNg0eu0CDMSe18hep35jKM0UZ+53DtZFcVKej0Rf7B6xleLw/fm6BXsR3/b&#10;f5ZztMa7mt5v1+0uTEo9PpTFC4iMl/wXhl98RoeemQ7hSCYJp6Cul5xUUFW8gP26WbJwYGHVPIPs&#10;O/l/Qf8DUEsDBBQAAAAIAIdO4kCjIyRmYwIAAKkEAAAOAAAAZHJzL2Uyb0RvYy54bWytVMFuEzEQ&#10;vSPxD5bvdJNNkyZRNlVoFYRU0UoFcXa83qwl22NsJ7vlA+APeuLCne/KdzD2btpSOPRADs7YM37j&#10;92ZmF+etVmQvnJdgCjo8GVAiDIdSmm1BP31cv5lS4gMzJVNgREHvhKfny9evFo2dixxqUKVwBEGM&#10;nze2oHUIdp5lntdCM38CVhh0VuA0C7h126x0rEF0rbJ8MJhkDbjSOuDCezy97Jy0R3QvAYSqklxc&#10;At9pYUKH6oRiASn5WlpPl+m1VSV4uK4qLwJRBUWmIa2YBO1NXLPlgs23jtla8v4J7CVPeMZJM2kw&#10;6QPUJQuM7Jz8C0pL7sBDFU446KwjkhRBFsPBM21ua2ZF4oJSe/sguv9/sPzD/sYRWRZ0mlNimMaK&#10;H+6/H378Ovz8RvAMBWqsn2PcrcXI0L6FFtvmeO7xMPJuK6fjPzIi6J/OxrPpmJK7gs7yyexs1Cst&#10;2kA4+vPpYDAaYxE4RgzHk/xsNI6Q2SOSdT68E6BJNArqsJRJYba/8qELPYbExB6ULNdSqbRx282F&#10;cmTPsOzr9OvR/whThjQFncSHxFsG4v0OWhl8TCTeEYxWaDdtr8YGyjsUw0HXT97ytcRXXjEfbpjD&#10;BkJmOGLhGpdKASaB3qKkBvf1X+cxHuuKXkoabMiC+i875gQl6r3Bis+Gp6exg9PmdHyW48Y99Wye&#10;esxOXwCSH+IwW57MGB/U0awc6M84iauYFV3McMxd0HA0L0I3JjjJXKxWKWhnndzW3QXsX8vClbm1&#10;PKbpBFztAlQylSdK1unUK4kdnArcT1sckaf7FPX4hV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6D3vDUAAAACQEAAA8AAAAAAAAAAQAgAAAAIgAAAGRycy9kb3ducmV2LnhtbFBLAQIUABQAAAAI&#10;AIdO4kCjIyRmYwIAAKkEAAAOAAAAAAAAAAEAIAAAACMBAABkcnMvZTJvRG9jLnhtbFBLBQYAAAAA&#10;BgAGAFkBAAD4BQAAAAA=&#10;">
                <v:fill on="t" focussize="0,0"/>
                <v:stroke on="f" weight="0.5pt"/>
                <v:imagedata o:title=""/>
                <o:lock v:ext="edit" aspectratio="f"/>
                <v:textbox>
                  <w:txbxContent>
                    <w:p w14:paraId="0D3E86E8">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eastAsia" w:ascii="Arial" w:hAnsi="Arial" w:eastAsia="宋体" w:cs="Arial"/>
                          <w:color w:val="000000"/>
                          <w:kern w:val="0"/>
                          <w:sz w:val="19"/>
                          <w:szCs w:val="19"/>
                          <w:lang w:val="en-US" w:eastAsia="zh-CN" w:bidi="ar"/>
                        </w:rPr>
                      </w:pPr>
                      <w:r>
                        <w:rPr>
                          <w:rFonts w:hint="eastAsia" w:ascii="Arial" w:hAnsi="Arial" w:eastAsia="宋体" w:cs="Arial"/>
                          <w:color w:val="000000"/>
                          <w:kern w:val="0"/>
                          <w:sz w:val="19"/>
                          <w:szCs w:val="19"/>
                          <w:lang w:val="en-US" w:eastAsia="zh-CN" w:bidi="ar"/>
                        </w:rPr>
                        <w:t xml:space="preserve">It has the advantages of </w:t>
                      </w:r>
                      <w:r>
                        <w:rPr>
                          <w:rFonts w:hint="default" w:ascii="Arial" w:hAnsi="Arial" w:eastAsia="宋体" w:cs="Arial"/>
                          <w:color w:val="000000"/>
                          <w:kern w:val="0"/>
                          <w:sz w:val="19"/>
                          <w:szCs w:val="19"/>
                          <w:lang w:val="en-US" w:eastAsia="zh-CN" w:bidi="ar"/>
                        </w:rPr>
                        <w:t>flexible, corrosion-resistant, wear-resistant, with low frictional resistance and fast drainage speed</w:t>
                      </w:r>
                      <w:r>
                        <w:rPr>
                          <w:rFonts w:hint="eastAsia" w:ascii="Arial" w:hAnsi="Arial" w:eastAsia="宋体" w:cs="Arial"/>
                          <w:color w:val="000000"/>
                          <w:kern w:val="0"/>
                          <w:sz w:val="19"/>
                          <w:szCs w:val="19"/>
                          <w:lang w:val="en-US" w:eastAsia="zh-CN" w:bidi="ar"/>
                        </w:rPr>
                        <w:t xml:space="preserve"> etc, Widely used in municipal, industrial, agricultural, mining and other engineering drainage and sewage pipe networks, highway culverts, etc</w:t>
                      </w:r>
                    </w:p>
                    <w:p w14:paraId="4EE3DBF3"/>
                  </w:txbxContent>
                </v:textbox>
              </v:shape>
            </w:pict>
          </mc:Fallback>
        </mc:AlternateContent>
      </w:r>
      <w:r>
        <w:rPr>
          <w:rFonts w:hint="default" w:ascii="Arial" w:hAnsi="Arial" w:eastAsia="宋体" w:cs="Arial"/>
          <w:color w:val="000000"/>
          <w:kern w:val="0"/>
          <w:sz w:val="19"/>
          <w:szCs w:val="19"/>
          <w:lang w:val="en-US" w:eastAsia="zh-CN" w:bidi="ar"/>
        </w:rPr>
        <w:drawing>
          <wp:anchor distT="0" distB="0" distL="114300" distR="114300" simplePos="0" relativeHeight="251674624" behindDoc="0" locked="0" layoutInCell="1" allowOverlap="1">
            <wp:simplePos x="0" y="0"/>
            <wp:positionH relativeFrom="column">
              <wp:posOffset>3241040</wp:posOffset>
            </wp:positionH>
            <wp:positionV relativeFrom="paragraph">
              <wp:posOffset>103505</wp:posOffset>
            </wp:positionV>
            <wp:extent cx="2832100" cy="1734185"/>
            <wp:effectExtent l="0" t="0" r="6350" b="18415"/>
            <wp:wrapSquare wrapText="bothSides"/>
            <wp:docPr id="41" name="图片 2" descr="158700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587006846"/>
                    <pic:cNvPicPr>
                      <a:picLocks noChangeAspect="1"/>
                    </pic:cNvPicPr>
                  </pic:nvPicPr>
                  <pic:blipFill>
                    <a:blip r:embed="rId36"/>
                    <a:stretch>
                      <a:fillRect/>
                    </a:stretch>
                  </pic:blipFill>
                  <pic:spPr>
                    <a:xfrm>
                      <a:off x="0" y="0"/>
                      <a:ext cx="2832100" cy="1734185"/>
                    </a:xfrm>
                    <a:prstGeom prst="rect">
                      <a:avLst/>
                    </a:prstGeom>
                    <a:noFill/>
                    <a:ln>
                      <a:noFill/>
                    </a:ln>
                  </pic:spPr>
                </pic:pic>
              </a:graphicData>
            </a:graphic>
          </wp:anchor>
        </w:drawing>
      </w:r>
    </w:p>
    <w:p w14:paraId="581CCB5B">
      <w:pPr>
        <w:bidi w:val="0"/>
        <w:rPr>
          <w:rFonts w:hint="default"/>
          <w:lang w:val="en-US" w:eastAsia="zh-CN"/>
        </w:rPr>
      </w:pPr>
    </w:p>
    <w:p w14:paraId="0287B24F">
      <w:pPr>
        <w:bidi w:val="0"/>
        <w:rPr>
          <w:rFonts w:hint="default"/>
          <w:lang w:val="en-US" w:eastAsia="zh-CN"/>
        </w:rPr>
      </w:pPr>
    </w:p>
    <w:p w14:paraId="425ECC52">
      <w:pPr>
        <w:bidi w:val="0"/>
        <w:rPr>
          <w:rFonts w:hint="eastAsia" w:ascii="Arial" w:hAnsi="Arial" w:eastAsia="宋体" w:cs="Arial"/>
          <w:color w:val="000000"/>
          <w:kern w:val="0"/>
          <w:sz w:val="19"/>
          <w:szCs w:val="19"/>
          <w:lang w:val="en-US" w:eastAsia="zh-CN" w:bidi="ar"/>
        </w:rPr>
      </w:pPr>
    </w:p>
    <w:p w14:paraId="6630DBAE">
      <w:pPr>
        <w:bidi w:val="0"/>
        <w:rPr>
          <w:rFonts w:hint="eastAsia" w:ascii="Arial" w:hAnsi="Arial" w:eastAsia="宋体" w:cs="Arial"/>
          <w:color w:val="000000"/>
          <w:kern w:val="0"/>
          <w:sz w:val="19"/>
          <w:szCs w:val="19"/>
          <w:lang w:val="en-US" w:eastAsia="zh-CN" w:bidi="ar"/>
        </w:rPr>
      </w:pPr>
    </w:p>
    <w:p w14:paraId="4A6CEF98">
      <w:pPr>
        <w:bidi w:val="0"/>
        <w:rPr>
          <w:rFonts w:hint="eastAsia" w:ascii="Arial" w:hAnsi="Arial" w:eastAsia="宋体" w:cs="Arial"/>
          <w:color w:val="000000"/>
          <w:kern w:val="0"/>
          <w:sz w:val="19"/>
          <w:szCs w:val="19"/>
          <w:lang w:val="en-US" w:eastAsia="zh-CN" w:bidi="ar"/>
        </w:rPr>
      </w:pPr>
    </w:p>
    <w:p w14:paraId="5E7E2BF2">
      <w:pPr>
        <w:bidi w:val="0"/>
        <w:rPr>
          <w:rFonts w:hint="eastAsia" w:ascii="Arial" w:hAnsi="Arial" w:eastAsia="宋体" w:cs="Arial"/>
          <w:color w:val="000000"/>
          <w:kern w:val="0"/>
          <w:sz w:val="19"/>
          <w:szCs w:val="19"/>
          <w:lang w:val="en-US" w:eastAsia="zh-CN" w:bidi="ar"/>
        </w:rPr>
      </w:pPr>
    </w:p>
    <w:p w14:paraId="6671DD24">
      <w:pPr>
        <w:bidi w:val="0"/>
        <w:rPr>
          <w:rFonts w:hint="eastAsia" w:ascii="Arial" w:hAnsi="Arial" w:eastAsia="宋体" w:cs="Arial"/>
          <w:color w:val="000000"/>
          <w:kern w:val="0"/>
          <w:sz w:val="19"/>
          <w:szCs w:val="19"/>
          <w:lang w:val="en-US" w:eastAsia="zh-CN" w:bidi="ar"/>
        </w:rPr>
      </w:pPr>
    </w:p>
    <w:p w14:paraId="3D48856B">
      <w:pPr>
        <w:bidi w:val="0"/>
        <w:rPr>
          <w:rFonts w:hint="eastAsia" w:ascii="Arial" w:hAnsi="Arial" w:eastAsia="宋体" w:cs="Arial"/>
          <w:color w:val="000000"/>
          <w:kern w:val="0"/>
          <w:sz w:val="19"/>
          <w:szCs w:val="19"/>
          <w:lang w:val="en-US" w:eastAsia="zh-CN" w:bidi="ar"/>
        </w:rPr>
      </w:pPr>
    </w:p>
    <w:p w14:paraId="7077EB95">
      <w:pPr>
        <w:bidi w:val="0"/>
        <w:rPr>
          <w:rFonts w:hint="eastAsia" w:ascii="Arial" w:hAnsi="Arial" w:eastAsia="宋体" w:cs="Arial"/>
          <w:color w:val="000000"/>
          <w:kern w:val="0"/>
          <w:sz w:val="19"/>
          <w:szCs w:val="19"/>
          <w:lang w:val="en-US" w:eastAsia="zh-CN" w:bidi="ar"/>
        </w:rPr>
      </w:pPr>
    </w:p>
    <w:p w14:paraId="7B1C0B9F">
      <w:pPr>
        <w:bidi w:val="0"/>
        <w:rPr>
          <w:rFonts w:hint="eastAsia" w:ascii="Arial" w:hAnsi="Arial" w:eastAsia="宋体" w:cs="Arial"/>
          <w:color w:val="000000"/>
          <w:kern w:val="0"/>
          <w:sz w:val="19"/>
          <w:szCs w:val="19"/>
          <w:lang w:val="en-US" w:eastAsia="zh-CN" w:bidi="ar"/>
        </w:rPr>
      </w:pPr>
    </w:p>
    <w:p w14:paraId="72F2E2A2">
      <w:pPr>
        <w:pStyle w:val="2"/>
        <w:rPr>
          <w:rFonts w:hint="eastAsia"/>
          <w:lang w:val="en-US" w:eastAsia="zh-CN"/>
        </w:rPr>
      </w:pPr>
    </w:p>
    <w:p w14:paraId="39E97437">
      <w:pPr>
        <w:bidi w:val="0"/>
        <w:rPr>
          <w:rFonts w:hint="eastAsia" w:ascii="Arial" w:hAnsi="Arial" w:eastAsia="宋体" w:cs="Arial"/>
          <w:color w:val="000000"/>
          <w:kern w:val="0"/>
          <w:sz w:val="19"/>
          <w:szCs w:val="19"/>
          <w:lang w:val="en-US" w:eastAsia="zh-CN" w:bidi="ar"/>
        </w:rPr>
      </w:pPr>
    </w:p>
    <w:p w14:paraId="5F0FEBA6">
      <w:pPr>
        <w:bidi w:val="0"/>
        <w:rPr>
          <w:rFonts w:hint="default"/>
          <w:lang w:val="en-US" w:eastAsia="zh-CN"/>
        </w:rPr>
      </w:pPr>
      <w:r>
        <w:rPr>
          <w:rFonts w:hint="eastAsia" w:ascii="Arial" w:hAnsi="Arial" w:eastAsia="宋体" w:cs="Arial"/>
          <w:color w:val="000000"/>
          <w:kern w:val="0"/>
          <w:sz w:val="19"/>
          <w:szCs w:val="19"/>
          <w:lang w:val="en-US" w:eastAsia="zh-CN" w:bidi="ar"/>
        </w:rPr>
        <w:t xml:space="preserve">                                         </w:t>
      </w:r>
    </w:p>
    <w:p w14:paraId="40FB3783">
      <w:pPr>
        <w:bidi w:val="0"/>
        <w:rPr>
          <w:rFonts w:hint="default"/>
          <w:lang w:val="en-US" w:eastAsia="zh-CN"/>
        </w:rPr>
      </w:pPr>
    </w:p>
    <w:p w14:paraId="012628B7">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HDPE Spirally Enwound Structure-wall Pipe for Drainage</w:t>
      </w:r>
      <w:r>
        <w:rPr>
          <w:rFonts w:hint="default" w:ascii="Calibri" w:hAnsi="Arial" w:cs="Arial"/>
          <w:b/>
          <w:bCs/>
          <w:sz w:val="24"/>
          <w:szCs w:val="24"/>
          <w:lang w:val="en-US" w:eastAsia="zh-CN"/>
        </w:rPr>
        <w:t xml:space="preserve"> </w:t>
      </w:r>
      <w:r>
        <w:rPr>
          <w:rFonts w:hint="eastAsia" w:ascii="Calibri" w:hAnsi="Arial" w:cs="Arial"/>
          <w:b/>
          <w:bCs/>
          <w:sz w:val="24"/>
          <w:szCs w:val="24"/>
          <w:lang w:val="en-US" w:eastAsia="zh-CN"/>
        </w:rPr>
        <w:t>TYPE B</w:t>
      </w:r>
    </w:p>
    <w:p w14:paraId="3F2BCB88">
      <w:pPr>
        <w:bidi w:val="0"/>
        <w:rPr>
          <w:rFonts w:hint="default"/>
          <w:lang w:val="en-US" w:eastAsia="zh-CN"/>
        </w:rPr>
      </w:pPr>
    </w:p>
    <w:p w14:paraId="1643D483">
      <w:pPr>
        <w:bidi w:val="0"/>
        <w:jc w:val="both"/>
        <w:rPr>
          <w:rFonts w:hint="default"/>
          <w:lang w:val="en-US" w:eastAsia="zh-CN"/>
        </w:rPr>
      </w:pPr>
      <w:r>
        <w:rPr>
          <w:rFonts w:hint="eastAsia"/>
          <w:lang w:val="en-US" w:eastAsia="zh-CN"/>
        </w:rPr>
        <w:t xml:space="preserve">  </w:t>
      </w:r>
    </w:p>
    <w:tbl>
      <w:tblPr>
        <w:tblStyle w:val="8"/>
        <w:tblpPr w:leftFromText="180" w:rightFromText="180" w:vertAnchor="text" w:horzAnchor="page" w:tblpX="5212" w:tblpY="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365"/>
        <w:gridCol w:w="1520"/>
        <w:gridCol w:w="1335"/>
      </w:tblGrid>
      <w:tr w14:paraId="040F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0" w:type="dxa"/>
            <w:gridSpan w:val="4"/>
          </w:tcPr>
          <w:p w14:paraId="01339007">
            <w:pPr>
              <w:pStyle w:val="2"/>
              <w:ind w:firstLine="1470" w:firstLineChars="700"/>
              <w:rPr>
                <w:rFonts w:hint="default" w:ascii="Calibri" w:hAnsi="Calibri" w:cs="Calibri"/>
                <w:vertAlign w:val="baseline"/>
                <w:lang w:val="en-US" w:eastAsia="zh-CN"/>
              </w:rPr>
            </w:pPr>
            <w:r>
              <w:rPr>
                <w:rFonts w:hint="default" w:ascii="Calibri" w:hAnsi="Calibri" w:cs="Calibri"/>
                <w:vertAlign w:val="baseline"/>
                <w:lang w:val="en-US" w:eastAsia="zh-CN"/>
              </w:rPr>
              <w:t>INSIDE DIAMETER SERIES  (mm)</w:t>
            </w:r>
          </w:p>
        </w:tc>
      </w:tr>
      <w:tr w14:paraId="3417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14:paraId="13F6DA48">
            <w:pPr>
              <w:pStyle w:val="2"/>
              <w:ind w:left="0" w:leftChars="0" w:firstLine="0" w:firstLineChars="0"/>
              <w:jc w:val="left"/>
              <w:rPr>
                <w:rFonts w:hint="default" w:ascii="Calibri" w:hAnsi="Calibri" w:cs="Calibri"/>
                <w:vertAlign w:val="baseline"/>
                <w:lang w:val="en-US" w:eastAsia="zh-CN"/>
              </w:rPr>
            </w:pPr>
            <w:r>
              <w:rPr>
                <w:rFonts w:hint="default" w:ascii="Calibri" w:hAnsi="Calibri" w:eastAsia="宋体" w:cs="Calibri"/>
                <w:i w:val="0"/>
                <w:color w:val="auto"/>
                <w:kern w:val="0"/>
                <w:sz w:val="21"/>
                <w:szCs w:val="21"/>
                <w:u w:val="none"/>
                <w:lang w:val="en-US" w:eastAsia="zh-CN" w:bidi="ar"/>
              </w:rPr>
              <w:t>Nominal size DN/ID</w:t>
            </w:r>
          </w:p>
        </w:tc>
        <w:tc>
          <w:tcPr>
            <w:tcW w:w="1365" w:type="dxa"/>
          </w:tcPr>
          <w:p w14:paraId="43CB57F7">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i w:val="0"/>
                <w:color w:val="auto"/>
                <w:kern w:val="0"/>
                <w:sz w:val="21"/>
                <w:szCs w:val="21"/>
                <w:u w:val="none"/>
                <w:lang w:val="en-US" w:eastAsia="zh-CN" w:bidi="ar"/>
              </w:rPr>
              <w:t xml:space="preserve">Minimum </w:t>
            </w:r>
            <w:r>
              <w:rPr>
                <w:rFonts w:hint="default" w:ascii="Calibri" w:hAnsi="Calibri" w:eastAsia="宋体" w:cs="Calibri"/>
                <w:i w:val="0"/>
                <w:color w:val="auto"/>
                <w:kern w:val="0"/>
                <w:sz w:val="21"/>
                <w:szCs w:val="21"/>
                <w:u w:val="none"/>
                <w:lang w:val="en-US" w:eastAsia="zh-CN" w:bidi="ar"/>
              </w:rPr>
              <w:t>Mean inside diameter</w:t>
            </w:r>
          </w:p>
        </w:tc>
        <w:tc>
          <w:tcPr>
            <w:tcW w:w="1520" w:type="dxa"/>
          </w:tcPr>
          <w:p w14:paraId="0332BF37">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vertAlign w:val="baseline"/>
                <w:lang w:val="en-US" w:eastAsia="zh-CN"/>
              </w:rPr>
              <w:t>Minimum wall thickness</w:t>
            </w:r>
          </w:p>
        </w:tc>
        <w:tc>
          <w:tcPr>
            <w:tcW w:w="1335" w:type="dxa"/>
          </w:tcPr>
          <w:p w14:paraId="284ECD88">
            <w:pPr>
              <w:pStyle w:val="2"/>
              <w:ind w:left="0" w:leftChars="0" w:firstLine="0" w:firstLineChars="0"/>
              <w:jc w:val="left"/>
              <w:rPr>
                <w:rFonts w:hint="default" w:ascii="Calibri" w:hAnsi="Calibri" w:cs="Calibri"/>
                <w:vertAlign w:val="baseline"/>
                <w:lang w:val="en-US" w:eastAsia="zh-CN"/>
              </w:rPr>
            </w:pPr>
            <w:r>
              <w:rPr>
                <w:rFonts w:hint="default" w:ascii="Calibri" w:hAnsi="Calibri" w:cs="Calibri"/>
                <w:b w:val="0"/>
                <w:bCs w:val="0"/>
                <w:sz w:val="21"/>
                <w:szCs w:val="21"/>
                <w:vertAlign w:val="baseline"/>
                <w:lang w:val="en-US" w:eastAsia="zh-CN"/>
              </w:rPr>
              <w:t>Minimum length of fusion junction</w:t>
            </w:r>
          </w:p>
        </w:tc>
      </w:tr>
      <w:tr w14:paraId="3039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5FE80AC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300</w:t>
            </w:r>
          </w:p>
        </w:tc>
        <w:tc>
          <w:tcPr>
            <w:tcW w:w="1365" w:type="dxa"/>
            <w:vAlign w:val="center"/>
          </w:tcPr>
          <w:p w14:paraId="1BAF6F8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294</w:t>
            </w:r>
          </w:p>
        </w:tc>
        <w:tc>
          <w:tcPr>
            <w:tcW w:w="1520" w:type="dxa"/>
            <w:vAlign w:val="center"/>
          </w:tcPr>
          <w:p w14:paraId="7D133D4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2.0</w:t>
            </w:r>
          </w:p>
        </w:tc>
        <w:tc>
          <w:tcPr>
            <w:tcW w:w="1335" w:type="dxa"/>
            <w:vAlign w:val="center"/>
          </w:tcPr>
          <w:p w14:paraId="36988CA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6194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386D080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400</w:t>
            </w:r>
          </w:p>
        </w:tc>
        <w:tc>
          <w:tcPr>
            <w:tcW w:w="1365" w:type="dxa"/>
            <w:vAlign w:val="center"/>
          </w:tcPr>
          <w:p w14:paraId="66CEF6B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392</w:t>
            </w:r>
          </w:p>
        </w:tc>
        <w:tc>
          <w:tcPr>
            <w:tcW w:w="1520" w:type="dxa"/>
            <w:vAlign w:val="center"/>
          </w:tcPr>
          <w:p w14:paraId="0A408537">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2.5</w:t>
            </w:r>
          </w:p>
        </w:tc>
        <w:tc>
          <w:tcPr>
            <w:tcW w:w="1335" w:type="dxa"/>
            <w:vAlign w:val="center"/>
          </w:tcPr>
          <w:p w14:paraId="678B2EA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56B2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shd w:val="clear" w:color="auto" w:fill="DEEBF6" w:themeFill="accent1" w:themeFillTint="32"/>
            <w:vAlign w:val="center"/>
          </w:tcPr>
          <w:p w14:paraId="694F2FF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500</w:t>
            </w:r>
          </w:p>
        </w:tc>
        <w:tc>
          <w:tcPr>
            <w:tcW w:w="1365" w:type="dxa"/>
            <w:shd w:val="clear" w:color="auto" w:fill="DEEBF6" w:themeFill="accent1" w:themeFillTint="32"/>
            <w:vAlign w:val="center"/>
          </w:tcPr>
          <w:p w14:paraId="3E56954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490</w:t>
            </w:r>
          </w:p>
        </w:tc>
        <w:tc>
          <w:tcPr>
            <w:tcW w:w="1520" w:type="dxa"/>
            <w:shd w:val="clear" w:color="auto" w:fill="DEEBF6" w:themeFill="accent1" w:themeFillTint="32"/>
            <w:vAlign w:val="center"/>
          </w:tcPr>
          <w:p w14:paraId="76D1A0B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3.0</w:t>
            </w:r>
          </w:p>
        </w:tc>
        <w:tc>
          <w:tcPr>
            <w:tcW w:w="1335" w:type="dxa"/>
            <w:shd w:val="clear" w:color="auto" w:fill="DEEBF6" w:themeFill="accent1" w:themeFillTint="32"/>
            <w:vAlign w:val="center"/>
          </w:tcPr>
          <w:p w14:paraId="2939979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49CB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shd w:val="clear" w:color="auto" w:fill="DEEBF6" w:themeFill="accent1" w:themeFillTint="32"/>
            <w:vAlign w:val="center"/>
          </w:tcPr>
          <w:p w14:paraId="3C57502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600</w:t>
            </w:r>
          </w:p>
        </w:tc>
        <w:tc>
          <w:tcPr>
            <w:tcW w:w="1365" w:type="dxa"/>
            <w:shd w:val="clear" w:color="auto" w:fill="DEEBF6" w:themeFill="accent1" w:themeFillTint="32"/>
            <w:vAlign w:val="center"/>
          </w:tcPr>
          <w:p w14:paraId="2C47891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588</w:t>
            </w:r>
          </w:p>
        </w:tc>
        <w:tc>
          <w:tcPr>
            <w:tcW w:w="1520" w:type="dxa"/>
            <w:shd w:val="clear" w:color="auto" w:fill="DEEBF6" w:themeFill="accent1" w:themeFillTint="32"/>
            <w:vAlign w:val="center"/>
          </w:tcPr>
          <w:p w14:paraId="485A8A6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3.5</w:t>
            </w:r>
          </w:p>
        </w:tc>
        <w:tc>
          <w:tcPr>
            <w:tcW w:w="1335" w:type="dxa"/>
            <w:shd w:val="clear" w:color="auto" w:fill="DEEBF6" w:themeFill="accent1" w:themeFillTint="32"/>
            <w:vAlign w:val="center"/>
          </w:tcPr>
          <w:p w14:paraId="3F91019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3FEB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50D335B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700</w:t>
            </w:r>
          </w:p>
        </w:tc>
        <w:tc>
          <w:tcPr>
            <w:tcW w:w="1365" w:type="dxa"/>
            <w:vAlign w:val="center"/>
          </w:tcPr>
          <w:p w14:paraId="47A2D0D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kern w:val="0"/>
                <w:sz w:val="21"/>
                <w:szCs w:val="21"/>
                <w:u w:val="none"/>
                <w:lang w:val="en-US" w:eastAsia="zh-CN" w:bidi="ar"/>
              </w:rPr>
              <w:t>673</w:t>
            </w:r>
          </w:p>
        </w:tc>
        <w:tc>
          <w:tcPr>
            <w:tcW w:w="1520" w:type="dxa"/>
            <w:vAlign w:val="center"/>
          </w:tcPr>
          <w:p w14:paraId="1D8A6A4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4.0</w:t>
            </w:r>
          </w:p>
        </w:tc>
        <w:tc>
          <w:tcPr>
            <w:tcW w:w="1335" w:type="dxa"/>
            <w:vAlign w:val="center"/>
          </w:tcPr>
          <w:p w14:paraId="3BE7144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4244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6C6D853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800</w:t>
            </w:r>
          </w:p>
        </w:tc>
        <w:tc>
          <w:tcPr>
            <w:tcW w:w="1365" w:type="dxa"/>
            <w:vAlign w:val="center"/>
          </w:tcPr>
          <w:p w14:paraId="7EC3DD5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785</w:t>
            </w:r>
          </w:p>
        </w:tc>
        <w:tc>
          <w:tcPr>
            <w:tcW w:w="1520" w:type="dxa"/>
            <w:vAlign w:val="center"/>
          </w:tcPr>
          <w:p w14:paraId="40517964">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4.5</w:t>
            </w:r>
          </w:p>
        </w:tc>
        <w:tc>
          <w:tcPr>
            <w:tcW w:w="1335" w:type="dxa"/>
            <w:vAlign w:val="center"/>
          </w:tcPr>
          <w:p w14:paraId="0D5899F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4109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shd w:val="clear" w:color="auto" w:fill="DEEBF6" w:themeFill="accent1" w:themeFillTint="32"/>
            <w:vAlign w:val="center"/>
          </w:tcPr>
          <w:p w14:paraId="1C90DBE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900</w:t>
            </w:r>
          </w:p>
        </w:tc>
        <w:tc>
          <w:tcPr>
            <w:tcW w:w="1365" w:type="dxa"/>
            <w:shd w:val="clear" w:color="auto" w:fill="DEEBF6" w:themeFill="accent1" w:themeFillTint="32"/>
            <w:vAlign w:val="center"/>
          </w:tcPr>
          <w:p w14:paraId="733B42F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885</w:t>
            </w:r>
          </w:p>
        </w:tc>
        <w:tc>
          <w:tcPr>
            <w:tcW w:w="1520" w:type="dxa"/>
            <w:shd w:val="clear" w:color="auto" w:fill="DEEBF6" w:themeFill="accent1" w:themeFillTint="32"/>
            <w:vAlign w:val="center"/>
          </w:tcPr>
          <w:p w14:paraId="3A06858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shd w:val="clear" w:color="auto" w:fill="DEEBF6" w:themeFill="accent1" w:themeFillTint="32"/>
            <w:vAlign w:val="center"/>
          </w:tcPr>
          <w:p w14:paraId="26B04F7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0FBA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shd w:val="clear" w:color="auto" w:fill="DEEBF6" w:themeFill="accent1" w:themeFillTint="32"/>
            <w:vAlign w:val="center"/>
          </w:tcPr>
          <w:p w14:paraId="3B600BA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1000</w:t>
            </w:r>
          </w:p>
        </w:tc>
        <w:tc>
          <w:tcPr>
            <w:tcW w:w="1365" w:type="dxa"/>
            <w:shd w:val="clear" w:color="auto" w:fill="DEEBF6" w:themeFill="accent1" w:themeFillTint="32"/>
            <w:vAlign w:val="center"/>
          </w:tcPr>
          <w:p w14:paraId="3E560D4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985</w:t>
            </w:r>
          </w:p>
        </w:tc>
        <w:tc>
          <w:tcPr>
            <w:tcW w:w="1520" w:type="dxa"/>
            <w:shd w:val="clear" w:color="auto" w:fill="DEEBF6" w:themeFill="accent1" w:themeFillTint="32"/>
            <w:vAlign w:val="center"/>
          </w:tcPr>
          <w:p w14:paraId="108AB58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shd w:val="clear" w:color="auto" w:fill="DEEBF6" w:themeFill="accent1" w:themeFillTint="32"/>
            <w:vAlign w:val="center"/>
          </w:tcPr>
          <w:p w14:paraId="10B4DB5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041E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670923B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1100</w:t>
            </w:r>
          </w:p>
        </w:tc>
        <w:tc>
          <w:tcPr>
            <w:tcW w:w="1365" w:type="dxa"/>
            <w:vAlign w:val="center"/>
          </w:tcPr>
          <w:p w14:paraId="4B40EE5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1085</w:t>
            </w:r>
          </w:p>
        </w:tc>
        <w:tc>
          <w:tcPr>
            <w:tcW w:w="1520" w:type="dxa"/>
            <w:vAlign w:val="center"/>
          </w:tcPr>
          <w:p w14:paraId="75083BA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vAlign w:val="center"/>
          </w:tcPr>
          <w:p w14:paraId="7F90369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7FB4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33C29ED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1200</w:t>
            </w:r>
          </w:p>
        </w:tc>
        <w:tc>
          <w:tcPr>
            <w:tcW w:w="1365" w:type="dxa"/>
            <w:vAlign w:val="center"/>
          </w:tcPr>
          <w:p w14:paraId="3881DA1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1185</w:t>
            </w:r>
          </w:p>
        </w:tc>
        <w:tc>
          <w:tcPr>
            <w:tcW w:w="1520" w:type="dxa"/>
            <w:vAlign w:val="center"/>
          </w:tcPr>
          <w:p w14:paraId="393F2F6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vAlign w:val="center"/>
          </w:tcPr>
          <w:p w14:paraId="5523C17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1671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1E2F1E1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1300</w:t>
            </w:r>
          </w:p>
        </w:tc>
        <w:tc>
          <w:tcPr>
            <w:tcW w:w="1365" w:type="dxa"/>
            <w:vAlign w:val="center"/>
          </w:tcPr>
          <w:p w14:paraId="1FD0FDE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1285</w:t>
            </w:r>
          </w:p>
        </w:tc>
        <w:tc>
          <w:tcPr>
            <w:tcW w:w="1520" w:type="dxa"/>
            <w:vAlign w:val="center"/>
          </w:tcPr>
          <w:p w14:paraId="62A96369">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vAlign w:val="center"/>
          </w:tcPr>
          <w:p w14:paraId="589A449D">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35BD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1DF6942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1400</w:t>
            </w:r>
          </w:p>
        </w:tc>
        <w:tc>
          <w:tcPr>
            <w:tcW w:w="1365" w:type="dxa"/>
            <w:vAlign w:val="center"/>
          </w:tcPr>
          <w:p w14:paraId="66450350">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1385</w:t>
            </w:r>
          </w:p>
        </w:tc>
        <w:tc>
          <w:tcPr>
            <w:tcW w:w="1520" w:type="dxa"/>
            <w:vAlign w:val="center"/>
          </w:tcPr>
          <w:p w14:paraId="1D196773">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vAlign w:val="center"/>
          </w:tcPr>
          <w:p w14:paraId="479929F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5B07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341B12E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1500</w:t>
            </w:r>
          </w:p>
        </w:tc>
        <w:tc>
          <w:tcPr>
            <w:tcW w:w="1365" w:type="dxa"/>
            <w:vAlign w:val="center"/>
          </w:tcPr>
          <w:p w14:paraId="751D92AA">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1485</w:t>
            </w:r>
          </w:p>
        </w:tc>
        <w:tc>
          <w:tcPr>
            <w:tcW w:w="1520" w:type="dxa"/>
            <w:vAlign w:val="center"/>
          </w:tcPr>
          <w:p w14:paraId="35D6894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5.0</w:t>
            </w:r>
          </w:p>
        </w:tc>
        <w:tc>
          <w:tcPr>
            <w:tcW w:w="1335" w:type="dxa"/>
            <w:vAlign w:val="center"/>
          </w:tcPr>
          <w:p w14:paraId="6791F71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484D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7B7191B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1600</w:t>
            </w:r>
          </w:p>
        </w:tc>
        <w:tc>
          <w:tcPr>
            <w:tcW w:w="1365" w:type="dxa"/>
            <w:vAlign w:val="center"/>
          </w:tcPr>
          <w:p w14:paraId="01977376">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1585</w:t>
            </w:r>
          </w:p>
        </w:tc>
        <w:tc>
          <w:tcPr>
            <w:tcW w:w="1520" w:type="dxa"/>
            <w:vAlign w:val="center"/>
          </w:tcPr>
          <w:p w14:paraId="55ABFEE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5.5</w:t>
            </w:r>
          </w:p>
        </w:tc>
        <w:tc>
          <w:tcPr>
            <w:tcW w:w="1335" w:type="dxa"/>
            <w:vAlign w:val="center"/>
          </w:tcPr>
          <w:p w14:paraId="0B997BC8">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0EAA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35286601">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kern w:val="0"/>
                <w:sz w:val="21"/>
                <w:szCs w:val="21"/>
                <w:u w:val="none"/>
                <w:lang w:val="en-US" w:eastAsia="zh-CN" w:bidi="ar"/>
              </w:rPr>
              <w:t>1700</w:t>
            </w:r>
          </w:p>
        </w:tc>
        <w:tc>
          <w:tcPr>
            <w:tcW w:w="1365" w:type="dxa"/>
            <w:vAlign w:val="center"/>
          </w:tcPr>
          <w:p w14:paraId="25C912E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kern w:val="0"/>
                <w:sz w:val="21"/>
                <w:szCs w:val="21"/>
                <w:u w:val="none"/>
                <w:lang w:val="en-US" w:eastAsia="zh-CN" w:bidi="ar"/>
              </w:rPr>
              <w:t>1685</w:t>
            </w:r>
          </w:p>
        </w:tc>
        <w:tc>
          <w:tcPr>
            <w:tcW w:w="1520" w:type="dxa"/>
            <w:vAlign w:val="center"/>
          </w:tcPr>
          <w:p w14:paraId="47437585">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kern w:val="0"/>
                <w:sz w:val="21"/>
                <w:szCs w:val="21"/>
                <w:u w:val="none"/>
                <w:lang w:val="en-US" w:eastAsia="zh-CN" w:bidi="ar"/>
              </w:rPr>
              <w:t>5.5</w:t>
            </w:r>
          </w:p>
        </w:tc>
        <w:tc>
          <w:tcPr>
            <w:tcW w:w="1335" w:type="dxa"/>
            <w:vAlign w:val="center"/>
          </w:tcPr>
          <w:p w14:paraId="4609E94E">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1F5F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278F7D5B">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1800</w:t>
            </w:r>
          </w:p>
        </w:tc>
        <w:tc>
          <w:tcPr>
            <w:tcW w:w="1365" w:type="dxa"/>
            <w:vAlign w:val="center"/>
          </w:tcPr>
          <w:p w14:paraId="3A591A32">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1785</w:t>
            </w:r>
          </w:p>
        </w:tc>
        <w:tc>
          <w:tcPr>
            <w:tcW w:w="1520" w:type="dxa"/>
            <w:vAlign w:val="center"/>
          </w:tcPr>
          <w:p w14:paraId="6F5F527F">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cs="Times New Roman"/>
                <w:i w:val="0"/>
                <w:color w:val="000000"/>
                <w:sz w:val="21"/>
                <w:szCs w:val="21"/>
                <w:u w:val="none"/>
                <w:lang w:val="en-US" w:eastAsia="zh-CN"/>
              </w:rPr>
              <w:t>6.0</w:t>
            </w:r>
          </w:p>
        </w:tc>
        <w:tc>
          <w:tcPr>
            <w:tcW w:w="1335" w:type="dxa"/>
            <w:vAlign w:val="center"/>
          </w:tcPr>
          <w:p w14:paraId="180053AC">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r w14:paraId="5936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Align w:val="center"/>
          </w:tcPr>
          <w:p w14:paraId="23857152">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200</w:t>
            </w:r>
            <w:r>
              <w:rPr>
                <w:rFonts w:hint="default" w:ascii="Times New Roman" w:hAnsi="Times New Roman" w:eastAsia="宋体" w:cs="Times New Roman"/>
                <w:i w:val="0"/>
                <w:color w:val="000000"/>
                <w:kern w:val="0"/>
                <w:sz w:val="21"/>
                <w:szCs w:val="21"/>
                <w:u w:val="none"/>
                <w:lang w:val="en-US" w:eastAsia="zh-CN" w:bidi="ar"/>
              </w:rPr>
              <w:t>0</w:t>
            </w:r>
          </w:p>
        </w:tc>
        <w:tc>
          <w:tcPr>
            <w:tcW w:w="1365" w:type="dxa"/>
            <w:vAlign w:val="center"/>
          </w:tcPr>
          <w:p w14:paraId="41049960">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Times New Roman" w:hAnsi="Times New Roman" w:eastAsia="宋体"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85</w:t>
            </w:r>
          </w:p>
        </w:tc>
        <w:tc>
          <w:tcPr>
            <w:tcW w:w="1520" w:type="dxa"/>
            <w:vAlign w:val="center"/>
          </w:tcPr>
          <w:p w14:paraId="1B391A82">
            <w:pPr>
              <w:keepNext w:val="0"/>
              <w:keepLines w:val="0"/>
              <w:widowControl/>
              <w:suppressLineNumbers w:val="0"/>
              <w:jc w:val="center"/>
              <w:textAlignment w:val="center"/>
              <w:rPr>
                <w:rFonts w:hint="eastAsia" w:cs="Times New Roman"/>
                <w:i w:val="0"/>
                <w:color w:val="000000"/>
                <w:sz w:val="21"/>
                <w:szCs w:val="21"/>
                <w:u w:val="none"/>
                <w:lang w:val="en-US" w:eastAsia="zh-CN"/>
              </w:rPr>
            </w:pPr>
            <w:r>
              <w:rPr>
                <w:rFonts w:hint="eastAsia" w:cs="Times New Roman"/>
                <w:i w:val="0"/>
                <w:color w:val="000000"/>
                <w:sz w:val="21"/>
                <w:szCs w:val="21"/>
                <w:u w:val="none"/>
                <w:lang w:val="en-US" w:eastAsia="zh-CN"/>
              </w:rPr>
              <w:t>6.0</w:t>
            </w:r>
          </w:p>
        </w:tc>
        <w:tc>
          <w:tcPr>
            <w:tcW w:w="1335" w:type="dxa"/>
            <w:vAlign w:val="center"/>
          </w:tcPr>
          <w:p w14:paraId="7623CB19">
            <w:pPr>
              <w:keepNext w:val="0"/>
              <w:keepLines w:val="0"/>
              <w:widowControl/>
              <w:suppressLineNumbers w:val="0"/>
              <w:jc w:val="center"/>
              <w:textAlignment w:val="center"/>
              <w:rPr>
                <w:rFonts w:hint="eastAsia" w:ascii="Calibri" w:hAnsi="Calibri" w:eastAsia="宋体" w:cs="Calibri"/>
                <w:i w:val="0"/>
                <w:color w:val="000000"/>
                <w:kern w:val="0"/>
                <w:sz w:val="21"/>
                <w:szCs w:val="21"/>
                <w:u w:val="none"/>
                <w:lang w:val="en-US" w:eastAsia="zh-CN" w:bidi="ar"/>
              </w:rPr>
            </w:pPr>
            <w:r>
              <w:rPr>
                <w:rFonts w:hint="eastAsia" w:ascii="Calibri" w:hAnsi="Calibri" w:eastAsia="宋体" w:cs="Calibri"/>
                <w:i w:val="0"/>
                <w:color w:val="000000"/>
                <w:kern w:val="0"/>
                <w:sz w:val="21"/>
                <w:szCs w:val="21"/>
                <w:u w:val="none"/>
                <w:lang w:val="en-US" w:eastAsia="zh-CN" w:bidi="ar"/>
              </w:rPr>
              <w:t>59</w:t>
            </w:r>
          </w:p>
        </w:tc>
      </w:tr>
    </w:tbl>
    <w:p w14:paraId="7A4E0935">
      <w:pPr>
        <w:bidi w:val="0"/>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063750" cy="2040890"/>
            <wp:effectExtent l="0" t="0" r="12700" b="16510"/>
            <wp:docPr id="52" name="图片 52" descr="202005180837109392234 (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005180837109392234 (1)_副本"/>
                    <pic:cNvPicPr>
                      <a:picLocks noChangeAspect="1"/>
                    </pic:cNvPicPr>
                  </pic:nvPicPr>
                  <pic:blipFill>
                    <a:blip r:embed="rId37"/>
                    <a:stretch>
                      <a:fillRect/>
                    </a:stretch>
                  </pic:blipFill>
                  <pic:spPr>
                    <a:xfrm>
                      <a:off x="0" y="0"/>
                      <a:ext cx="2063750" cy="2040890"/>
                    </a:xfrm>
                    <a:prstGeom prst="rect">
                      <a:avLst/>
                    </a:prstGeom>
                  </pic:spPr>
                </pic:pic>
              </a:graphicData>
            </a:graphic>
          </wp:inline>
        </w:drawing>
      </w:r>
    </w:p>
    <w:p w14:paraId="22D9F7F9">
      <w:pPr>
        <w:pStyle w:val="2"/>
        <w:rPr>
          <w:rFonts w:hint="default"/>
          <w:lang w:val="en-US" w:eastAsia="zh-CN"/>
        </w:rPr>
      </w:pPr>
    </w:p>
    <w:p w14:paraId="7C6B0808">
      <w:pPr>
        <w:pStyle w:val="2"/>
        <w:rPr>
          <w:rFonts w:hint="default"/>
          <w:lang w:val="en-US" w:eastAsia="zh-CN"/>
        </w:rPr>
      </w:pPr>
    </w:p>
    <w:tbl>
      <w:tblPr>
        <w:tblStyle w:val="8"/>
        <w:tblpPr w:leftFromText="180" w:rightFromText="180" w:vertAnchor="text" w:horzAnchor="page" w:tblpX="1174" w:tblpY="1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936"/>
      </w:tblGrid>
      <w:tr w14:paraId="564F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5E35C5E7">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Material</w:t>
            </w:r>
          </w:p>
        </w:tc>
        <w:tc>
          <w:tcPr>
            <w:tcW w:w="1936" w:type="dxa"/>
            <w:vAlign w:val="center"/>
          </w:tcPr>
          <w:p w14:paraId="3C8228DD">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Polyethylene PE100</w:t>
            </w:r>
          </w:p>
        </w:tc>
      </w:tr>
      <w:tr w14:paraId="41F8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24" w:type="dxa"/>
            <w:vAlign w:val="center"/>
          </w:tcPr>
          <w:p w14:paraId="2680F524">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Size (DN/</w:t>
            </w:r>
            <w:r>
              <w:rPr>
                <w:rFonts w:hint="eastAsia" w:ascii="Calibri" w:hAnsi="Calibri" w:cs="Calibri"/>
                <w:vertAlign w:val="baseline"/>
                <w:lang w:val="en-US" w:eastAsia="zh-CN"/>
              </w:rPr>
              <w:t>I</w:t>
            </w:r>
            <w:r>
              <w:rPr>
                <w:rFonts w:hint="default" w:ascii="Calibri" w:hAnsi="Calibri" w:cs="Calibri"/>
                <w:vertAlign w:val="baseline"/>
                <w:lang w:val="en-US" w:eastAsia="zh-CN"/>
              </w:rPr>
              <w:t>D)</w:t>
            </w:r>
          </w:p>
        </w:tc>
        <w:tc>
          <w:tcPr>
            <w:tcW w:w="1936" w:type="dxa"/>
            <w:vAlign w:val="center"/>
          </w:tcPr>
          <w:p w14:paraId="66DE2061">
            <w:pPr>
              <w:jc w:val="left"/>
              <w:rPr>
                <w:rFonts w:hint="default" w:ascii="Calibri" w:hAnsi="Calibri" w:cs="Calibri"/>
                <w:lang w:val="en-US" w:eastAsia="zh-CN"/>
              </w:rPr>
            </w:pPr>
            <w:r>
              <w:rPr>
                <w:rFonts w:hint="default" w:ascii="Calibri" w:hAnsi="Calibri" w:cs="Calibri"/>
                <w:lang w:val="en-US" w:eastAsia="zh-CN"/>
              </w:rPr>
              <w:t>Dn</w:t>
            </w:r>
            <w:r>
              <w:rPr>
                <w:rFonts w:hint="eastAsia" w:ascii="Calibri" w:hAnsi="Calibri" w:cs="Calibri"/>
                <w:lang w:val="en-US" w:eastAsia="zh-CN"/>
              </w:rPr>
              <w:t>2</w:t>
            </w:r>
            <w:r>
              <w:rPr>
                <w:rFonts w:hint="default" w:ascii="Calibri" w:hAnsi="Calibri" w:cs="Calibri"/>
                <w:lang w:val="en-US" w:eastAsia="zh-CN"/>
              </w:rPr>
              <w:t>00-dn</w:t>
            </w:r>
            <w:r>
              <w:rPr>
                <w:rFonts w:hint="eastAsia" w:ascii="Calibri" w:hAnsi="Calibri" w:cs="Calibri"/>
                <w:lang w:val="en-US" w:eastAsia="zh-CN"/>
              </w:rPr>
              <w:t>20</w:t>
            </w:r>
            <w:r>
              <w:rPr>
                <w:rFonts w:hint="default" w:ascii="Calibri" w:hAnsi="Calibri" w:cs="Calibri"/>
                <w:lang w:val="en-US" w:eastAsia="zh-CN"/>
              </w:rPr>
              <w:t>00</w:t>
            </w:r>
          </w:p>
        </w:tc>
      </w:tr>
      <w:tr w14:paraId="5579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5B8A1CFE">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Ring Stiffness(SN)</w:t>
            </w:r>
          </w:p>
        </w:tc>
        <w:tc>
          <w:tcPr>
            <w:tcW w:w="1936" w:type="dxa"/>
            <w:vAlign w:val="center"/>
          </w:tcPr>
          <w:p w14:paraId="0EA966D6">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SN</w:t>
            </w:r>
            <w:r>
              <w:rPr>
                <w:rFonts w:hint="eastAsia" w:ascii="Calibri" w:hAnsi="Calibri" w:cs="Calibri"/>
                <w:vertAlign w:val="baseline"/>
                <w:lang w:val="en-US" w:eastAsia="zh-CN"/>
              </w:rPr>
              <w:t>4,SN6,SN8</w:t>
            </w:r>
            <w:r>
              <w:rPr>
                <w:rFonts w:hint="default" w:ascii="Calibri" w:hAnsi="Calibri" w:cs="Calibri"/>
                <w:vertAlign w:val="baseline"/>
                <w:lang w:val="en-US" w:eastAsia="zh-CN"/>
              </w:rPr>
              <w:t>,SN</w:t>
            </w:r>
            <w:r>
              <w:rPr>
                <w:rFonts w:hint="eastAsia" w:ascii="Calibri" w:hAnsi="Calibri" w:cs="Calibri"/>
                <w:vertAlign w:val="baseline"/>
                <w:lang w:val="en-US" w:eastAsia="zh-CN"/>
              </w:rPr>
              <w:t>10</w:t>
            </w:r>
            <w:r>
              <w:rPr>
                <w:rFonts w:hint="default" w:ascii="Calibri" w:hAnsi="Calibri" w:cs="Calibri"/>
                <w:vertAlign w:val="baseline"/>
                <w:lang w:val="en-US" w:eastAsia="zh-CN"/>
              </w:rPr>
              <w:t>,SN</w:t>
            </w:r>
            <w:r>
              <w:rPr>
                <w:rFonts w:hint="eastAsia" w:ascii="Calibri" w:hAnsi="Calibri" w:cs="Calibri"/>
                <w:vertAlign w:val="baseline"/>
                <w:lang w:val="en-US" w:eastAsia="zh-CN"/>
              </w:rPr>
              <w:t>12.5,SN16</w:t>
            </w:r>
          </w:p>
        </w:tc>
      </w:tr>
      <w:tr w14:paraId="77D7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24" w:type="dxa"/>
            <w:vAlign w:val="center"/>
          </w:tcPr>
          <w:p w14:paraId="3720087A">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Standard</w:t>
            </w:r>
          </w:p>
        </w:tc>
        <w:tc>
          <w:tcPr>
            <w:tcW w:w="1936" w:type="dxa"/>
            <w:vAlign w:val="center"/>
          </w:tcPr>
          <w:p w14:paraId="0D32ADB6">
            <w:pPr>
              <w:pStyle w:val="2"/>
              <w:ind w:left="0" w:leftChars="0" w:firstLine="0" w:firstLineChars="0"/>
              <w:jc w:val="left"/>
              <w:rPr>
                <w:rFonts w:hint="default" w:ascii="Calibri" w:hAnsi="Calibri" w:cs="Calibri"/>
                <w:lang w:val="en-US" w:eastAsia="zh-CN"/>
              </w:rPr>
            </w:pPr>
            <w:r>
              <w:rPr>
                <w:rFonts w:hint="default" w:ascii="Calibri" w:hAnsi="Calibri" w:cs="Calibri"/>
                <w:lang w:val="en-US" w:eastAsia="zh-CN"/>
              </w:rPr>
              <w:t>GB/T19472.</w:t>
            </w:r>
            <w:r>
              <w:rPr>
                <w:rFonts w:hint="eastAsia" w:ascii="Calibri" w:hAnsi="Calibri" w:cs="Calibri"/>
                <w:lang w:val="en-US" w:eastAsia="zh-CN"/>
              </w:rPr>
              <w:t>2</w:t>
            </w:r>
          </w:p>
          <w:p w14:paraId="037A891B">
            <w:pPr>
              <w:pStyle w:val="2"/>
              <w:ind w:left="0" w:leftChars="0" w:firstLine="0" w:firstLineChars="0"/>
              <w:jc w:val="left"/>
              <w:rPr>
                <w:rFonts w:hint="eastAsia" w:ascii="Calibri" w:hAnsi="Calibri" w:cs="Calibri"/>
                <w:lang w:val="en-US" w:eastAsia="zh-CN"/>
              </w:rPr>
            </w:pPr>
            <w:r>
              <w:rPr>
                <w:rFonts w:hint="default" w:ascii="Calibri" w:hAnsi="Calibri" w:cs="Calibri"/>
                <w:lang w:val="en-US" w:eastAsia="zh-CN"/>
              </w:rPr>
              <w:t>EN13476-1</w:t>
            </w:r>
            <w:r>
              <w:rPr>
                <w:rFonts w:hint="eastAsia" w:ascii="Calibri" w:hAnsi="Calibri" w:cs="Calibri"/>
                <w:lang w:val="en-US" w:eastAsia="zh-CN"/>
              </w:rPr>
              <w:t>,</w:t>
            </w:r>
          </w:p>
          <w:p w14:paraId="7CFE7AD7">
            <w:pPr>
              <w:pStyle w:val="2"/>
              <w:ind w:left="0" w:leftChars="0" w:firstLine="0" w:firstLineChars="0"/>
              <w:jc w:val="left"/>
              <w:rPr>
                <w:rFonts w:hint="default" w:ascii="Calibri" w:hAnsi="Calibri" w:cs="Calibri"/>
                <w:lang w:val="en-US" w:eastAsia="zh-CN"/>
              </w:rPr>
            </w:pPr>
            <w:r>
              <w:rPr>
                <w:rFonts w:hint="default" w:ascii="Calibri" w:hAnsi="Calibri" w:cs="Calibri"/>
                <w:lang w:val="en-US" w:eastAsia="zh-CN"/>
              </w:rPr>
              <w:t>DN16961</w:t>
            </w:r>
          </w:p>
        </w:tc>
      </w:tr>
      <w:tr w14:paraId="4531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24" w:type="dxa"/>
            <w:vAlign w:val="center"/>
          </w:tcPr>
          <w:p w14:paraId="412CAC10">
            <w:pPr>
              <w:jc w:val="left"/>
              <w:rPr>
                <w:rFonts w:hint="default" w:ascii="Calibri" w:hAnsi="Calibri" w:cs="Calibri" w:eastAsiaTheme="minorEastAsia"/>
                <w:vertAlign w:val="baseline"/>
                <w:lang w:val="en-US" w:eastAsia="zh-CN"/>
              </w:rPr>
            </w:pPr>
            <w:r>
              <w:rPr>
                <w:rFonts w:hint="default" w:ascii="Calibri" w:hAnsi="Calibri" w:cs="Calibri"/>
                <w:vertAlign w:val="baseline"/>
                <w:lang w:val="en-US" w:eastAsia="zh-CN"/>
              </w:rPr>
              <w:t>Length</w:t>
            </w:r>
          </w:p>
        </w:tc>
        <w:tc>
          <w:tcPr>
            <w:tcW w:w="1936" w:type="dxa"/>
            <w:vAlign w:val="center"/>
          </w:tcPr>
          <w:p w14:paraId="43A49C9F">
            <w:pPr>
              <w:pStyle w:val="2"/>
              <w:ind w:left="0" w:leftChars="0" w:firstLine="0" w:firstLineChars="0"/>
              <w:jc w:val="left"/>
              <w:rPr>
                <w:rFonts w:hint="default" w:ascii="Calibri" w:hAnsi="Calibri" w:cs="Calibri"/>
                <w:lang w:val="en-US" w:eastAsia="zh-CN"/>
              </w:rPr>
            </w:pPr>
            <w:r>
              <w:rPr>
                <w:rFonts w:hint="default" w:ascii="Calibri" w:hAnsi="Calibri" w:cs="Calibri"/>
                <w:vertAlign w:val="baseline"/>
                <w:lang w:val="en-US" w:eastAsia="zh-CN"/>
              </w:rPr>
              <w:t>6m</w:t>
            </w:r>
          </w:p>
        </w:tc>
      </w:tr>
    </w:tbl>
    <w:p w14:paraId="0D1C604F">
      <w:pPr>
        <w:pStyle w:val="2"/>
        <w:rPr>
          <w:rFonts w:hint="default"/>
          <w:lang w:val="en-US" w:eastAsia="zh-CN"/>
        </w:rPr>
      </w:pPr>
    </w:p>
    <w:p w14:paraId="379AA43E">
      <w:pPr>
        <w:pStyle w:val="2"/>
        <w:rPr>
          <w:rFonts w:hint="default"/>
          <w:lang w:val="en-US" w:eastAsia="zh-CN"/>
        </w:rPr>
      </w:pPr>
    </w:p>
    <w:p w14:paraId="52F92F00">
      <w:pPr>
        <w:pStyle w:val="2"/>
        <w:rPr>
          <w:rFonts w:hint="default"/>
          <w:lang w:val="en-US" w:eastAsia="zh-CN"/>
        </w:rPr>
      </w:pPr>
    </w:p>
    <w:p w14:paraId="4119C8AA">
      <w:pPr>
        <w:pStyle w:val="2"/>
        <w:rPr>
          <w:rFonts w:hint="default"/>
          <w:lang w:val="en-US" w:eastAsia="zh-CN"/>
        </w:rPr>
      </w:pPr>
    </w:p>
    <w:p w14:paraId="55E24BB2">
      <w:pPr>
        <w:pStyle w:val="2"/>
        <w:rPr>
          <w:rFonts w:hint="default"/>
          <w:lang w:val="en-US" w:eastAsia="zh-CN"/>
        </w:rPr>
      </w:pPr>
    </w:p>
    <w:p w14:paraId="733E7CF0">
      <w:pPr>
        <w:pStyle w:val="2"/>
        <w:rPr>
          <w:rFonts w:hint="default"/>
          <w:lang w:val="en-US" w:eastAsia="zh-CN"/>
        </w:rPr>
      </w:pPr>
    </w:p>
    <w:p w14:paraId="449B3738">
      <w:pPr>
        <w:pStyle w:val="2"/>
        <w:rPr>
          <w:rFonts w:hint="default"/>
          <w:lang w:val="en-US" w:eastAsia="zh-CN"/>
        </w:rPr>
      </w:pPr>
    </w:p>
    <w:p w14:paraId="4944B07D">
      <w:pPr>
        <w:pStyle w:val="2"/>
        <w:rPr>
          <w:rFonts w:hint="default"/>
          <w:lang w:val="en-US" w:eastAsia="zh-CN"/>
        </w:rPr>
      </w:pPr>
    </w:p>
    <w:p w14:paraId="2197B021">
      <w:pPr>
        <w:pStyle w:val="2"/>
        <w:rPr>
          <w:rFonts w:hint="default"/>
          <w:lang w:val="en-US" w:eastAsia="zh-CN"/>
        </w:rPr>
      </w:pPr>
    </w:p>
    <w:p w14:paraId="1B75E507">
      <w:pPr>
        <w:pStyle w:val="2"/>
        <w:rPr>
          <w:rFonts w:hint="default"/>
          <w:lang w:val="en-US" w:eastAsia="zh-CN"/>
        </w:rPr>
      </w:pPr>
    </w:p>
    <w:p w14:paraId="57382470">
      <w:pPr>
        <w:pStyle w:val="2"/>
        <w:rPr>
          <w:rFonts w:hint="default"/>
          <w:lang w:val="en-US" w:eastAsia="zh-CN"/>
        </w:rPr>
      </w:pPr>
    </w:p>
    <w:p w14:paraId="2A84C678">
      <w:pPr>
        <w:pStyle w:val="2"/>
        <w:rPr>
          <w:rFonts w:hint="default"/>
          <w:lang w:val="en-US" w:eastAsia="zh-CN"/>
        </w:rPr>
      </w:pPr>
    </w:p>
    <w:p w14:paraId="45A4102B">
      <w:pPr>
        <w:pStyle w:val="2"/>
        <w:rPr>
          <w:rFonts w:hint="default"/>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219710</wp:posOffset>
                </wp:positionH>
                <wp:positionV relativeFrom="paragraph">
                  <wp:posOffset>160020</wp:posOffset>
                </wp:positionV>
                <wp:extent cx="2772410" cy="2344420"/>
                <wp:effectExtent l="0" t="0" r="8890" b="17780"/>
                <wp:wrapNone/>
                <wp:docPr id="53" name="文本框 53"/>
                <wp:cNvGraphicFramePr/>
                <a:graphic xmlns:a="http://schemas.openxmlformats.org/drawingml/2006/main">
                  <a:graphicData uri="http://schemas.microsoft.com/office/word/2010/wordprocessingShape">
                    <wps:wsp>
                      <wps:cNvSpPr txBox="1"/>
                      <wps:spPr>
                        <a:xfrm>
                          <a:off x="0" y="0"/>
                          <a:ext cx="2772410" cy="2344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DD18FB">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6AF781F8">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eastAsia" w:ascii="Arial" w:hAnsi="Arial" w:eastAsia="宋体" w:cs="Arial"/>
                                <w:color w:val="000000"/>
                                <w:kern w:val="0"/>
                                <w:sz w:val="19"/>
                                <w:szCs w:val="19"/>
                                <w:lang w:val="en-US" w:eastAsia="zh-CN" w:bidi="ar"/>
                              </w:rPr>
                            </w:pPr>
                            <w:r>
                              <w:rPr>
                                <w:rFonts w:hint="eastAsia" w:ascii="Calibri" w:hAnsi="Arial" w:cs="Arial"/>
                                <w:b w:val="0"/>
                                <w:bCs w:val="0"/>
                                <w:i w:val="0"/>
                                <w:caps w:val="0"/>
                                <w:color w:val="auto"/>
                                <w:spacing w:val="0"/>
                                <w:sz w:val="24"/>
                                <w:szCs w:val="24"/>
                                <w:lang w:val="en-US" w:eastAsia="zh-CN"/>
                              </w:rPr>
                              <w:t>Type B</w:t>
                            </w:r>
                            <w:r>
                              <w:rPr>
                                <w:rFonts w:hint="default" w:ascii="Calibri" w:hAnsi="Arial" w:cs="Arial"/>
                                <w:b w:val="0"/>
                                <w:bCs w:val="0"/>
                                <w:i w:val="0"/>
                                <w:caps w:val="0"/>
                                <w:color w:val="auto"/>
                                <w:spacing w:val="0"/>
                                <w:sz w:val="24"/>
                                <w:szCs w:val="24"/>
                              </w:rPr>
                              <w:t xml:space="preserve"> tube is an environmentally safe product with advantages such as light weight, strong pressure bearing capacity, high interface quality, long service life, corrosion resistance, high ring stiffness, and convenient construction. It is widely used in urban water supply, drainage, long-distance water transportation, and agricultural irrigation projects.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pt;margin-top:12.6pt;height:184.6pt;width:218.3pt;z-index:251672576;mso-width-relative:page;mso-height-relative:page;" fillcolor="#FFFFFF [3201]" filled="t" stroked="f" coordsize="21600,21600" o:gfxdata="UEsDBAoAAAAAAIdO4kAAAAAAAAAAAAAAAAAEAAAAZHJzL1BLAwQUAAAACACHTuJAHdN3e9UAAAAJ&#10;AQAADwAAAGRycy9kb3ducmV2LnhtbE2PTU/DMAyG70j8h8hI3FjaEgZ0TXdA4orENnbOGq+paJwq&#10;yT5/PeYEN1vPq9ePm+XZj+KIMQ2BNJSzAgRSF+xAvYbN+v3hBUTKhqwZA6GGCyZYtrc3jaltONEn&#10;Hle5F1xCqTYaXM5TLWXqHHqTZmFCYrYP0ZvMa+yljebE5X6UVVHMpTcD8QVnJnxz2H2vDl7DtvfX&#10;7Vc5RWf9qOjjellvwqD1/V1ZLEBkPOe/MPzqszq07LQLB7JJjBoe1ZyTGqqnCgRz9VzysGPwqhTI&#10;tpH/P2h/AFBLAwQUAAAACACHTuJALPSdQlQCAACSBAAADgAAAGRycy9lMm9Eb2MueG1srVTBbhMx&#10;EL0j8Q+W73STdNtC1E0VWgUhVbRSQZwdrze7ktdjbCe75QPgD3riwp3vynfw7E3aUjj0QA7OeGY8&#10;M+/NzJ6e9a1mG+V8Q6bg44MRZ8pIKhuzKvinj4tXrznzQZhSaDKq4LfK87PZyxennZ2qCdWkS+UY&#10;ghg/7WzB6xDsNMu8rFUr/AFZZWCsyLUi4OpWWelEh+itziaj0XHWkSutI6m8h/ZiMPJdRPecgFRV&#10;jVQXJNetMmGI6pQWAZB83VjPZ6naqlIyXFWVV4HpggNpSCeSQF7GM5udiunKCVs3cleCeE4JTzC1&#10;ojFIeh/qQgTB1q75K1TbSEeeqnAgqc0GIIkRoBiPnnBzUwurEhZQ7e096f7/hZUfNteONWXBjw45&#10;M6JFx7d337c/fm1/fmPQgaDO+in8biw8Q/+WeozNXu+hjLj7yrXxH4gY7KD39p5e1QcmoZycnEzy&#10;MUwStslhnueT1IDs4bl1PrxT1LIoFNyhf4lWsbn0AaXAde8Ss3nSTblotE4Xt1qea8c2Ar1epF+s&#10;Ek/+cNOGdQU/PjwapciG4vvBTxu4R7QDqiiFftnvKFhSeQsGHA1D5K1cNKjyUvhwLRymBsiwV+EK&#10;R6UJSWgncVaT+/ovffRHM2HlrMMUFtx/WQunONPvDdr8ZpznCBvSJT86AWHMPbYsH1vMuj0ngB9j&#10;g61MYvQPei9WjtrPWL95zAqTMBK5Cx724nkYdgPrK9V8npwwqFaES3NjZQwdqTY0XweqmtSSSNPA&#10;zY49jGqifbdWcRce35PXw6dk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d03d71QAAAAkBAAAP&#10;AAAAAAAAAAEAIAAAACIAAABkcnMvZG93bnJldi54bWxQSwECFAAUAAAACACHTuJALPSdQlQCAACS&#10;BAAADgAAAAAAAAABACAAAAAkAQAAZHJzL2Uyb0RvYy54bWxQSwUGAAAAAAYABgBZAQAA6gUAAAAA&#10;">
                <v:fill on="t" focussize="0,0"/>
                <v:stroke on="f" weight="0.5pt"/>
                <v:imagedata o:title=""/>
                <o:lock v:ext="edit" aspectratio="f"/>
                <v:textbox>
                  <w:txbxContent>
                    <w:p w14:paraId="45DD18FB">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6AF781F8">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eastAsia" w:ascii="Arial" w:hAnsi="Arial" w:eastAsia="宋体" w:cs="Arial"/>
                          <w:color w:val="000000"/>
                          <w:kern w:val="0"/>
                          <w:sz w:val="19"/>
                          <w:szCs w:val="19"/>
                          <w:lang w:val="en-US" w:eastAsia="zh-CN" w:bidi="ar"/>
                        </w:rPr>
                      </w:pPr>
                      <w:r>
                        <w:rPr>
                          <w:rFonts w:hint="eastAsia" w:ascii="Calibri" w:hAnsi="Arial" w:cs="Arial"/>
                          <w:b w:val="0"/>
                          <w:bCs w:val="0"/>
                          <w:i w:val="0"/>
                          <w:caps w:val="0"/>
                          <w:color w:val="auto"/>
                          <w:spacing w:val="0"/>
                          <w:sz w:val="24"/>
                          <w:szCs w:val="24"/>
                          <w:lang w:val="en-US" w:eastAsia="zh-CN"/>
                        </w:rPr>
                        <w:t>Type B</w:t>
                      </w:r>
                      <w:r>
                        <w:rPr>
                          <w:rFonts w:hint="default" w:ascii="Calibri" w:hAnsi="Arial" w:cs="Arial"/>
                          <w:b w:val="0"/>
                          <w:bCs w:val="0"/>
                          <w:i w:val="0"/>
                          <w:caps w:val="0"/>
                          <w:color w:val="auto"/>
                          <w:spacing w:val="0"/>
                          <w:sz w:val="24"/>
                          <w:szCs w:val="24"/>
                        </w:rPr>
                        <w:t xml:space="preserve"> tube is an environmentally safe product with advantages such as light weight, strong pressure bearing capacity, high interface quality, long service life, corrosion resistance, high ring stiffness, and convenient construction. It is widely used in urban water supply, drainage, long-distance water transportation, and agricultural irrigation projects. </w:t>
                      </w:r>
                    </w:p>
                  </w:txbxContent>
                </v:textbox>
              </v:shape>
            </w:pict>
          </mc:Fallback>
        </mc:AlternateContent>
      </w:r>
      <w:r>
        <w:rPr>
          <w:rFonts w:hint="eastAsia"/>
          <w:lang w:val="en-US" w:eastAsia="zh-CN"/>
        </w:rPr>
        <w:drawing>
          <wp:anchor distT="0" distB="0" distL="114300" distR="114300" simplePos="0" relativeHeight="251673600" behindDoc="1" locked="0" layoutInCell="1" allowOverlap="1">
            <wp:simplePos x="0" y="0"/>
            <wp:positionH relativeFrom="column">
              <wp:posOffset>3305810</wp:posOffset>
            </wp:positionH>
            <wp:positionV relativeFrom="paragraph">
              <wp:posOffset>93345</wp:posOffset>
            </wp:positionV>
            <wp:extent cx="2489200" cy="2489200"/>
            <wp:effectExtent l="0" t="0" r="6350" b="6350"/>
            <wp:wrapTight wrapText="bothSides">
              <wp:wrapPolygon>
                <wp:start x="0" y="0"/>
                <wp:lineTo x="0" y="21490"/>
                <wp:lineTo x="21490" y="21490"/>
                <wp:lineTo x="21490" y="0"/>
                <wp:lineTo x="0" y="0"/>
              </wp:wrapPolygon>
            </wp:wrapTight>
            <wp:docPr id="55" name="图片 55" descr="hdpe structur-all spirall enwound pipe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dpe structur-all spirall enwound pipe TYPE B"/>
                    <pic:cNvPicPr>
                      <a:picLocks noChangeAspect="1"/>
                    </pic:cNvPicPr>
                  </pic:nvPicPr>
                  <pic:blipFill>
                    <a:blip r:embed="rId38"/>
                    <a:stretch>
                      <a:fillRect/>
                    </a:stretch>
                  </pic:blipFill>
                  <pic:spPr>
                    <a:xfrm>
                      <a:off x="0" y="0"/>
                      <a:ext cx="2489200" cy="2489200"/>
                    </a:xfrm>
                    <a:prstGeom prst="rect">
                      <a:avLst/>
                    </a:prstGeom>
                  </pic:spPr>
                </pic:pic>
              </a:graphicData>
            </a:graphic>
          </wp:anchor>
        </w:drawing>
      </w:r>
    </w:p>
    <w:p w14:paraId="42FCEFF4">
      <w:pPr>
        <w:pStyle w:val="2"/>
        <w:rPr>
          <w:rFonts w:hint="default"/>
          <w:lang w:val="en-US" w:eastAsia="zh-CN"/>
        </w:rPr>
      </w:pPr>
    </w:p>
    <w:p w14:paraId="480764D3">
      <w:pPr>
        <w:pStyle w:val="2"/>
        <w:rPr>
          <w:rFonts w:hint="default"/>
          <w:lang w:val="en-US" w:eastAsia="zh-CN"/>
        </w:rPr>
      </w:pPr>
    </w:p>
    <w:p w14:paraId="0CC3DF9D">
      <w:pPr>
        <w:bidi w:val="0"/>
        <w:rPr>
          <w:rFonts w:hint="default"/>
          <w:lang w:val="en-US" w:eastAsia="zh-CN"/>
        </w:rPr>
      </w:pPr>
    </w:p>
    <w:p w14:paraId="50ABA158">
      <w:pPr>
        <w:bidi w:val="0"/>
        <w:rPr>
          <w:rFonts w:hint="default"/>
          <w:lang w:val="en-US" w:eastAsia="zh-CN"/>
        </w:rPr>
      </w:pPr>
    </w:p>
    <w:p w14:paraId="642083EE">
      <w:pPr>
        <w:bidi w:val="0"/>
        <w:rPr>
          <w:rFonts w:hint="default"/>
          <w:lang w:val="en-US" w:eastAsia="zh-CN"/>
        </w:rPr>
      </w:pPr>
      <w:r>
        <w:rPr>
          <w:rFonts w:hint="eastAsia"/>
          <w:lang w:val="en-US" w:eastAsia="zh-CN"/>
        </w:rPr>
        <w:t xml:space="preserve">                                        </w:t>
      </w:r>
    </w:p>
    <w:p w14:paraId="0348EA45">
      <w:pPr>
        <w:bidi w:val="0"/>
        <w:rPr>
          <w:rFonts w:hint="default"/>
          <w:lang w:val="en-US" w:eastAsia="zh-CN"/>
        </w:rPr>
      </w:pPr>
    </w:p>
    <w:p w14:paraId="7245C161">
      <w:pPr>
        <w:pStyle w:val="2"/>
        <w:rPr>
          <w:rFonts w:hint="default"/>
          <w:lang w:val="en-US" w:eastAsia="zh-CN"/>
        </w:rPr>
      </w:pPr>
    </w:p>
    <w:p w14:paraId="617C12EF">
      <w:pPr>
        <w:pStyle w:val="2"/>
        <w:rPr>
          <w:rFonts w:hint="default"/>
          <w:lang w:val="en-US" w:eastAsia="zh-CN"/>
        </w:rPr>
      </w:pPr>
    </w:p>
    <w:p w14:paraId="74980D70">
      <w:pPr>
        <w:pStyle w:val="2"/>
        <w:rPr>
          <w:rFonts w:hint="default"/>
          <w:lang w:val="en-US" w:eastAsia="zh-CN"/>
        </w:rPr>
      </w:pPr>
    </w:p>
    <w:p w14:paraId="7DE289E2">
      <w:pPr>
        <w:pStyle w:val="2"/>
        <w:rPr>
          <w:rFonts w:hint="default"/>
          <w:lang w:val="en-US" w:eastAsia="zh-CN"/>
        </w:rPr>
      </w:pPr>
    </w:p>
    <w:p w14:paraId="7C7755D0">
      <w:pPr>
        <w:pStyle w:val="2"/>
        <w:rPr>
          <w:rFonts w:hint="default"/>
          <w:lang w:val="en-US" w:eastAsia="zh-CN"/>
        </w:rPr>
      </w:pPr>
    </w:p>
    <w:p w14:paraId="2FA0C647">
      <w:pPr>
        <w:pStyle w:val="2"/>
        <w:rPr>
          <w:rFonts w:hint="default"/>
          <w:lang w:val="en-US" w:eastAsia="zh-CN"/>
        </w:rPr>
      </w:pPr>
    </w:p>
    <w:p w14:paraId="6FA161EE">
      <w:pPr>
        <w:pStyle w:val="2"/>
        <w:rPr>
          <w:rFonts w:hint="default"/>
          <w:lang w:val="en-US" w:eastAsia="zh-CN"/>
        </w:rPr>
      </w:pPr>
    </w:p>
    <w:p w14:paraId="5B5F7A13">
      <w:pPr>
        <w:pStyle w:val="2"/>
        <w:rPr>
          <w:rFonts w:hint="default"/>
          <w:lang w:val="en-US" w:eastAsia="zh-CN"/>
        </w:rPr>
      </w:pPr>
    </w:p>
    <w:p w14:paraId="42DF838C">
      <w:pPr>
        <w:pStyle w:val="2"/>
        <w:rPr>
          <w:rFonts w:hint="default"/>
          <w:lang w:val="en-US" w:eastAsia="zh-CN"/>
        </w:rPr>
      </w:pPr>
    </w:p>
    <w:p w14:paraId="72F86FBA">
      <w:pPr>
        <w:pStyle w:val="2"/>
        <w:rPr>
          <w:rFonts w:hint="default"/>
          <w:lang w:val="en-US" w:eastAsia="zh-CN"/>
        </w:rPr>
      </w:pPr>
    </w:p>
    <w:p w14:paraId="160C1EF5">
      <w:pPr>
        <w:pStyle w:val="2"/>
        <w:rPr>
          <w:rFonts w:hint="default"/>
          <w:lang w:val="en-US" w:eastAsia="zh-CN"/>
        </w:rPr>
      </w:pPr>
    </w:p>
    <w:p w14:paraId="4100C603">
      <w:pPr>
        <w:pStyle w:val="2"/>
        <w:numPr>
          <w:ilvl w:val="0"/>
          <w:numId w:val="1"/>
        </w:numPr>
        <w:ind w:left="0" w:leftChars="0" w:firstLine="0" w:firstLineChars="0"/>
        <w:rPr>
          <w:rFonts w:hint="default" w:ascii="Calibri" w:hAnsi="Arial" w:cs="Arial"/>
          <w:b/>
          <w:bCs/>
          <w:sz w:val="24"/>
          <w:szCs w:val="24"/>
          <w:lang w:val="en-US" w:eastAsia="zh-CN"/>
        </w:rPr>
      </w:pPr>
      <w:r>
        <w:rPr>
          <w:rFonts w:hint="default" w:ascii="Calibri" w:hAnsi="Arial" w:cs="Arial"/>
          <w:b/>
          <w:bCs/>
          <w:sz w:val="24"/>
          <w:szCs w:val="24"/>
          <w:lang w:val="en-US" w:eastAsia="zh-CN"/>
        </w:rPr>
        <w:t xml:space="preserve">PVC-U Pressure Pipe </w:t>
      </w:r>
      <w:r>
        <w:rPr>
          <w:rFonts w:hint="eastAsia" w:ascii="Calibri" w:hAnsi="Arial" w:cs="Arial"/>
          <w:b/>
          <w:bCs/>
          <w:sz w:val="24"/>
          <w:szCs w:val="24"/>
          <w:lang w:val="en-US" w:eastAsia="zh-CN"/>
        </w:rPr>
        <w:t xml:space="preserve">and Fittings </w:t>
      </w:r>
      <w:r>
        <w:rPr>
          <w:rFonts w:hint="default" w:ascii="Calibri" w:hAnsi="Arial" w:cs="Arial"/>
          <w:b/>
          <w:bCs/>
          <w:sz w:val="24"/>
          <w:szCs w:val="24"/>
          <w:lang w:val="en-US" w:eastAsia="zh-CN"/>
        </w:rPr>
        <w:t>for Water Supply</w:t>
      </w:r>
    </w:p>
    <w:p w14:paraId="5220D9BC">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7"/>
        <w:tblpPr w:leftFromText="180" w:rightFromText="180" w:vertAnchor="text" w:horzAnchor="page" w:tblpX="4932" w:tblpY="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028"/>
        <w:gridCol w:w="697"/>
        <w:gridCol w:w="678"/>
        <w:gridCol w:w="678"/>
        <w:gridCol w:w="697"/>
        <w:gridCol w:w="843"/>
        <w:gridCol w:w="834"/>
        <w:gridCol w:w="765"/>
      </w:tblGrid>
      <w:tr w14:paraId="01B6F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vMerge w:val="restart"/>
            <w:tcBorders>
              <w:top w:val="single" w:color="000000" w:sz="4" w:space="0"/>
              <w:left w:val="single" w:color="000000" w:sz="4" w:space="0"/>
              <w:right w:val="single" w:color="000000" w:sz="4" w:space="0"/>
            </w:tcBorders>
            <w:noWrap w:val="0"/>
            <w:vAlign w:val="center"/>
          </w:tcPr>
          <w:p w14:paraId="23DAAF2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Nominal outside Diameter</w:t>
            </w:r>
          </w:p>
        </w:tc>
        <w:tc>
          <w:tcPr>
            <w:tcW w:w="5192" w:type="dxa"/>
            <w:gridSpan w:val="7"/>
            <w:tcBorders>
              <w:top w:val="single" w:color="000000" w:sz="4" w:space="0"/>
              <w:left w:val="single" w:color="000000" w:sz="4" w:space="0"/>
              <w:bottom w:val="single" w:color="000000" w:sz="4" w:space="0"/>
              <w:right w:val="single" w:color="000000" w:sz="4" w:space="0"/>
            </w:tcBorders>
            <w:noWrap w:val="0"/>
            <w:vAlign w:val="center"/>
          </w:tcPr>
          <w:p w14:paraId="193EFA6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Pipe Series S ,SDR and PN</w:t>
            </w:r>
          </w:p>
        </w:tc>
      </w:tr>
      <w:tr w14:paraId="42ADD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vMerge w:val="continue"/>
            <w:tcBorders>
              <w:top w:val="single" w:color="000000" w:sz="4" w:space="0"/>
              <w:left w:val="single" w:color="000000" w:sz="4" w:space="0"/>
              <w:right w:val="single" w:color="000000" w:sz="4" w:space="0"/>
            </w:tcBorders>
            <w:noWrap w:val="0"/>
            <w:vAlign w:val="center"/>
          </w:tcPr>
          <w:p w14:paraId="55CF2CD7">
            <w:pPr>
              <w:jc w:val="center"/>
              <w:rPr>
                <w:rFonts w:hint="default" w:ascii="Calibri" w:hAnsi="Calibri" w:eastAsia="宋体" w:cs="Calibri"/>
                <w:i w:val="0"/>
                <w:color w:val="000000"/>
                <w:sz w:val="22"/>
                <w:szCs w:val="22"/>
                <w:u w:val="none"/>
              </w:rPr>
            </w:pPr>
          </w:p>
        </w:tc>
        <w:tc>
          <w:tcPr>
            <w:tcW w:w="697" w:type="dxa"/>
            <w:tcBorders>
              <w:top w:val="single" w:color="000000" w:sz="4" w:space="0"/>
              <w:left w:val="single" w:color="000000" w:sz="4" w:space="0"/>
              <w:bottom w:val="nil"/>
              <w:right w:val="single" w:color="000000" w:sz="4" w:space="0"/>
            </w:tcBorders>
            <w:noWrap w:val="0"/>
            <w:vAlign w:val="center"/>
          </w:tcPr>
          <w:p w14:paraId="79E8C28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S16</w:t>
            </w:r>
          </w:p>
        </w:tc>
        <w:tc>
          <w:tcPr>
            <w:tcW w:w="678" w:type="dxa"/>
            <w:tcBorders>
              <w:top w:val="single" w:color="000000" w:sz="4" w:space="0"/>
              <w:left w:val="single" w:color="000000" w:sz="4" w:space="0"/>
              <w:bottom w:val="nil"/>
              <w:right w:val="single" w:color="000000" w:sz="4" w:space="0"/>
            </w:tcBorders>
            <w:noWrap w:val="0"/>
            <w:vAlign w:val="center"/>
          </w:tcPr>
          <w:p w14:paraId="35DDC26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S12.5</w:t>
            </w:r>
          </w:p>
        </w:tc>
        <w:tc>
          <w:tcPr>
            <w:tcW w:w="678" w:type="dxa"/>
            <w:tcBorders>
              <w:top w:val="single" w:color="000000" w:sz="4" w:space="0"/>
              <w:left w:val="single" w:color="000000" w:sz="4" w:space="0"/>
              <w:bottom w:val="nil"/>
              <w:right w:val="single" w:color="000000" w:sz="4" w:space="0"/>
            </w:tcBorders>
            <w:noWrap w:val="0"/>
            <w:vAlign w:val="center"/>
          </w:tcPr>
          <w:p w14:paraId="17FB7AF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S10</w:t>
            </w:r>
          </w:p>
        </w:tc>
        <w:tc>
          <w:tcPr>
            <w:tcW w:w="697" w:type="dxa"/>
            <w:tcBorders>
              <w:top w:val="single" w:color="000000" w:sz="4" w:space="0"/>
              <w:left w:val="single" w:color="000000" w:sz="4" w:space="0"/>
              <w:bottom w:val="nil"/>
              <w:right w:val="single" w:color="000000" w:sz="4" w:space="0"/>
            </w:tcBorders>
            <w:noWrap w:val="0"/>
            <w:vAlign w:val="center"/>
          </w:tcPr>
          <w:p w14:paraId="486572E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S8</w:t>
            </w:r>
          </w:p>
        </w:tc>
        <w:tc>
          <w:tcPr>
            <w:tcW w:w="843" w:type="dxa"/>
            <w:tcBorders>
              <w:top w:val="single" w:color="000000" w:sz="4" w:space="0"/>
              <w:left w:val="single" w:color="000000" w:sz="4" w:space="0"/>
              <w:bottom w:val="nil"/>
              <w:right w:val="single" w:color="000000" w:sz="4" w:space="0"/>
            </w:tcBorders>
            <w:noWrap w:val="0"/>
            <w:vAlign w:val="center"/>
          </w:tcPr>
          <w:p w14:paraId="1D64BE2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S6.3</w:t>
            </w:r>
          </w:p>
        </w:tc>
        <w:tc>
          <w:tcPr>
            <w:tcW w:w="834" w:type="dxa"/>
            <w:tcBorders>
              <w:top w:val="single" w:color="000000" w:sz="4" w:space="0"/>
              <w:left w:val="single" w:color="000000" w:sz="4" w:space="0"/>
              <w:bottom w:val="nil"/>
              <w:right w:val="single" w:color="000000" w:sz="4" w:space="0"/>
            </w:tcBorders>
            <w:noWrap w:val="0"/>
            <w:vAlign w:val="center"/>
          </w:tcPr>
          <w:p w14:paraId="7E9776F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S5</w:t>
            </w:r>
          </w:p>
        </w:tc>
        <w:tc>
          <w:tcPr>
            <w:tcW w:w="765" w:type="dxa"/>
            <w:tcBorders>
              <w:top w:val="single" w:color="000000" w:sz="4" w:space="0"/>
              <w:left w:val="single" w:color="000000" w:sz="4" w:space="0"/>
              <w:bottom w:val="nil"/>
              <w:right w:val="single" w:color="000000" w:sz="4" w:space="0"/>
            </w:tcBorders>
            <w:noWrap w:val="0"/>
            <w:vAlign w:val="center"/>
          </w:tcPr>
          <w:p w14:paraId="5ABF45C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S4</w:t>
            </w:r>
          </w:p>
        </w:tc>
      </w:tr>
      <w:tr w14:paraId="5F158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vMerge w:val="continue"/>
            <w:tcBorders>
              <w:top w:val="single" w:color="000000" w:sz="4" w:space="0"/>
              <w:left w:val="single" w:color="000000" w:sz="4" w:space="0"/>
              <w:right w:val="single" w:color="000000" w:sz="4" w:space="0"/>
            </w:tcBorders>
            <w:noWrap w:val="0"/>
            <w:vAlign w:val="center"/>
          </w:tcPr>
          <w:p w14:paraId="21FA8484">
            <w:pPr>
              <w:jc w:val="center"/>
              <w:rPr>
                <w:rFonts w:hint="default" w:ascii="Calibri" w:hAnsi="Calibri" w:eastAsia="宋体" w:cs="Calibri"/>
                <w:i w:val="0"/>
                <w:color w:val="000000"/>
                <w:sz w:val="22"/>
                <w:szCs w:val="22"/>
                <w:u w:val="none"/>
              </w:rPr>
            </w:pPr>
          </w:p>
        </w:tc>
        <w:tc>
          <w:tcPr>
            <w:tcW w:w="697" w:type="dxa"/>
            <w:tcBorders>
              <w:top w:val="nil"/>
              <w:left w:val="single" w:color="000000" w:sz="4" w:space="0"/>
              <w:bottom w:val="nil"/>
              <w:right w:val="single" w:color="000000" w:sz="4" w:space="0"/>
            </w:tcBorders>
            <w:noWrap w:val="0"/>
            <w:vAlign w:val="center"/>
          </w:tcPr>
          <w:p w14:paraId="0F2BF6C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SDR33</w:t>
            </w:r>
          </w:p>
        </w:tc>
        <w:tc>
          <w:tcPr>
            <w:tcW w:w="678" w:type="dxa"/>
            <w:tcBorders>
              <w:top w:val="nil"/>
              <w:left w:val="single" w:color="000000" w:sz="4" w:space="0"/>
              <w:bottom w:val="nil"/>
              <w:right w:val="single" w:color="000000" w:sz="4" w:space="0"/>
            </w:tcBorders>
            <w:noWrap w:val="0"/>
            <w:vAlign w:val="center"/>
          </w:tcPr>
          <w:p w14:paraId="44B0060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SDR26</w:t>
            </w:r>
          </w:p>
        </w:tc>
        <w:tc>
          <w:tcPr>
            <w:tcW w:w="678" w:type="dxa"/>
            <w:tcBorders>
              <w:top w:val="nil"/>
              <w:left w:val="single" w:color="000000" w:sz="4" w:space="0"/>
              <w:bottom w:val="nil"/>
              <w:right w:val="single" w:color="000000" w:sz="4" w:space="0"/>
            </w:tcBorders>
            <w:noWrap w:val="0"/>
            <w:vAlign w:val="center"/>
          </w:tcPr>
          <w:p w14:paraId="74A6897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SDR21</w:t>
            </w:r>
          </w:p>
        </w:tc>
        <w:tc>
          <w:tcPr>
            <w:tcW w:w="697" w:type="dxa"/>
            <w:tcBorders>
              <w:top w:val="nil"/>
              <w:left w:val="single" w:color="000000" w:sz="4" w:space="0"/>
              <w:bottom w:val="nil"/>
              <w:right w:val="single" w:color="000000" w:sz="4" w:space="0"/>
            </w:tcBorders>
            <w:noWrap w:val="0"/>
            <w:vAlign w:val="center"/>
          </w:tcPr>
          <w:p w14:paraId="1902582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SDR17</w:t>
            </w:r>
          </w:p>
        </w:tc>
        <w:tc>
          <w:tcPr>
            <w:tcW w:w="843" w:type="dxa"/>
            <w:tcBorders>
              <w:top w:val="nil"/>
              <w:left w:val="single" w:color="000000" w:sz="4" w:space="0"/>
              <w:bottom w:val="nil"/>
              <w:right w:val="single" w:color="000000" w:sz="4" w:space="0"/>
            </w:tcBorders>
            <w:noWrap w:val="0"/>
            <w:vAlign w:val="center"/>
          </w:tcPr>
          <w:p w14:paraId="5370008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SDR13.6</w:t>
            </w:r>
          </w:p>
        </w:tc>
        <w:tc>
          <w:tcPr>
            <w:tcW w:w="834" w:type="dxa"/>
            <w:tcBorders>
              <w:top w:val="nil"/>
              <w:left w:val="single" w:color="000000" w:sz="4" w:space="0"/>
              <w:bottom w:val="nil"/>
              <w:right w:val="single" w:color="000000" w:sz="4" w:space="0"/>
            </w:tcBorders>
            <w:noWrap w:val="0"/>
            <w:vAlign w:val="center"/>
          </w:tcPr>
          <w:p w14:paraId="2A36134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SDR11</w:t>
            </w:r>
          </w:p>
        </w:tc>
        <w:tc>
          <w:tcPr>
            <w:tcW w:w="765" w:type="dxa"/>
            <w:tcBorders>
              <w:top w:val="nil"/>
              <w:left w:val="single" w:color="000000" w:sz="4" w:space="0"/>
              <w:bottom w:val="nil"/>
              <w:right w:val="single" w:color="000000" w:sz="4" w:space="0"/>
            </w:tcBorders>
            <w:noWrap w:val="0"/>
            <w:vAlign w:val="center"/>
          </w:tcPr>
          <w:p w14:paraId="6680BC8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SDR9</w:t>
            </w:r>
          </w:p>
        </w:tc>
      </w:tr>
      <w:tr w14:paraId="325BE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left w:val="single" w:color="000000" w:sz="4" w:space="0"/>
              <w:right w:val="single" w:color="000000" w:sz="4" w:space="0"/>
            </w:tcBorders>
            <w:noWrap w:val="0"/>
            <w:vAlign w:val="center"/>
          </w:tcPr>
          <w:p w14:paraId="7C50A47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dn</w:t>
            </w:r>
          </w:p>
        </w:tc>
        <w:tc>
          <w:tcPr>
            <w:tcW w:w="697" w:type="dxa"/>
            <w:tcBorders>
              <w:top w:val="nil"/>
              <w:left w:val="single" w:color="000000" w:sz="4" w:space="0"/>
              <w:bottom w:val="single" w:color="000000" w:sz="4" w:space="0"/>
              <w:right w:val="single" w:color="000000" w:sz="4" w:space="0"/>
            </w:tcBorders>
            <w:noWrap w:val="0"/>
            <w:vAlign w:val="center"/>
          </w:tcPr>
          <w:p w14:paraId="644D6542">
            <w:pPr>
              <w:keepNext w:val="0"/>
              <w:keepLines w:val="0"/>
              <w:widowControl/>
              <w:suppressLineNumbers w:val="0"/>
              <w:jc w:val="center"/>
              <w:textAlignment w:val="center"/>
              <w:rPr>
                <w:rFonts w:hint="default" w:ascii="Calibri" w:hAnsi="Calibri" w:eastAsia="宋体" w:cs="Calibri"/>
                <w:i w:val="0"/>
                <w:color w:val="000000"/>
                <w:sz w:val="22"/>
                <w:szCs w:val="22"/>
                <w:u w:val="none"/>
                <w:lang w:val="en-US"/>
              </w:rPr>
            </w:pPr>
            <w:r>
              <w:rPr>
                <w:rFonts w:hint="default" w:ascii="Calibri" w:hAnsi="Calibri" w:eastAsia="宋体" w:cs="Calibri"/>
                <w:i w:val="0"/>
                <w:color w:val="000000"/>
                <w:kern w:val="0"/>
                <w:sz w:val="22"/>
                <w:szCs w:val="22"/>
                <w:u w:val="none"/>
                <w:lang w:val="en-US" w:eastAsia="zh-CN" w:bidi="ar"/>
              </w:rPr>
              <w:t>PN</w:t>
            </w:r>
            <w:r>
              <w:rPr>
                <w:rFonts w:hint="eastAsia" w:ascii="Calibri" w:hAnsi="Calibri" w:eastAsia="宋体" w:cs="Calibri"/>
                <w:i w:val="0"/>
                <w:color w:val="000000"/>
                <w:kern w:val="0"/>
                <w:sz w:val="22"/>
                <w:szCs w:val="22"/>
                <w:u w:val="none"/>
                <w:lang w:val="en-US" w:eastAsia="zh-CN" w:bidi="ar"/>
              </w:rPr>
              <w:t>6.3</w:t>
            </w:r>
          </w:p>
        </w:tc>
        <w:tc>
          <w:tcPr>
            <w:tcW w:w="678" w:type="dxa"/>
            <w:tcBorders>
              <w:top w:val="nil"/>
              <w:left w:val="single" w:color="000000" w:sz="4" w:space="0"/>
              <w:bottom w:val="single" w:color="000000" w:sz="4" w:space="0"/>
              <w:right w:val="single" w:color="000000" w:sz="4" w:space="0"/>
            </w:tcBorders>
            <w:noWrap w:val="0"/>
            <w:vAlign w:val="center"/>
          </w:tcPr>
          <w:p w14:paraId="1B14DDA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PN8</w:t>
            </w:r>
          </w:p>
        </w:tc>
        <w:tc>
          <w:tcPr>
            <w:tcW w:w="678" w:type="dxa"/>
            <w:tcBorders>
              <w:top w:val="nil"/>
              <w:left w:val="single" w:color="000000" w:sz="4" w:space="0"/>
              <w:bottom w:val="single" w:color="000000" w:sz="4" w:space="0"/>
              <w:right w:val="single" w:color="000000" w:sz="4" w:space="0"/>
            </w:tcBorders>
            <w:noWrap w:val="0"/>
            <w:vAlign w:val="center"/>
          </w:tcPr>
          <w:p w14:paraId="29EA53D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PN10</w:t>
            </w:r>
          </w:p>
        </w:tc>
        <w:tc>
          <w:tcPr>
            <w:tcW w:w="697" w:type="dxa"/>
            <w:tcBorders>
              <w:top w:val="nil"/>
              <w:left w:val="single" w:color="000000" w:sz="4" w:space="0"/>
              <w:bottom w:val="single" w:color="000000" w:sz="4" w:space="0"/>
              <w:right w:val="single" w:color="000000" w:sz="4" w:space="0"/>
            </w:tcBorders>
            <w:noWrap w:val="0"/>
            <w:vAlign w:val="center"/>
          </w:tcPr>
          <w:p w14:paraId="4A8EAF4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PN12</w:t>
            </w:r>
            <w:r>
              <w:rPr>
                <w:rFonts w:hint="eastAsia" w:ascii="Calibri" w:hAnsi="Calibri" w:eastAsia="宋体" w:cs="Calibri"/>
                <w:i w:val="0"/>
                <w:color w:val="000000"/>
                <w:kern w:val="0"/>
                <w:sz w:val="22"/>
                <w:szCs w:val="22"/>
                <w:u w:val="none"/>
                <w:lang w:val="en-US" w:eastAsia="zh-CN" w:bidi="ar"/>
              </w:rPr>
              <w:t>.</w:t>
            </w:r>
            <w:r>
              <w:rPr>
                <w:rFonts w:hint="default" w:ascii="Calibri" w:hAnsi="Calibri" w:eastAsia="宋体" w:cs="Calibri"/>
                <w:i w:val="0"/>
                <w:color w:val="000000"/>
                <w:kern w:val="0"/>
                <w:sz w:val="22"/>
                <w:szCs w:val="22"/>
                <w:u w:val="none"/>
                <w:lang w:val="en-US" w:eastAsia="zh-CN" w:bidi="ar"/>
              </w:rPr>
              <w:t>5</w:t>
            </w:r>
          </w:p>
        </w:tc>
        <w:tc>
          <w:tcPr>
            <w:tcW w:w="843" w:type="dxa"/>
            <w:tcBorders>
              <w:top w:val="nil"/>
              <w:left w:val="single" w:color="000000" w:sz="4" w:space="0"/>
              <w:bottom w:val="single" w:color="000000" w:sz="4" w:space="0"/>
              <w:right w:val="single" w:color="000000" w:sz="4" w:space="0"/>
            </w:tcBorders>
            <w:noWrap w:val="0"/>
            <w:vAlign w:val="center"/>
          </w:tcPr>
          <w:p w14:paraId="14E9853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PN16</w:t>
            </w:r>
          </w:p>
        </w:tc>
        <w:tc>
          <w:tcPr>
            <w:tcW w:w="834" w:type="dxa"/>
            <w:tcBorders>
              <w:top w:val="nil"/>
              <w:left w:val="single" w:color="000000" w:sz="4" w:space="0"/>
              <w:bottom w:val="single" w:color="000000" w:sz="4" w:space="0"/>
              <w:right w:val="single" w:color="000000" w:sz="4" w:space="0"/>
            </w:tcBorders>
            <w:noWrap w:val="0"/>
            <w:vAlign w:val="center"/>
          </w:tcPr>
          <w:p w14:paraId="64BCC57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PN2</w:t>
            </w:r>
            <w:r>
              <w:rPr>
                <w:rFonts w:hint="eastAsia" w:ascii="Calibri" w:hAnsi="Calibri" w:eastAsia="宋体" w:cs="Calibri"/>
                <w:i w:val="0"/>
                <w:color w:val="000000"/>
                <w:kern w:val="0"/>
                <w:sz w:val="22"/>
                <w:szCs w:val="22"/>
                <w:u w:val="none"/>
                <w:lang w:val="en-US" w:eastAsia="zh-CN" w:bidi="ar"/>
              </w:rPr>
              <w:t>0</w:t>
            </w:r>
          </w:p>
        </w:tc>
        <w:tc>
          <w:tcPr>
            <w:tcW w:w="765" w:type="dxa"/>
            <w:tcBorders>
              <w:top w:val="nil"/>
              <w:left w:val="single" w:color="000000" w:sz="4" w:space="0"/>
              <w:bottom w:val="single" w:color="000000" w:sz="4" w:space="0"/>
              <w:right w:val="single" w:color="000000" w:sz="4" w:space="0"/>
            </w:tcBorders>
            <w:noWrap w:val="0"/>
            <w:vAlign w:val="center"/>
          </w:tcPr>
          <w:p w14:paraId="4628271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PN2</w:t>
            </w:r>
            <w:r>
              <w:rPr>
                <w:rFonts w:hint="eastAsia" w:ascii="Calibri" w:hAnsi="Calibri" w:eastAsia="宋体" w:cs="Calibri"/>
                <w:i w:val="0"/>
                <w:color w:val="000000"/>
                <w:kern w:val="0"/>
                <w:sz w:val="22"/>
                <w:szCs w:val="22"/>
                <w:u w:val="none"/>
                <w:lang w:val="en-US" w:eastAsia="zh-CN" w:bidi="ar"/>
              </w:rPr>
              <w:t>5</w:t>
            </w:r>
          </w:p>
        </w:tc>
      </w:tr>
      <w:tr w14:paraId="79DA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left w:val="single" w:color="000000" w:sz="4" w:space="0"/>
              <w:bottom w:val="single" w:color="000000" w:sz="4" w:space="0"/>
              <w:right w:val="single" w:color="000000" w:sz="4" w:space="0"/>
            </w:tcBorders>
            <w:noWrap w:val="0"/>
            <w:vAlign w:val="center"/>
          </w:tcPr>
          <w:p w14:paraId="2BD580CA">
            <w:pPr>
              <w:jc w:val="center"/>
              <w:rPr>
                <w:rFonts w:hint="default" w:ascii="Calibri" w:hAnsi="Calibri" w:eastAsia="宋体" w:cs="Calibri"/>
                <w:i w:val="0"/>
                <w:color w:val="000000"/>
                <w:sz w:val="22"/>
                <w:szCs w:val="22"/>
                <w:u w:val="none"/>
              </w:rPr>
            </w:pPr>
          </w:p>
        </w:tc>
        <w:tc>
          <w:tcPr>
            <w:tcW w:w="5192" w:type="dxa"/>
            <w:gridSpan w:val="7"/>
            <w:tcBorders>
              <w:top w:val="single" w:color="000000" w:sz="4" w:space="0"/>
              <w:left w:val="single" w:color="000000" w:sz="4" w:space="0"/>
              <w:bottom w:val="single" w:color="000000" w:sz="4" w:space="0"/>
              <w:right w:val="single" w:color="000000" w:sz="4" w:space="0"/>
            </w:tcBorders>
            <w:noWrap w:val="0"/>
            <w:vAlign w:val="center"/>
          </w:tcPr>
          <w:p w14:paraId="797FECC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Nominal wall thickness</w:t>
            </w:r>
          </w:p>
        </w:tc>
      </w:tr>
      <w:tr w14:paraId="0134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14:paraId="2381F76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A1C558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632735EC">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1B82373B">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27E9450">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14:paraId="195B5BDE">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05B5707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424B18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2.3</w:t>
            </w:r>
          </w:p>
        </w:tc>
      </w:tr>
      <w:tr w14:paraId="3D5E3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14:paraId="7E1B4B2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AFC9DC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05C6283C">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6F729E29">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FB8FFEB">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14:paraId="3FBA448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2CFDACF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2.3</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CCAD44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2.8</w:t>
            </w:r>
          </w:p>
        </w:tc>
      </w:tr>
      <w:tr w14:paraId="0187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D1EC71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32</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ACDE1C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CC7E65A">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B10486D">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A28553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84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A69D51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2.4</w:t>
            </w:r>
          </w:p>
        </w:tc>
        <w:tc>
          <w:tcPr>
            <w:tcW w:w="83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28BD7B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2.9</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C20ED6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3.6</w:t>
            </w:r>
          </w:p>
        </w:tc>
      </w:tr>
      <w:tr w14:paraId="72BC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074C00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40</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76F749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E66AF4B">
            <w:pPr>
              <w:jc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74D310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C24C2F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2.4</w:t>
            </w:r>
          </w:p>
        </w:tc>
        <w:tc>
          <w:tcPr>
            <w:tcW w:w="84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FA5E89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83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3D4CFF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3.7</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BBDB81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4.5</w:t>
            </w:r>
          </w:p>
        </w:tc>
      </w:tr>
      <w:tr w14:paraId="4BAF3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14:paraId="1E23250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50</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5708C3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2FC296D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5032016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694305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14:paraId="33263C3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3.7</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1CA17F4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4.6</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7E334B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5.6</w:t>
            </w:r>
          </w:p>
        </w:tc>
      </w:tr>
      <w:tr w14:paraId="659CA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14:paraId="60A85E8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E48FFD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1029373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2.5</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0B94BB8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0BCBDC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3.8</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14:paraId="564407C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4.7</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514C92D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5.8</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AE60AE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7.1</w:t>
            </w:r>
          </w:p>
        </w:tc>
      </w:tr>
      <w:tr w14:paraId="2D202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2C0814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75</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A9C430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89CF6A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2.9</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635D78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3.6</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FB34EA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4.5</w:t>
            </w:r>
          </w:p>
        </w:tc>
        <w:tc>
          <w:tcPr>
            <w:tcW w:w="84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3473EE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5.6</w:t>
            </w:r>
          </w:p>
        </w:tc>
        <w:tc>
          <w:tcPr>
            <w:tcW w:w="83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0C7C37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6.9</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9B7F8D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8.4</w:t>
            </w:r>
          </w:p>
        </w:tc>
      </w:tr>
      <w:tr w14:paraId="2C92E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trPr>
        <w:tc>
          <w:tcPr>
            <w:tcW w:w="102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144F07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90</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C7BA84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2.8</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5F3BC3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3.5</w:t>
            </w:r>
          </w:p>
        </w:tc>
        <w:tc>
          <w:tcPr>
            <w:tcW w:w="6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DCBA29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4.3</w:t>
            </w:r>
          </w:p>
        </w:tc>
        <w:tc>
          <w:tcPr>
            <w:tcW w:w="6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A66861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5.4</w:t>
            </w:r>
          </w:p>
        </w:tc>
        <w:tc>
          <w:tcPr>
            <w:tcW w:w="84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737B44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6.7</w:t>
            </w:r>
          </w:p>
        </w:tc>
        <w:tc>
          <w:tcPr>
            <w:tcW w:w="83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697CCC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8.2</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8FB0F3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10.1</w:t>
            </w:r>
          </w:p>
        </w:tc>
      </w:tr>
    </w:tbl>
    <w:p w14:paraId="55D0ADAC">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598420" cy="1869440"/>
            <wp:effectExtent l="0" t="0" r="11430" b="16510"/>
            <wp:docPr id="81" name="图片 81" descr="t01837c439adfe28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t01837c439adfe28eef"/>
                    <pic:cNvPicPr>
                      <a:picLocks noChangeAspect="1"/>
                    </pic:cNvPicPr>
                  </pic:nvPicPr>
                  <pic:blipFill>
                    <a:blip r:embed="rId39"/>
                    <a:stretch>
                      <a:fillRect/>
                    </a:stretch>
                  </pic:blipFill>
                  <pic:spPr>
                    <a:xfrm>
                      <a:off x="0" y="0"/>
                      <a:ext cx="2598420" cy="1869440"/>
                    </a:xfrm>
                    <a:prstGeom prst="rect">
                      <a:avLst/>
                    </a:prstGeom>
                  </pic:spPr>
                </pic:pic>
              </a:graphicData>
            </a:graphic>
          </wp:inline>
        </w:drawing>
      </w:r>
    </w:p>
    <w:tbl>
      <w:tblPr>
        <w:tblStyle w:val="8"/>
        <w:tblpPr w:leftFromText="180" w:rightFromText="180" w:vertAnchor="text" w:horzAnchor="page" w:tblpX="700" w:tblpY="2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2219"/>
      </w:tblGrid>
      <w:tr w14:paraId="0153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640" w:type="dxa"/>
            <w:vAlign w:val="center"/>
          </w:tcPr>
          <w:p w14:paraId="0A9C6918">
            <w:pPr>
              <w:jc w:val="left"/>
              <w:rPr>
                <w:rFonts w:hint="default" w:eastAsiaTheme="minorEastAsia"/>
                <w:vertAlign w:val="baseline"/>
                <w:lang w:val="en-US" w:eastAsia="zh-CN"/>
              </w:rPr>
            </w:pPr>
            <w:r>
              <w:rPr>
                <w:rFonts w:hint="eastAsia"/>
                <w:vertAlign w:val="baseline"/>
                <w:lang w:val="en-US" w:eastAsia="zh-CN"/>
              </w:rPr>
              <w:t>Material</w:t>
            </w:r>
          </w:p>
        </w:tc>
        <w:tc>
          <w:tcPr>
            <w:tcW w:w="2219" w:type="dxa"/>
          </w:tcPr>
          <w:p w14:paraId="6E00FB9E">
            <w:pPr>
              <w:rPr>
                <w:rFonts w:hint="default" w:eastAsiaTheme="minorEastAsia"/>
                <w:vertAlign w:val="baseline"/>
                <w:lang w:val="en-US" w:eastAsia="zh-CN"/>
              </w:rPr>
            </w:pPr>
            <w:r>
              <w:rPr>
                <w:rFonts w:hint="eastAsia"/>
                <w:vertAlign w:val="baseline"/>
                <w:lang w:val="en-US" w:eastAsia="zh-CN"/>
              </w:rPr>
              <w:t>PVC-U</w:t>
            </w:r>
          </w:p>
        </w:tc>
      </w:tr>
      <w:tr w14:paraId="04FC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640" w:type="dxa"/>
            <w:vAlign w:val="center"/>
          </w:tcPr>
          <w:p w14:paraId="056B42B8">
            <w:pPr>
              <w:jc w:val="left"/>
              <w:rPr>
                <w:rFonts w:hint="default" w:eastAsiaTheme="minorEastAsia"/>
                <w:vertAlign w:val="baseline"/>
                <w:lang w:val="en-US" w:eastAsia="zh-CN"/>
              </w:rPr>
            </w:pPr>
            <w:r>
              <w:rPr>
                <w:rFonts w:hint="eastAsia"/>
                <w:vertAlign w:val="baseline"/>
                <w:lang w:val="en-US" w:eastAsia="zh-CN"/>
              </w:rPr>
              <w:t>Size (DN)</w:t>
            </w:r>
          </w:p>
        </w:tc>
        <w:tc>
          <w:tcPr>
            <w:tcW w:w="2219" w:type="dxa"/>
          </w:tcPr>
          <w:p w14:paraId="5AC5BB58">
            <w:pPr>
              <w:rPr>
                <w:rFonts w:hint="default" w:eastAsiaTheme="minorEastAsia"/>
                <w:vertAlign w:val="baseline"/>
                <w:lang w:val="en-US" w:eastAsia="zh-CN"/>
              </w:rPr>
            </w:pPr>
            <w:r>
              <w:rPr>
                <w:rFonts w:hint="eastAsia"/>
                <w:vertAlign w:val="baseline"/>
                <w:lang w:val="en-US" w:eastAsia="zh-CN"/>
              </w:rPr>
              <w:t>Dn20-dn1000</w:t>
            </w:r>
          </w:p>
        </w:tc>
      </w:tr>
      <w:tr w14:paraId="087A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640" w:type="dxa"/>
            <w:vAlign w:val="center"/>
          </w:tcPr>
          <w:p w14:paraId="04E01555">
            <w:pPr>
              <w:jc w:val="left"/>
              <w:rPr>
                <w:rFonts w:hint="default" w:eastAsiaTheme="minorEastAsia"/>
                <w:vertAlign w:val="baseline"/>
                <w:lang w:val="en-US" w:eastAsia="zh-CN"/>
              </w:rPr>
            </w:pPr>
            <w:r>
              <w:rPr>
                <w:rFonts w:hint="eastAsia"/>
                <w:vertAlign w:val="baseline"/>
                <w:lang w:val="en-US" w:eastAsia="zh-CN"/>
              </w:rPr>
              <w:t>Pressure(PN)</w:t>
            </w:r>
          </w:p>
        </w:tc>
        <w:tc>
          <w:tcPr>
            <w:tcW w:w="2219" w:type="dxa"/>
          </w:tcPr>
          <w:p w14:paraId="4DAB3EF9">
            <w:pPr>
              <w:rPr>
                <w:rFonts w:hint="default" w:eastAsiaTheme="minorEastAsia"/>
                <w:vertAlign w:val="baseline"/>
                <w:lang w:val="en-US" w:eastAsia="zh-CN"/>
              </w:rPr>
            </w:pPr>
            <w:r>
              <w:rPr>
                <w:rFonts w:hint="eastAsia"/>
                <w:vertAlign w:val="baseline"/>
                <w:lang w:val="en-US" w:eastAsia="zh-CN"/>
              </w:rPr>
              <w:t>PN6.3-PN25</w:t>
            </w:r>
          </w:p>
        </w:tc>
      </w:tr>
      <w:tr w14:paraId="70D9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640" w:type="dxa"/>
            <w:vAlign w:val="center"/>
          </w:tcPr>
          <w:p w14:paraId="15B2547A">
            <w:pPr>
              <w:jc w:val="left"/>
              <w:rPr>
                <w:rFonts w:hint="default" w:eastAsiaTheme="minorEastAsia"/>
                <w:vertAlign w:val="baseline"/>
                <w:lang w:val="en-US" w:eastAsia="zh-CN"/>
              </w:rPr>
            </w:pPr>
            <w:r>
              <w:rPr>
                <w:rFonts w:hint="eastAsia"/>
                <w:vertAlign w:val="baseline"/>
                <w:lang w:val="en-US" w:eastAsia="zh-CN"/>
              </w:rPr>
              <w:t>Standard</w:t>
            </w:r>
          </w:p>
        </w:tc>
        <w:tc>
          <w:tcPr>
            <w:tcW w:w="2219" w:type="dxa"/>
          </w:tcPr>
          <w:p w14:paraId="1DAE69EB">
            <w:pPr>
              <w:pStyle w:val="2"/>
              <w:ind w:left="0" w:leftChars="0" w:firstLine="0" w:firstLineChars="0"/>
              <w:jc w:val="left"/>
              <w:rPr>
                <w:rFonts w:hint="default"/>
                <w:lang w:val="en-US" w:eastAsia="zh-CN"/>
              </w:rPr>
            </w:pPr>
            <w:r>
              <w:rPr>
                <w:rFonts w:hint="eastAsia" w:asciiTheme="minorHAnsi" w:hAnsiTheme="minorHAnsi" w:eastAsiaTheme="minorEastAsia" w:cstheme="minorBidi"/>
                <w:kern w:val="2"/>
                <w:sz w:val="21"/>
                <w:szCs w:val="24"/>
                <w:vertAlign w:val="baseline"/>
                <w:lang w:val="en-US" w:eastAsia="zh-CN" w:bidi="ar-SA"/>
              </w:rPr>
              <w:t>GB/T1</w:t>
            </w:r>
            <w:r>
              <w:rPr>
                <w:rFonts w:hint="eastAsia" w:cstheme="minorBidi"/>
                <w:kern w:val="2"/>
                <w:sz w:val="21"/>
                <w:szCs w:val="24"/>
                <w:vertAlign w:val="baseline"/>
                <w:lang w:val="en-US" w:eastAsia="zh-CN" w:bidi="ar-SA"/>
              </w:rPr>
              <w:t>0002.1</w:t>
            </w:r>
            <w:r>
              <w:rPr>
                <w:rFonts w:hint="eastAsia" w:asciiTheme="minorHAnsi" w:hAnsiTheme="minorHAnsi" w:eastAsiaTheme="minorEastAsia" w:cstheme="minorBidi"/>
                <w:kern w:val="2"/>
                <w:sz w:val="21"/>
                <w:szCs w:val="24"/>
                <w:vertAlign w:val="baseline"/>
                <w:lang w:val="en-US" w:eastAsia="zh-CN" w:bidi="ar-SA"/>
              </w:rPr>
              <w:t>,ISO44</w:t>
            </w:r>
            <w:r>
              <w:rPr>
                <w:rFonts w:hint="eastAsia" w:cstheme="minorBidi"/>
                <w:kern w:val="2"/>
                <w:sz w:val="21"/>
                <w:szCs w:val="24"/>
                <w:vertAlign w:val="baseline"/>
                <w:lang w:val="en-US" w:eastAsia="zh-CN" w:bidi="ar-SA"/>
              </w:rPr>
              <w:t>22</w:t>
            </w:r>
            <w:r>
              <w:rPr>
                <w:rFonts w:hint="eastAsia" w:asciiTheme="minorHAnsi" w:hAnsiTheme="minorHAnsi" w:eastAsiaTheme="minorEastAsia" w:cstheme="minorBidi"/>
                <w:kern w:val="2"/>
                <w:sz w:val="21"/>
                <w:szCs w:val="24"/>
                <w:vertAlign w:val="baseline"/>
                <w:lang w:val="en-US" w:eastAsia="zh-CN" w:bidi="ar-SA"/>
              </w:rPr>
              <w:t>,</w:t>
            </w:r>
          </w:p>
        </w:tc>
      </w:tr>
      <w:tr w14:paraId="5CF8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640" w:type="dxa"/>
            <w:vAlign w:val="center"/>
          </w:tcPr>
          <w:p w14:paraId="7EE9F182">
            <w:pPr>
              <w:jc w:val="left"/>
              <w:rPr>
                <w:rFonts w:hint="default" w:eastAsiaTheme="minorEastAsia"/>
                <w:vertAlign w:val="baseline"/>
                <w:lang w:val="en-US" w:eastAsia="zh-CN"/>
              </w:rPr>
            </w:pPr>
            <w:r>
              <w:rPr>
                <w:rFonts w:hint="eastAsia"/>
                <w:vertAlign w:val="baseline"/>
                <w:lang w:val="en-US" w:eastAsia="zh-CN"/>
              </w:rPr>
              <w:t>Length</w:t>
            </w:r>
          </w:p>
        </w:tc>
        <w:tc>
          <w:tcPr>
            <w:tcW w:w="2219" w:type="dxa"/>
          </w:tcPr>
          <w:p w14:paraId="300C28C1">
            <w:pPr>
              <w:pStyle w:val="2"/>
              <w:ind w:left="0" w:leftChars="0" w:firstLine="0" w:firstLineChars="0"/>
              <w:rPr>
                <w:rFonts w:hint="eastAsia"/>
                <w:vertAlign w:val="baseline"/>
                <w:lang w:val="en-US" w:eastAsia="zh-CN"/>
              </w:rPr>
            </w:pPr>
            <w:r>
              <w:rPr>
                <w:rFonts w:hint="eastAsia"/>
                <w:lang w:val="en-US" w:eastAsia="zh-CN"/>
              </w:rPr>
              <w:t>4</w:t>
            </w:r>
            <w:r>
              <w:rPr>
                <w:rFonts w:hint="eastAsia"/>
                <w:vertAlign w:val="baseline"/>
                <w:lang w:val="en-US" w:eastAsia="zh-CN"/>
              </w:rPr>
              <w:t>m or 6m/pc,</w:t>
            </w:r>
          </w:p>
          <w:p w14:paraId="61B2AD9C">
            <w:pPr>
              <w:pStyle w:val="2"/>
              <w:ind w:left="0" w:leftChars="0" w:firstLine="0" w:firstLineChars="0"/>
              <w:rPr>
                <w:rFonts w:hint="default"/>
                <w:lang w:val="en-US" w:eastAsia="zh-CN"/>
              </w:rPr>
            </w:pPr>
            <w:r>
              <w:rPr>
                <w:rFonts w:hint="eastAsia"/>
                <w:vertAlign w:val="baseline"/>
                <w:lang w:val="en-US" w:eastAsia="zh-CN"/>
              </w:rPr>
              <w:t>as per customers</w:t>
            </w:r>
          </w:p>
        </w:tc>
      </w:tr>
    </w:tbl>
    <w:tbl>
      <w:tblPr>
        <w:tblStyle w:val="7"/>
        <w:tblpPr w:leftFromText="180" w:rightFromText="180" w:vertAnchor="text" w:horzAnchor="page" w:tblpX="4927" w:tblpY="41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50"/>
        <w:gridCol w:w="705"/>
        <w:gridCol w:w="660"/>
        <w:gridCol w:w="675"/>
        <w:gridCol w:w="705"/>
        <w:gridCol w:w="810"/>
        <w:gridCol w:w="855"/>
        <w:gridCol w:w="765"/>
      </w:tblGrid>
      <w:tr w14:paraId="0DB85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vMerge w:val="restart"/>
            <w:tcBorders>
              <w:top w:val="single" w:color="000000" w:sz="4" w:space="0"/>
              <w:left w:val="single" w:color="000000" w:sz="4" w:space="0"/>
              <w:right w:val="single" w:color="000000" w:sz="4" w:space="0"/>
            </w:tcBorders>
            <w:noWrap w:val="0"/>
            <w:vAlign w:val="center"/>
          </w:tcPr>
          <w:p w14:paraId="1512B9FB">
            <w:pPr>
              <w:jc w:val="center"/>
              <w:rPr>
                <w:rFonts w:hint="default" w:eastAsia="宋体"/>
                <w:lang w:val="en-US" w:eastAsia="zh-CN"/>
              </w:rPr>
            </w:pPr>
            <w:r>
              <w:rPr>
                <w:rFonts w:hint="default"/>
                <w:lang w:val="en-US" w:eastAsia="zh-CN"/>
              </w:rPr>
              <w:t>Nominal outside Diameter</w:t>
            </w:r>
          </w:p>
        </w:tc>
        <w:tc>
          <w:tcPr>
            <w:tcW w:w="705" w:type="dxa"/>
            <w:tcBorders>
              <w:top w:val="single" w:color="000000" w:sz="4" w:space="0"/>
              <w:left w:val="single" w:color="000000" w:sz="4" w:space="0"/>
              <w:bottom w:val="nil"/>
              <w:right w:val="single" w:color="000000" w:sz="4" w:space="0"/>
            </w:tcBorders>
            <w:noWrap w:val="0"/>
            <w:vAlign w:val="center"/>
          </w:tcPr>
          <w:p w14:paraId="0B555DC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S20</w:t>
            </w:r>
          </w:p>
        </w:tc>
        <w:tc>
          <w:tcPr>
            <w:tcW w:w="660" w:type="dxa"/>
            <w:tcBorders>
              <w:top w:val="single" w:color="000000" w:sz="4" w:space="0"/>
              <w:left w:val="single" w:color="000000" w:sz="4" w:space="0"/>
              <w:bottom w:val="nil"/>
              <w:right w:val="single" w:color="000000" w:sz="4" w:space="0"/>
            </w:tcBorders>
            <w:noWrap w:val="0"/>
            <w:vAlign w:val="center"/>
          </w:tcPr>
          <w:p w14:paraId="3D8E0E2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S16</w:t>
            </w:r>
          </w:p>
        </w:tc>
        <w:tc>
          <w:tcPr>
            <w:tcW w:w="675" w:type="dxa"/>
            <w:tcBorders>
              <w:top w:val="single" w:color="000000" w:sz="4" w:space="0"/>
              <w:left w:val="single" w:color="000000" w:sz="4" w:space="0"/>
              <w:bottom w:val="nil"/>
              <w:right w:val="single" w:color="000000" w:sz="4" w:space="0"/>
            </w:tcBorders>
            <w:noWrap w:val="0"/>
            <w:vAlign w:val="center"/>
          </w:tcPr>
          <w:p w14:paraId="4CEEA7A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S12.5</w:t>
            </w:r>
          </w:p>
        </w:tc>
        <w:tc>
          <w:tcPr>
            <w:tcW w:w="705" w:type="dxa"/>
            <w:tcBorders>
              <w:top w:val="single" w:color="000000" w:sz="4" w:space="0"/>
              <w:left w:val="single" w:color="000000" w:sz="4" w:space="0"/>
              <w:bottom w:val="nil"/>
              <w:right w:val="single" w:color="000000" w:sz="4" w:space="0"/>
            </w:tcBorders>
            <w:noWrap w:val="0"/>
            <w:vAlign w:val="center"/>
          </w:tcPr>
          <w:p w14:paraId="1AABB32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S10</w:t>
            </w:r>
          </w:p>
        </w:tc>
        <w:tc>
          <w:tcPr>
            <w:tcW w:w="810" w:type="dxa"/>
            <w:tcBorders>
              <w:top w:val="single" w:color="000000" w:sz="4" w:space="0"/>
              <w:left w:val="single" w:color="000000" w:sz="4" w:space="0"/>
              <w:bottom w:val="nil"/>
              <w:right w:val="single" w:color="000000" w:sz="4" w:space="0"/>
            </w:tcBorders>
            <w:noWrap w:val="0"/>
            <w:vAlign w:val="center"/>
          </w:tcPr>
          <w:p w14:paraId="695CC17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S8</w:t>
            </w:r>
          </w:p>
        </w:tc>
        <w:tc>
          <w:tcPr>
            <w:tcW w:w="855" w:type="dxa"/>
            <w:tcBorders>
              <w:top w:val="single" w:color="000000" w:sz="4" w:space="0"/>
              <w:left w:val="single" w:color="000000" w:sz="4" w:space="0"/>
              <w:bottom w:val="nil"/>
              <w:right w:val="single" w:color="000000" w:sz="4" w:space="0"/>
            </w:tcBorders>
            <w:noWrap w:val="0"/>
            <w:vAlign w:val="center"/>
          </w:tcPr>
          <w:p w14:paraId="3C87F07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S6.3</w:t>
            </w:r>
          </w:p>
        </w:tc>
        <w:tc>
          <w:tcPr>
            <w:tcW w:w="765" w:type="dxa"/>
            <w:tcBorders>
              <w:top w:val="single" w:color="000000" w:sz="4" w:space="0"/>
              <w:left w:val="single" w:color="000000" w:sz="4" w:space="0"/>
              <w:bottom w:val="nil"/>
              <w:right w:val="single" w:color="000000" w:sz="4" w:space="0"/>
            </w:tcBorders>
            <w:noWrap w:val="0"/>
            <w:vAlign w:val="center"/>
          </w:tcPr>
          <w:p w14:paraId="565ADFB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S5</w:t>
            </w:r>
          </w:p>
        </w:tc>
      </w:tr>
      <w:tr w14:paraId="43575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vMerge w:val="continue"/>
            <w:tcBorders>
              <w:left w:val="single" w:color="000000" w:sz="4" w:space="0"/>
              <w:right w:val="single" w:color="000000" w:sz="4" w:space="0"/>
            </w:tcBorders>
            <w:noWrap w:val="0"/>
            <w:vAlign w:val="center"/>
          </w:tcPr>
          <w:p w14:paraId="5F37A814">
            <w:pPr>
              <w:jc w:val="center"/>
              <w:rPr>
                <w:rFonts w:hint="default" w:ascii="Calibri" w:hAnsi="Calibri" w:eastAsia="宋体" w:cs="Calibri"/>
                <w:i w:val="0"/>
                <w:color w:val="000000"/>
                <w:sz w:val="22"/>
                <w:szCs w:val="22"/>
                <w:u w:val="none"/>
              </w:rPr>
            </w:pPr>
          </w:p>
        </w:tc>
        <w:tc>
          <w:tcPr>
            <w:tcW w:w="705" w:type="dxa"/>
            <w:tcBorders>
              <w:top w:val="nil"/>
              <w:left w:val="single" w:color="000000" w:sz="4" w:space="0"/>
              <w:bottom w:val="nil"/>
              <w:right w:val="single" w:color="000000" w:sz="4" w:space="0"/>
            </w:tcBorders>
            <w:noWrap w:val="0"/>
            <w:vAlign w:val="center"/>
          </w:tcPr>
          <w:p w14:paraId="772CEE0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SDR41</w:t>
            </w:r>
          </w:p>
        </w:tc>
        <w:tc>
          <w:tcPr>
            <w:tcW w:w="660" w:type="dxa"/>
            <w:tcBorders>
              <w:top w:val="nil"/>
              <w:left w:val="single" w:color="000000" w:sz="4" w:space="0"/>
              <w:bottom w:val="nil"/>
              <w:right w:val="single" w:color="000000" w:sz="4" w:space="0"/>
            </w:tcBorders>
            <w:noWrap w:val="0"/>
            <w:vAlign w:val="center"/>
          </w:tcPr>
          <w:p w14:paraId="1989CBA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SDR33</w:t>
            </w:r>
          </w:p>
        </w:tc>
        <w:tc>
          <w:tcPr>
            <w:tcW w:w="675" w:type="dxa"/>
            <w:tcBorders>
              <w:top w:val="nil"/>
              <w:left w:val="single" w:color="000000" w:sz="4" w:space="0"/>
              <w:bottom w:val="nil"/>
              <w:right w:val="single" w:color="000000" w:sz="4" w:space="0"/>
            </w:tcBorders>
            <w:noWrap w:val="0"/>
            <w:vAlign w:val="center"/>
          </w:tcPr>
          <w:p w14:paraId="1A85E85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SDR26</w:t>
            </w:r>
          </w:p>
        </w:tc>
        <w:tc>
          <w:tcPr>
            <w:tcW w:w="705" w:type="dxa"/>
            <w:tcBorders>
              <w:top w:val="nil"/>
              <w:left w:val="single" w:color="000000" w:sz="4" w:space="0"/>
              <w:bottom w:val="nil"/>
              <w:right w:val="single" w:color="000000" w:sz="4" w:space="0"/>
            </w:tcBorders>
            <w:noWrap w:val="0"/>
            <w:vAlign w:val="center"/>
          </w:tcPr>
          <w:p w14:paraId="390D058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SDR21</w:t>
            </w:r>
          </w:p>
        </w:tc>
        <w:tc>
          <w:tcPr>
            <w:tcW w:w="810" w:type="dxa"/>
            <w:tcBorders>
              <w:top w:val="nil"/>
              <w:left w:val="single" w:color="000000" w:sz="4" w:space="0"/>
              <w:bottom w:val="nil"/>
              <w:right w:val="single" w:color="000000" w:sz="4" w:space="0"/>
            </w:tcBorders>
            <w:noWrap w:val="0"/>
            <w:vAlign w:val="center"/>
          </w:tcPr>
          <w:p w14:paraId="613D827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SDR17</w:t>
            </w:r>
          </w:p>
        </w:tc>
        <w:tc>
          <w:tcPr>
            <w:tcW w:w="855" w:type="dxa"/>
            <w:tcBorders>
              <w:top w:val="nil"/>
              <w:left w:val="single" w:color="000000" w:sz="4" w:space="0"/>
              <w:bottom w:val="nil"/>
              <w:right w:val="single" w:color="000000" w:sz="4" w:space="0"/>
            </w:tcBorders>
            <w:noWrap w:val="0"/>
            <w:vAlign w:val="center"/>
          </w:tcPr>
          <w:p w14:paraId="03BAACB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SDR13.6</w:t>
            </w:r>
          </w:p>
        </w:tc>
        <w:tc>
          <w:tcPr>
            <w:tcW w:w="765" w:type="dxa"/>
            <w:tcBorders>
              <w:top w:val="nil"/>
              <w:left w:val="single" w:color="000000" w:sz="4" w:space="0"/>
              <w:bottom w:val="nil"/>
              <w:right w:val="single" w:color="000000" w:sz="4" w:space="0"/>
            </w:tcBorders>
            <w:noWrap w:val="0"/>
            <w:vAlign w:val="center"/>
          </w:tcPr>
          <w:p w14:paraId="2ECC077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SDR11</w:t>
            </w:r>
          </w:p>
        </w:tc>
      </w:tr>
      <w:tr w14:paraId="611F8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vMerge w:val="continue"/>
            <w:tcBorders>
              <w:left w:val="single" w:color="000000" w:sz="4" w:space="0"/>
              <w:right w:val="single" w:color="000000" w:sz="4" w:space="0"/>
            </w:tcBorders>
            <w:noWrap w:val="0"/>
            <w:vAlign w:val="center"/>
          </w:tcPr>
          <w:p w14:paraId="2252A72E">
            <w:pPr>
              <w:keepNext w:val="0"/>
              <w:keepLines w:val="0"/>
              <w:widowControl/>
              <w:suppressLineNumbers w:val="0"/>
              <w:jc w:val="both"/>
              <w:textAlignment w:val="center"/>
              <w:rPr>
                <w:rFonts w:hint="default" w:ascii="Calibri" w:hAnsi="Calibri" w:eastAsia="宋体" w:cs="Calibri"/>
                <w:i w:val="0"/>
                <w:color w:val="000000"/>
                <w:sz w:val="22"/>
                <w:szCs w:val="22"/>
                <w:u w:val="none"/>
              </w:rPr>
            </w:pPr>
          </w:p>
        </w:tc>
        <w:tc>
          <w:tcPr>
            <w:tcW w:w="705" w:type="dxa"/>
            <w:tcBorders>
              <w:top w:val="nil"/>
              <w:left w:val="single" w:color="000000" w:sz="4" w:space="0"/>
              <w:bottom w:val="single" w:color="000000" w:sz="4" w:space="0"/>
              <w:right w:val="single" w:color="000000" w:sz="4" w:space="0"/>
            </w:tcBorders>
            <w:noWrap w:val="0"/>
            <w:vAlign w:val="center"/>
          </w:tcPr>
          <w:p w14:paraId="0078F83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PN0.63</w:t>
            </w:r>
          </w:p>
        </w:tc>
        <w:tc>
          <w:tcPr>
            <w:tcW w:w="660" w:type="dxa"/>
            <w:tcBorders>
              <w:top w:val="nil"/>
              <w:left w:val="single" w:color="000000" w:sz="4" w:space="0"/>
              <w:bottom w:val="single" w:color="000000" w:sz="4" w:space="0"/>
              <w:right w:val="single" w:color="000000" w:sz="4" w:space="0"/>
            </w:tcBorders>
            <w:noWrap w:val="0"/>
            <w:vAlign w:val="center"/>
          </w:tcPr>
          <w:p w14:paraId="2BB7AF8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PN0.8</w:t>
            </w:r>
          </w:p>
        </w:tc>
        <w:tc>
          <w:tcPr>
            <w:tcW w:w="675" w:type="dxa"/>
            <w:tcBorders>
              <w:top w:val="nil"/>
              <w:left w:val="single" w:color="000000" w:sz="4" w:space="0"/>
              <w:bottom w:val="single" w:color="000000" w:sz="4" w:space="0"/>
              <w:right w:val="single" w:color="000000" w:sz="4" w:space="0"/>
            </w:tcBorders>
            <w:noWrap w:val="0"/>
            <w:vAlign w:val="center"/>
          </w:tcPr>
          <w:p w14:paraId="04BD3B7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PN1.0</w:t>
            </w:r>
          </w:p>
        </w:tc>
        <w:tc>
          <w:tcPr>
            <w:tcW w:w="705" w:type="dxa"/>
            <w:tcBorders>
              <w:top w:val="nil"/>
              <w:left w:val="single" w:color="000000" w:sz="4" w:space="0"/>
              <w:bottom w:val="single" w:color="000000" w:sz="4" w:space="0"/>
              <w:right w:val="single" w:color="000000" w:sz="4" w:space="0"/>
            </w:tcBorders>
            <w:noWrap w:val="0"/>
            <w:vAlign w:val="center"/>
          </w:tcPr>
          <w:p w14:paraId="38D904A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PN1.25</w:t>
            </w:r>
          </w:p>
        </w:tc>
        <w:tc>
          <w:tcPr>
            <w:tcW w:w="810" w:type="dxa"/>
            <w:tcBorders>
              <w:top w:val="nil"/>
              <w:left w:val="single" w:color="000000" w:sz="4" w:space="0"/>
              <w:bottom w:val="single" w:color="000000" w:sz="4" w:space="0"/>
              <w:right w:val="single" w:color="000000" w:sz="4" w:space="0"/>
            </w:tcBorders>
            <w:noWrap w:val="0"/>
            <w:vAlign w:val="center"/>
          </w:tcPr>
          <w:p w14:paraId="5F0EBA0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PN1.6</w:t>
            </w:r>
          </w:p>
        </w:tc>
        <w:tc>
          <w:tcPr>
            <w:tcW w:w="855" w:type="dxa"/>
            <w:tcBorders>
              <w:top w:val="nil"/>
              <w:left w:val="single" w:color="000000" w:sz="4" w:space="0"/>
              <w:bottom w:val="single" w:color="000000" w:sz="4" w:space="0"/>
              <w:right w:val="single" w:color="000000" w:sz="4" w:space="0"/>
            </w:tcBorders>
            <w:noWrap w:val="0"/>
            <w:vAlign w:val="center"/>
          </w:tcPr>
          <w:p w14:paraId="65B11C2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PN2.0</w:t>
            </w:r>
          </w:p>
        </w:tc>
        <w:tc>
          <w:tcPr>
            <w:tcW w:w="765" w:type="dxa"/>
            <w:tcBorders>
              <w:top w:val="nil"/>
              <w:left w:val="single" w:color="000000" w:sz="4" w:space="0"/>
              <w:bottom w:val="single" w:color="000000" w:sz="4" w:space="0"/>
              <w:right w:val="single" w:color="000000" w:sz="4" w:space="0"/>
            </w:tcBorders>
            <w:noWrap w:val="0"/>
            <w:vAlign w:val="center"/>
          </w:tcPr>
          <w:p w14:paraId="02AA008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PN2.5</w:t>
            </w:r>
          </w:p>
        </w:tc>
      </w:tr>
      <w:tr w14:paraId="7BCB8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4BE5AD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F4C03A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00F50AE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3.4</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8D1648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4.2</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C3B656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906809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6.6</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6E0B927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8.1</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23EBDFF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w:t>
            </w:r>
          </w:p>
        </w:tc>
      </w:tr>
      <w:tr w14:paraId="6393B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FB1352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836B5D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8CE8B5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3.9</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E5705D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4.8</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3B92C5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63B043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7.4</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039F338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9.2</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301D6C9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11.4</w:t>
            </w:r>
          </w:p>
        </w:tc>
      </w:tr>
      <w:tr w14:paraId="1670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2279ED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C6CA1C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3.5</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293340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4.3</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C3EE18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5.4</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C3CEE9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6.7</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A36602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8.3</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EB72FF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10.3</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EC81FB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w:t>
            </w:r>
          </w:p>
        </w:tc>
      </w:tr>
      <w:tr w14:paraId="6D6F0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DB085F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160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EB2E6B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679529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4.9</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B70D3F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6.2</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679A8A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7.7</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0B023B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9.5</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CE26D1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11.8</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4BE3D1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14.6</w:t>
            </w:r>
          </w:p>
        </w:tc>
      </w:tr>
      <w:tr w14:paraId="23D43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4F1BFA6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180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F70600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692500B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5.5</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3BA46F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6.9</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21A57B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8.6</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6D44B2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10.7</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5268A65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38FBDC8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16.4</w:t>
            </w:r>
          </w:p>
        </w:tc>
      </w:tr>
      <w:tr w14:paraId="63FAA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60E597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7A2B85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25C536B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6.2</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48F5F4E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7.7</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B583FA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9.6</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FCB92F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11.9</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7B3A034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16.6</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1CEAD49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18.2</w:t>
            </w:r>
          </w:p>
        </w:tc>
      </w:tr>
      <w:tr w14:paraId="427CC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DFC7C4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225</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C87A5E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5.5</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1A4D42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6.9</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95A220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8.6</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F29D97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10.8</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A7D811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8E8930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18.4</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BC06F6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34009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478746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250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B08554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6.2</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81D318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7.7</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5C9FC4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9.6</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AD0A79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11.9</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4A5332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14.8</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86BD0A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20.6</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8A3E44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04402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BE560C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280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0BA5EF9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746B400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8.6</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90A1E4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10.7</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2344D3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A6C43D">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16.6</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44ABBF8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23.2</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5BE777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7A95C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A6A335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FEF57F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061BA7C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9.7</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6A84B4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12.1</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A67755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F61E9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18.7</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3ABBDBB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26.1</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8FB1DF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3E794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2FA453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355</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1CFB08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8.7</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5CAF10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10.9</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29177B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4733C6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16.9</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CE4F7E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21.1</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A83090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29.4</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2451EC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00E57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9A0C26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400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031F9C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9.8</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0180FB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C96100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15.3</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465EC2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19.1</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0E704EC">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23.7</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F9EB26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33.1</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085B32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22AFD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FCD3CA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450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F53041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4EDF494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13.8</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D67C44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17.2</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479835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21.5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9D6DC58">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26.7</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32C4455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36.8</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41CBA3C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16C58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01BA4A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500</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71EE9A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D83F60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15.3</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50A67B7">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19.1</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0760E2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23.9</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4DB5BA2">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29.7</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497A7DA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68C17020">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5CD6A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790F92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560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F6A7384">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84632C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17.2</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2293FE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21.4</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01C9C0E">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26.7</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D77513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7501BC5">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42AF7B9">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0DB69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5546BA1">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90B221A">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15.4</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DB8EB0F">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19.3</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26C95EB">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24.1</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418A5A46">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34C06A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1C3493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38B6183">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14:paraId="4983D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EF182">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710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4E809">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17.4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77947">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21.8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79A7B">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27.2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2C97E">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571FB">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68FA9">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7FACB">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r>
      <w:tr w14:paraId="2B85C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37036">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08711">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19.6</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7AA6C">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24.5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C24EE">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30.6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C0A40">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24120">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0DAE2">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79ADC">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r>
      <w:tr w14:paraId="6A21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6EF6D20">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900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A57C2EB">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22.0</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DE93941">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27.6</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6883D84">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CB13F70">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2C3D76E">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F2EA447">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528D754C">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r>
      <w:tr w14:paraId="65013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5D37F5D">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1000</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764AC94">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24.5</w:t>
            </w:r>
          </w:p>
        </w:tc>
        <w:tc>
          <w:tcPr>
            <w:tcW w:w="66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C72676A">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30.6</w:t>
            </w:r>
          </w:p>
        </w:tc>
        <w:tc>
          <w:tcPr>
            <w:tcW w:w="67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D78638C">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3644209C">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1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9E363A3">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2E73DD7">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c>
          <w:tcPr>
            <w:tcW w:w="76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D1D8766">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w:t>
            </w:r>
          </w:p>
        </w:tc>
      </w:tr>
    </w:tbl>
    <w:p w14:paraId="5EECCAD7">
      <w:pPr>
        <w:pStyle w:val="2"/>
        <w:widowControl w:val="0"/>
        <w:numPr>
          <w:ilvl w:val="0"/>
          <w:numId w:val="0"/>
        </w:numPr>
        <w:tabs>
          <w:tab w:val="left" w:pos="312"/>
        </w:tabs>
        <w:jc w:val="both"/>
        <w:rPr>
          <w:rFonts w:hint="default" w:ascii="Calibri" w:hAnsi="Arial" w:cs="Arial"/>
          <w:b/>
          <w:bCs/>
          <w:sz w:val="24"/>
          <w:szCs w:val="24"/>
          <w:lang w:val="en-US" w:eastAsia="zh-CN"/>
        </w:rPr>
      </w:pPr>
      <w:r>
        <w:rPr>
          <w:rFonts w:hint="eastAsia" w:ascii="Calibri" w:hAnsi="Arial" w:cs="Arial"/>
          <w:b w:val="0"/>
          <w:bCs w:val="0"/>
          <w:i w:val="0"/>
          <w:color w:val="auto"/>
          <w:spacing w:val="0"/>
          <w:sz w:val="24"/>
          <w:szCs w:val="24"/>
          <w:lang w:val="en-US" w:eastAsia="zh-CN"/>
        </w:rPr>
        <w:t>D</w:t>
      </w:r>
      <w:r>
        <w:rPr>
          <w:rFonts w:hint="eastAsia" w:ascii="Calibri" w:hAnsi="Arial" w:cs="Arial"/>
          <w:b w:val="0"/>
          <w:bCs w:val="0"/>
          <w:i w:val="0"/>
          <w:caps w:val="0"/>
          <w:color w:val="auto"/>
          <w:spacing w:val="0"/>
          <w:sz w:val="24"/>
          <w:szCs w:val="24"/>
          <w:lang w:val="en-US" w:eastAsia="zh-CN"/>
        </w:rPr>
        <w:t>n=OD</w:t>
      </w:r>
    </w:p>
    <w:p w14:paraId="5682CD4D">
      <w:pPr>
        <w:pStyle w:val="2"/>
        <w:widowControl w:val="0"/>
        <w:numPr>
          <w:ilvl w:val="0"/>
          <w:numId w:val="0"/>
        </w:numPr>
        <w:tabs>
          <w:tab w:val="left" w:pos="312"/>
        </w:tabs>
        <w:jc w:val="both"/>
        <w:rPr>
          <w:rFonts w:hint="default" w:ascii="Calibri" w:hAnsi="Arial" w:cs="Arial"/>
          <w:b/>
          <w:bCs/>
          <w:sz w:val="24"/>
          <w:szCs w:val="24"/>
          <w:lang w:val="en-US" w:eastAsia="zh-CN"/>
        </w:rPr>
      </w:pPr>
    </w:p>
    <w:p w14:paraId="679BE130">
      <w:pPr>
        <w:pStyle w:val="2"/>
        <w:widowControl w:val="0"/>
        <w:numPr>
          <w:ilvl w:val="0"/>
          <w:numId w:val="0"/>
        </w:numPr>
        <w:tabs>
          <w:tab w:val="left" w:pos="312"/>
        </w:tabs>
        <w:jc w:val="both"/>
        <w:rPr>
          <w:rFonts w:hint="default" w:ascii="Calibri" w:hAnsi="Arial" w:cs="Arial"/>
          <w:b/>
          <w:bCs/>
          <w:sz w:val="24"/>
          <w:szCs w:val="24"/>
          <w:lang w:val="en-US" w:eastAsia="zh-CN"/>
        </w:rPr>
      </w:pPr>
    </w:p>
    <w:p w14:paraId="6F59DDCD">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anchor distT="0" distB="0" distL="114300" distR="114300" simplePos="0" relativeHeight="251680768" behindDoc="0" locked="0" layoutInCell="1" allowOverlap="1">
            <wp:simplePos x="0" y="0"/>
            <wp:positionH relativeFrom="column">
              <wp:posOffset>-123825</wp:posOffset>
            </wp:positionH>
            <wp:positionV relativeFrom="paragraph">
              <wp:posOffset>114935</wp:posOffset>
            </wp:positionV>
            <wp:extent cx="2475230" cy="3203575"/>
            <wp:effectExtent l="0" t="0" r="1270" b="15875"/>
            <wp:wrapSquare wrapText="bothSides"/>
            <wp:docPr id="132" name="图片 132" descr="微信图片_2023061609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30616091546"/>
                    <pic:cNvPicPr>
                      <a:picLocks noChangeAspect="1"/>
                    </pic:cNvPicPr>
                  </pic:nvPicPr>
                  <pic:blipFill>
                    <a:blip r:embed="rId40"/>
                    <a:stretch>
                      <a:fillRect/>
                    </a:stretch>
                  </pic:blipFill>
                  <pic:spPr>
                    <a:xfrm>
                      <a:off x="0" y="0"/>
                      <a:ext cx="2475230" cy="3203575"/>
                    </a:xfrm>
                    <a:prstGeom prst="rect">
                      <a:avLst/>
                    </a:prstGeom>
                  </pic:spPr>
                </pic:pic>
              </a:graphicData>
            </a:graphic>
          </wp:anchor>
        </w:drawing>
      </w:r>
    </w:p>
    <w:p w14:paraId="77AED3FF">
      <w:pPr>
        <w:pStyle w:val="2"/>
        <w:widowControl w:val="0"/>
        <w:numPr>
          <w:ilvl w:val="0"/>
          <w:numId w:val="0"/>
        </w:numPr>
        <w:tabs>
          <w:tab w:val="left" w:pos="312"/>
        </w:tabs>
        <w:jc w:val="both"/>
        <w:rPr>
          <w:rFonts w:hint="default" w:ascii="Calibri" w:hAnsi="Arial" w:cs="Arial"/>
          <w:b/>
          <w:bCs/>
          <w:sz w:val="24"/>
          <w:szCs w:val="24"/>
          <w:lang w:val="en-US" w:eastAsia="zh-CN"/>
        </w:rPr>
      </w:pPr>
    </w:p>
    <w:p w14:paraId="10BB7879">
      <w:pPr>
        <w:pStyle w:val="2"/>
        <w:widowControl w:val="0"/>
        <w:numPr>
          <w:ilvl w:val="0"/>
          <w:numId w:val="0"/>
        </w:numPr>
        <w:tabs>
          <w:tab w:val="left" w:pos="312"/>
        </w:tabs>
        <w:jc w:val="both"/>
        <w:rPr>
          <w:rFonts w:hint="default" w:ascii="Calibri" w:hAnsi="Arial" w:cs="Arial"/>
          <w:b/>
          <w:bCs/>
          <w:sz w:val="24"/>
          <w:szCs w:val="24"/>
          <w:lang w:val="en-US" w:eastAsia="zh-CN"/>
        </w:rPr>
      </w:pPr>
    </w:p>
    <w:p w14:paraId="4A92FB68">
      <w:pPr>
        <w:pStyle w:val="2"/>
        <w:widowControl w:val="0"/>
        <w:numPr>
          <w:ilvl w:val="0"/>
          <w:numId w:val="0"/>
        </w:numPr>
        <w:tabs>
          <w:tab w:val="left" w:pos="312"/>
        </w:tabs>
        <w:jc w:val="both"/>
        <w:rPr>
          <w:rFonts w:hint="default" w:ascii="Calibri" w:hAnsi="Arial" w:cs="Arial"/>
          <w:b/>
          <w:bCs/>
          <w:sz w:val="24"/>
          <w:szCs w:val="24"/>
          <w:lang w:val="en-US" w:eastAsia="zh-CN"/>
        </w:rPr>
      </w:pPr>
    </w:p>
    <w:p w14:paraId="32036EE2">
      <w:pPr>
        <w:pStyle w:val="2"/>
        <w:widowControl w:val="0"/>
        <w:numPr>
          <w:ilvl w:val="0"/>
          <w:numId w:val="0"/>
        </w:numPr>
        <w:tabs>
          <w:tab w:val="left" w:pos="312"/>
        </w:tabs>
        <w:jc w:val="both"/>
        <w:rPr>
          <w:rFonts w:hint="default" w:ascii="Calibri" w:hAnsi="Arial" w:cs="Arial"/>
          <w:b/>
          <w:bCs/>
          <w:sz w:val="24"/>
          <w:szCs w:val="24"/>
          <w:lang w:val="en-US" w:eastAsia="zh-CN"/>
        </w:rPr>
      </w:pPr>
    </w:p>
    <w:p w14:paraId="2925775F">
      <w:pPr>
        <w:pStyle w:val="2"/>
        <w:widowControl w:val="0"/>
        <w:numPr>
          <w:ilvl w:val="0"/>
          <w:numId w:val="0"/>
        </w:numPr>
        <w:tabs>
          <w:tab w:val="left" w:pos="312"/>
        </w:tabs>
        <w:jc w:val="both"/>
        <w:rPr>
          <w:rFonts w:hint="default" w:ascii="Calibri" w:hAnsi="Arial" w:cs="Arial"/>
          <w:b/>
          <w:bCs/>
          <w:sz w:val="24"/>
          <w:szCs w:val="24"/>
          <w:lang w:val="en-US" w:eastAsia="zh-CN"/>
        </w:rPr>
      </w:pPr>
    </w:p>
    <w:p w14:paraId="4E9C4610">
      <w:pPr>
        <w:pStyle w:val="2"/>
        <w:numPr>
          <w:ilvl w:val="0"/>
          <w:numId w:val="1"/>
        </w:numPr>
        <w:ind w:left="0" w:leftChars="0" w:firstLine="0" w:firstLineChars="0"/>
        <w:rPr>
          <w:rFonts w:hint="default" w:ascii="Calibri" w:hAnsi="Arial" w:cs="Arial"/>
          <w:b/>
          <w:bCs/>
          <w:sz w:val="24"/>
          <w:szCs w:val="24"/>
          <w:lang w:val="en-US" w:eastAsia="zh-CN"/>
        </w:rPr>
      </w:pPr>
      <w:r>
        <w:rPr>
          <w:rFonts w:hint="default" w:ascii="Calibri" w:hAnsi="Arial" w:cs="Arial"/>
          <w:b/>
          <w:bCs/>
          <w:sz w:val="24"/>
          <w:szCs w:val="24"/>
          <w:lang w:val="en-US" w:eastAsia="zh-CN"/>
        </w:rPr>
        <w:t xml:space="preserve">PVC-U </w:t>
      </w:r>
      <w:r>
        <w:rPr>
          <w:rFonts w:hint="eastAsia" w:ascii="Calibri" w:hAnsi="Arial" w:cs="Arial"/>
          <w:b/>
          <w:bCs/>
          <w:sz w:val="24"/>
          <w:szCs w:val="24"/>
          <w:lang w:val="en-US" w:eastAsia="zh-CN"/>
        </w:rPr>
        <w:t xml:space="preserve">pipe and Fittings </w:t>
      </w:r>
      <w:r>
        <w:rPr>
          <w:rFonts w:hint="default" w:ascii="Calibri" w:hAnsi="Arial" w:cs="Arial"/>
          <w:b/>
          <w:bCs/>
          <w:sz w:val="24"/>
          <w:szCs w:val="24"/>
          <w:lang w:val="en-US" w:eastAsia="zh-CN"/>
        </w:rPr>
        <w:t>for Sewerage inside building</w:t>
      </w:r>
    </w:p>
    <w:p w14:paraId="34165297">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7"/>
        <w:tblpPr w:leftFromText="180" w:rightFromText="180" w:vertAnchor="text" w:horzAnchor="page" w:tblpX="6411" w:tblpY="213"/>
        <w:tblOverlap w:val="never"/>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70"/>
        <w:gridCol w:w="1810"/>
      </w:tblGrid>
      <w:tr w14:paraId="268DF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1" w:hRule="atLeast"/>
          <w:jc w:val="center"/>
        </w:trPr>
        <w:tc>
          <w:tcPr>
            <w:tcW w:w="2370" w:type="dxa"/>
          </w:tcPr>
          <w:p w14:paraId="22EAB259">
            <w:pPr>
              <w:pStyle w:val="12"/>
              <w:spacing w:before="134"/>
              <w:jc w:val="center"/>
              <w:rPr>
                <w:rFonts w:hint="default" w:ascii="Calibri" w:hAnsi="Calibri" w:eastAsia="Microsoft JhengHei" w:cs="Calibri"/>
                <w:b/>
                <w:color w:val="auto"/>
                <w:sz w:val="24"/>
              </w:rPr>
            </w:pPr>
            <w:r>
              <w:rPr>
                <w:rFonts w:hint="default" w:ascii="Calibri" w:hAnsi="Calibri" w:eastAsia="宋体" w:cs="Calibri"/>
                <w:b/>
                <w:bCs/>
                <w:i w:val="0"/>
                <w:color w:val="auto"/>
                <w:kern w:val="0"/>
                <w:sz w:val="22"/>
                <w:szCs w:val="22"/>
                <w:u w:val="none"/>
                <w:lang w:val="en-US" w:eastAsia="zh-CN" w:bidi="ar"/>
              </w:rPr>
              <w:t>Nominal outside diameter</w:t>
            </w:r>
          </w:p>
        </w:tc>
        <w:tc>
          <w:tcPr>
            <w:tcW w:w="1810" w:type="dxa"/>
          </w:tcPr>
          <w:p w14:paraId="7704F1EA">
            <w:pPr>
              <w:pStyle w:val="12"/>
              <w:spacing w:before="134"/>
              <w:ind w:right="9" w:rightChars="0"/>
              <w:jc w:val="center"/>
              <w:rPr>
                <w:rFonts w:hint="default" w:ascii="Calibri" w:hAnsi="Calibri" w:eastAsia="Microsoft JhengHei" w:cs="Calibri"/>
                <w:b/>
                <w:color w:val="auto"/>
                <w:sz w:val="24"/>
              </w:rPr>
            </w:pPr>
            <w:r>
              <w:rPr>
                <w:rFonts w:hint="default" w:ascii="Calibri" w:hAnsi="Calibri" w:eastAsia="宋体" w:cs="Calibri"/>
                <w:b/>
                <w:bCs/>
                <w:i w:val="0"/>
                <w:color w:val="auto"/>
                <w:kern w:val="0"/>
                <w:sz w:val="22"/>
                <w:szCs w:val="22"/>
                <w:u w:val="none"/>
                <w:lang w:val="en-US" w:eastAsia="zh-CN" w:bidi="ar"/>
              </w:rPr>
              <w:t>Wall</w:t>
            </w:r>
            <w:r>
              <w:rPr>
                <w:rFonts w:hint="default" w:ascii="Calibri" w:hAnsi="Calibri" w:cs="Calibri"/>
                <w:b/>
                <w:bCs/>
                <w:i w:val="0"/>
                <w:color w:val="auto"/>
                <w:kern w:val="0"/>
                <w:sz w:val="22"/>
                <w:szCs w:val="22"/>
                <w:u w:val="none"/>
                <w:lang w:val="en-US" w:eastAsia="zh-CN" w:bidi="ar"/>
              </w:rPr>
              <w:t xml:space="preserve"> </w:t>
            </w:r>
            <w:r>
              <w:rPr>
                <w:rFonts w:hint="default" w:ascii="Calibri" w:hAnsi="Calibri" w:eastAsia="宋体" w:cs="Calibri"/>
                <w:b/>
                <w:bCs/>
                <w:i w:val="0"/>
                <w:color w:val="auto"/>
                <w:kern w:val="0"/>
                <w:sz w:val="22"/>
                <w:szCs w:val="22"/>
                <w:u w:val="none"/>
                <w:lang w:val="en-US" w:eastAsia="zh-CN" w:bidi="ar"/>
              </w:rPr>
              <w:t>thickness</w:t>
            </w:r>
          </w:p>
        </w:tc>
      </w:tr>
      <w:tr w14:paraId="31A12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jc w:val="center"/>
        </w:trPr>
        <w:tc>
          <w:tcPr>
            <w:tcW w:w="4180" w:type="dxa"/>
            <w:gridSpan w:val="2"/>
            <w:vAlign w:val="center"/>
          </w:tcPr>
          <w:p w14:paraId="5F12BF31">
            <w:pPr>
              <w:pStyle w:val="12"/>
              <w:spacing w:before="134"/>
              <w:ind w:right="9" w:rightChars="0"/>
              <w:jc w:val="center"/>
              <w:rPr>
                <w:rFonts w:hint="default" w:ascii="Calibri" w:hAnsi="Calibri" w:eastAsia="宋体" w:cs="Calibri"/>
                <w:b/>
                <w:bCs/>
                <w:i w:val="0"/>
                <w:color w:val="0000FF"/>
                <w:kern w:val="0"/>
                <w:sz w:val="22"/>
                <w:szCs w:val="22"/>
                <w:u w:val="none"/>
                <w:lang w:val="en-US" w:eastAsia="zh-CN" w:bidi="ar"/>
              </w:rPr>
            </w:pPr>
            <w:r>
              <w:rPr>
                <w:rFonts w:hint="eastAsia" w:ascii="Times New Roman" w:hAnsi="Times New Roman" w:cs="Times New Roman"/>
                <w:b/>
                <w:bCs/>
                <w:i w:val="0"/>
                <w:color w:val="000000"/>
                <w:kern w:val="0"/>
                <w:sz w:val="22"/>
                <w:szCs w:val="22"/>
                <w:u w:val="none"/>
                <w:lang w:val="en-US" w:eastAsia="zh-CN" w:bidi="ar"/>
              </w:rPr>
              <w:t xml:space="preserve">Pipes for </w:t>
            </w:r>
            <w:r>
              <w:rPr>
                <w:rFonts w:hint="eastAsia" w:ascii="Times New Roman" w:hAnsi="Times New Roman" w:eastAsia="宋体" w:cs="Times New Roman"/>
                <w:b/>
                <w:bCs/>
                <w:i w:val="0"/>
                <w:color w:val="000000"/>
                <w:kern w:val="0"/>
                <w:sz w:val="22"/>
                <w:szCs w:val="22"/>
                <w:u w:val="none"/>
                <w:lang w:val="en-US" w:eastAsia="zh-CN" w:bidi="ar"/>
              </w:rPr>
              <w:t>inside building</w:t>
            </w:r>
            <w:r>
              <w:rPr>
                <w:rFonts w:hint="eastAsia" w:ascii="Times New Roman" w:hAnsi="Times New Roman" w:cs="Times New Roman"/>
                <w:b/>
                <w:bCs/>
                <w:i w:val="0"/>
                <w:color w:val="000000"/>
                <w:kern w:val="0"/>
                <w:sz w:val="22"/>
                <w:szCs w:val="22"/>
                <w:u w:val="none"/>
                <w:lang w:val="en-US" w:eastAsia="zh-CN" w:bidi="ar"/>
              </w:rPr>
              <w:t xml:space="preserve"> </w:t>
            </w:r>
            <w:r>
              <w:rPr>
                <w:rFonts w:hint="eastAsia" w:ascii="Calibri" w:hAnsi="Calibri" w:cs="Calibri"/>
                <w:b/>
                <w:bCs/>
                <w:vertAlign w:val="baseline"/>
                <w:lang w:val="en-US" w:eastAsia="zh-CN"/>
              </w:rPr>
              <w:t>(mm)</w:t>
            </w:r>
          </w:p>
        </w:tc>
      </w:tr>
      <w:tr w14:paraId="3F378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jc w:val="center"/>
        </w:trPr>
        <w:tc>
          <w:tcPr>
            <w:tcW w:w="2370" w:type="dxa"/>
            <w:vAlign w:val="top"/>
          </w:tcPr>
          <w:p w14:paraId="2D62CDDF">
            <w:pPr>
              <w:pStyle w:val="12"/>
              <w:spacing w:before="69"/>
              <w:jc w:val="center"/>
              <w:rPr>
                <w:rFonts w:hint="default" w:ascii="Calibri" w:hAnsi="Calibri" w:eastAsia="宋体" w:cs="Calibri"/>
                <w:color w:val="auto"/>
                <w:sz w:val="24"/>
                <w:lang w:val="en-US" w:eastAsia="zh-CN"/>
              </w:rPr>
            </w:pPr>
            <w:r>
              <w:rPr>
                <w:rFonts w:hint="default" w:ascii="Calibri" w:hAnsi="Calibri" w:cs="Calibri"/>
                <w:color w:val="auto"/>
                <w:sz w:val="24"/>
                <w:lang w:val="en-US" w:eastAsia="zh-CN"/>
              </w:rPr>
              <w:t>50</w:t>
            </w:r>
          </w:p>
        </w:tc>
        <w:tc>
          <w:tcPr>
            <w:tcW w:w="1810" w:type="dxa"/>
          </w:tcPr>
          <w:p w14:paraId="4A0C90CC">
            <w:pPr>
              <w:pStyle w:val="12"/>
              <w:spacing w:before="69"/>
              <w:jc w:val="center"/>
              <w:rPr>
                <w:rFonts w:hint="default" w:ascii="Calibri" w:hAnsi="Calibri" w:eastAsia="宋体" w:cs="Calibri"/>
                <w:color w:val="auto"/>
                <w:sz w:val="24"/>
                <w:lang w:val="en-US" w:eastAsia="zh-CN"/>
              </w:rPr>
            </w:pPr>
            <w:r>
              <w:rPr>
                <w:rFonts w:hint="default" w:ascii="Calibri" w:hAnsi="Calibri" w:cs="Calibri"/>
                <w:color w:val="auto"/>
                <w:sz w:val="24"/>
              </w:rPr>
              <w:t>2</w:t>
            </w:r>
            <w:r>
              <w:rPr>
                <w:rFonts w:hint="default" w:ascii="Calibri" w:hAnsi="Calibri" w:cs="Calibri"/>
                <w:color w:val="auto"/>
                <w:sz w:val="24"/>
                <w:lang w:val="en-US" w:eastAsia="zh-CN"/>
              </w:rPr>
              <w:t>.0</w:t>
            </w:r>
          </w:p>
        </w:tc>
      </w:tr>
      <w:tr w14:paraId="7D66F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vAlign w:val="top"/>
          </w:tcPr>
          <w:p w14:paraId="7441A1DE">
            <w:pPr>
              <w:pStyle w:val="12"/>
              <w:spacing w:before="71"/>
              <w:jc w:val="center"/>
              <w:rPr>
                <w:rFonts w:hint="default" w:ascii="Calibri" w:hAnsi="Calibri" w:cs="Calibri"/>
                <w:color w:val="auto"/>
                <w:sz w:val="24"/>
              </w:rPr>
            </w:pPr>
            <w:r>
              <w:rPr>
                <w:rFonts w:hint="default" w:ascii="Calibri" w:hAnsi="Calibri" w:cs="Calibri"/>
                <w:color w:val="auto"/>
                <w:sz w:val="24"/>
                <w:lang w:val="en-US" w:eastAsia="zh-CN"/>
              </w:rPr>
              <w:t>75</w:t>
            </w:r>
          </w:p>
        </w:tc>
        <w:tc>
          <w:tcPr>
            <w:tcW w:w="1810" w:type="dxa"/>
          </w:tcPr>
          <w:p w14:paraId="2634AB7D">
            <w:pPr>
              <w:pStyle w:val="12"/>
              <w:spacing w:before="71"/>
              <w:ind w:right="116" w:rightChars="0"/>
              <w:jc w:val="center"/>
              <w:rPr>
                <w:rFonts w:hint="default" w:ascii="Calibri" w:hAnsi="Calibri" w:cs="Calibri"/>
                <w:color w:val="auto"/>
                <w:sz w:val="24"/>
              </w:rPr>
            </w:pPr>
            <w:r>
              <w:rPr>
                <w:rFonts w:hint="default" w:ascii="Calibri" w:hAnsi="Calibri" w:cs="Calibri"/>
                <w:color w:val="auto"/>
                <w:sz w:val="24"/>
              </w:rPr>
              <w:t>2.3</w:t>
            </w:r>
          </w:p>
        </w:tc>
      </w:tr>
      <w:tr w14:paraId="02CB4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shd w:val="clear" w:color="auto" w:fill="DEEBF6" w:themeFill="accent1" w:themeFillTint="32"/>
            <w:vAlign w:val="top"/>
          </w:tcPr>
          <w:p w14:paraId="35218C44">
            <w:pPr>
              <w:pStyle w:val="12"/>
              <w:spacing w:before="69"/>
              <w:jc w:val="center"/>
              <w:rPr>
                <w:rFonts w:hint="default" w:ascii="Calibri" w:hAnsi="Calibri" w:eastAsia="宋体" w:cs="Calibri"/>
                <w:color w:val="auto"/>
                <w:sz w:val="24"/>
                <w:lang w:val="en-US" w:eastAsia="zh-CN"/>
              </w:rPr>
            </w:pPr>
            <w:r>
              <w:rPr>
                <w:rFonts w:hint="default" w:ascii="Calibri" w:hAnsi="Calibri" w:cs="Calibri"/>
                <w:color w:val="auto"/>
                <w:sz w:val="24"/>
                <w:lang w:val="en-US" w:eastAsia="zh-CN"/>
              </w:rPr>
              <w:t>110</w:t>
            </w:r>
          </w:p>
        </w:tc>
        <w:tc>
          <w:tcPr>
            <w:tcW w:w="1810" w:type="dxa"/>
            <w:shd w:val="clear" w:color="auto" w:fill="DEEBF6" w:themeFill="accent1" w:themeFillTint="32"/>
          </w:tcPr>
          <w:p w14:paraId="5FB82920">
            <w:pPr>
              <w:pStyle w:val="12"/>
              <w:spacing w:before="69"/>
              <w:ind w:right="116" w:rightChars="0"/>
              <w:jc w:val="center"/>
              <w:rPr>
                <w:rFonts w:hint="default" w:ascii="Calibri" w:hAnsi="Calibri" w:cs="Calibri"/>
                <w:color w:val="auto"/>
                <w:sz w:val="24"/>
              </w:rPr>
            </w:pPr>
            <w:r>
              <w:rPr>
                <w:rFonts w:hint="default" w:ascii="Calibri" w:hAnsi="Calibri" w:cs="Calibri"/>
                <w:color w:val="auto"/>
                <w:sz w:val="24"/>
              </w:rPr>
              <w:t>3.2</w:t>
            </w:r>
          </w:p>
        </w:tc>
      </w:tr>
      <w:tr w14:paraId="06C6F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shd w:val="clear" w:color="auto" w:fill="DEEBF6" w:themeFill="accent1" w:themeFillTint="32"/>
          </w:tcPr>
          <w:p w14:paraId="63C36139">
            <w:pPr>
              <w:pStyle w:val="12"/>
              <w:spacing w:before="69"/>
              <w:jc w:val="center"/>
              <w:rPr>
                <w:rFonts w:hint="default" w:ascii="Calibri" w:hAnsi="Calibri" w:cs="Calibri"/>
                <w:color w:val="auto"/>
                <w:sz w:val="24"/>
              </w:rPr>
            </w:pPr>
            <w:r>
              <w:rPr>
                <w:rFonts w:hint="default" w:ascii="Calibri" w:hAnsi="Calibri" w:cs="Calibri"/>
                <w:color w:val="auto"/>
                <w:sz w:val="24"/>
              </w:rPr>
              <w:t>160</w:t>
            </w:r>
          </w:p>
        </w:tc>
        <w:tc>
          <w:tcPr>
            <w:tcW w:w="1810" w:type="dxa"/>
            <w:shd w:val="clear" w:color="auto" w:fill="DEEBF6" w:themeFill="accent1" w:themeFillTint="32"/>
          </w:tcPr>
          <w:p w14:paraId="6EF9F9A5">
            <w:pPr>
              <w:pStyle w:val="12"/>
              <w:spacing w:before="69"/>
              <w:ind w:left="13"/>
              <w:jc w:val="center"/>
              <w:rPr>
                <w:rFonts w:hint="default" w:ascii="Calibri" w:hAnsi="Calibri" w:eastAsia="宋体" w:cs="Calibri"/>
                <w:color w:val="auto"/>
                <w:sz w:val="24"/>
                <w:lang w:val="en-US" w:eastAsia="zh-CN"/>
              </w:rPr>
            </w:pPr>
            <w:r>
              <w:rPr>
                <w:rFonts w:hint="default" w:ascii="Calibri" w:hAnsi="Calibri" w:cs="Calibri"/>
                <w:color w:val="auto"/>
                <w:sz w:val="24"/>
              </w:rPr>
              <w:t>4</w:t>
            </w:r>
            <w:r>
              <w:rPr>
                <w:rFonts w:hint="default" w:ascii="Calibri" w:hAnsi="Calibri" w:cs="Calibri"/>
                <w:color w:val="auto"/>
                <w:sz w:val="24"/>
                <w:lang w:val="en-US" w:eastAsia="zh-CN"/>
              </w:rPr>
              <w:t>.0</w:t>
            </w:r>
          </w:p>
        </w:tc>
      </w:tr>
      <w:tr w14:paraId="703D4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jc w:val="center"/>
        </w:trPr>
        <w:tc>
          <w:tcPr>
            <w:tcW w:w="2370" w:type="dxa"/>
          </w:tcPr>
          <w:p w14:paraId="4CFDA1CA">
            <w:pPr>
              <w:pStyle w:val="12"/>
              <w:spacing w:before="69"/>
              <w:jc w:val="center"/>
              <w:rPr>
                <w:rFonts w:hint="default" w:ascii="Calibri" w:hAnsi="Calibri" w:cs="Calibri"/>
                <w:color w:val="auto"/>
                <w:sz w:val="24"/>
              </w:rPr>
            </w:pPr>
            <w:r>
              <w:rPr>
                <w:rFonts w:hint="default" w:ascii="Calibri" w:hAnsi="Calibri" w:cs="Calibri"/>
                <w:color w:val="auto"/>
                <w:sz w:val="24"/>
              </w:rPr>
              <w:t>200</w:t>
            </w:r>
          </w:p>
        </w:tc>
        <w:tc>
          <w:tcPr>
            <w:tcW w:w="1810" w:type="dxa"/>
          </w:tcPr>
          <w:p w14:paraId="78D6A491">
            <w:pPr>
              <w:pStyle w:val="12"/>
              <w:spacing w:before="69"/>
              <w:ind w:left="13"/>
              <w:jc w:val="center"/>
              <w:rPr>
                <w:rFonts w:hint="default" w:ascii="Calibri" w:hAnsi="Calibri" w:eastAsia="宋体" w:cs="Calibri"/>
                <w:color w:val="auto"/>
                <w:sz w:val="24"/>
                <w:lang w:val="en-US" w:eastAsia="zh-CN"/>
              </w:rPr>
            </w:pPr>
            <w:r>
              <w:rPr>
                <w:rFonts w:hint="default" w:ascii="Calibri" w:hAnsi="Calibri" w:cs="Calibri"/>
                <w:color w:val="auto"/>
                <w:sz w:val="24"/>
                <w:lang w:val="en-US" w:eastAsia="zh-CN"/>
              </w:rPr>
              <w:t>4.9</w:t>
            </w:r>
          </w:p>
        </w:tc>
      </w:tr>
      <w:tr w14:paraId="52E40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shd w:val="clear" w:color="auto" w:fill="DEEBF6" w:themeFill="accent1" w:themeFillTint="32"/>
          </w:tcPr>
          <w:p w14:paraId="484DD6FA">
            <w:pPr>
              <w:pStyle w:val="12"/>
              <w:spacing w:before="71"/>
              <w:jc w:val="center"/>
              <w:rPr>
                <w:rFonts w:hint="default" w:ascii="Calibri" w:hAnsi="Calibri" w:cs="Calibri"/>
                <w:color w:val="auto"/>
                <w:sz w:val="24"/>
              </w:rPr>
            </w:pPr>
            <w:r>
              <w:rPr>
                <w:rFonts w:hint="default" w:ascii="Calibri" w:hAnsi="Calibri" w:cs="Calibri"/>
                <w:color w:val="auto"/>
                <w:sz w:val="24"/>
              </w:rPr>
              <w:t>250</w:t>
            </w:r>
          </w:p>
        </w:tc>
        <w:tc>
          <w:tcPr>
            <w:tcW w:w="1810" w:type="dxa"/>
            <w:shd w:val="clear" w:color="auto" w:fill="DEEBF6" w:themeFill="accent1" w:themeFillTint="32"/>
          </w:tcPr>
          <w:p w14:paraId="42FEC28E">
            <w:pPr>
              <w:pStyle w:val="12"/>
              <w:spacing w:before="71"/>
              <w:ind w:left="13"/>
              <w:jc w:val="center"/>
              <w:rPr>
                <w:rFonts w:hint="default" w:ascii="Calibri" w:hAnsi="Calibri" w:eastAsia="宋体" w:cs="Calibri"/>
                <w:color w:val="auto"/>
                <w:sz w:val="24"/>
                <w:lang w:val="en-US" w:eastAsia="zh-CN"/>
              </w:rPr>
            </w:pPr>
            <w:r>
              <w:rPr>
                <w:rFonts w:hint="default" w:ascii="Calibri" w:hAnsi="Calibri" w:cs="Calibri"/>
                <w:color w:val="auto"/>
                <w:sz w:val="24"/>
                <w:lang w:val="en-US" w:eastAsia="zh-CN"/>
              </w:rPr>
              <w:t>6.2</w:t>
            </w:r>
          </w:p>
        </w:tc>
      </w:tr>
      <w:tr w14:paraId="7950C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shd w:val="clear" w:color="auto" w:fill="DEEBF6" w:themeFill="accent1" w:themeFillTint="32"/>
          </w:tcPr>
          <w:p w14:paraId="7495B62E">
            <w:pPr>
              <w:pStyle w:val="12"/>
              <w:spacing w:before="69"/>
              <w:jc w:val="center"/>
              <w:rPr>
                <w:rFonts w:hint="default" w:ascii="Calibri" w:hAnsi="Calibri" w:cs="Calibri"/>
                <w:color w:val="auto"/>
                <w:sz w:val="24"/>
              </w:rPr>
            </w:pPr>
            <w:r>
              <w:rPr>
                <w:rFonts w:hint="default" w:ascii="Calibri" w:hAnsi="Calibri" w:cs="Calibri"/>
                <w:color w:val="auto"/>
                <w:sz w:val="24"/>
              </w:rPr>
              <w:t>315</w:t>
            </w:r>
          </w:p>
        </w:tc>
        <w:tc>
          <w:tcPr>
            <w:tcW w:w="1810" w:type="dxa"/>
            <w:shd w:val="clear" w:color="auto" w:fill="DEEBF6" w:themeFill="accent1" w:themeFillTint="32"/>
          </w:tcPr>
          <w:p w14:paraId="3723B706">
            <w:pPr>
              <w:pStyle w:val="12"/>
              <w:spacing w:before="69"/>
              <w:ind w:left="13"/>
              <w:jc w:val="center"/>
              <w:rPr>
                <w:rFonts w:hint="default" w:ascii="Calibri" w:hAnsi="Calibri" w:eastAsia="宋体" w:cs="Calibri"/>
                <w:color w:val="auto"/>
                <w:sz w:val="24"/>
                <w:lang w:val="en-US" w:eastAsia="zh-CN"/>
              </w:rPr>
            </w:pPr>
            <w:r>
              <w:rPr>
                <w:rFonts w:hint="default" w:ascii="Calibri" w:hAnsi="Calibri" w:cs="Calibri"/>
                <w:color w:val="auto"/>
                <w:sz w:val="24"/>
                <w:lang w:val="en-US" w:eastAsia="zh-CN"/>
              </w:rPr>
              <w:t>7.8</w:t>
            </w:r>
          </w:p>
        </w:tc>
      </w:tr>
      <w:tr w14:paraId="71DC6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4180" w:type="dxa"/>
            <w:gridSpan w:val="2"/>
          </w:tcPr>
          <w:p w14:paraId="0DF041CB">
            <w:pPr>
              <w:pStyle w:val="12"/>
              <w:spacing w:before="69"/>
              <w:ind w:left="13"/>
              <w:jc w:val="center"/>
              <w:rPr>
                <w:rFonts w:hint="default" w:ascii="Calibri" w:hAnsi="Calibri" w:cs="Calibri"/>
                <w:color w:val="auto"/>
                <w:sz w:val="24"/>
                <w:lang w:val="en-US" w:eastAsia="zh-CN"/>
              </w:rPr>
            </w:pPr>
            <w:r>
              <w:rPr>
                <w:rFonts w:hint="eastAsia" w:ascii="Calibri" w:hAnsi="Calibri" w:cs="Calibri"/>
                <w:b/>
                <w:bCs/>
                <w:color w:val="auto"/>
                <w:sz w:val="24"/>
                <w:lang w:val="en-US" w:eastAsia="zh-CN"/>
              </w:rPr>
              <w:t>Pipes for non-pressure buried drainage SDR51 SN2</w:t>
            </w:r>
          </w:p>
        </w:tc>
      </w:tr>
      <w:tr w14:paraId="5E9A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tcPr>
          <w:p w14:paraId="56C0FE2B">
            <w:pPr>
              <w:pStyle w:val="12"/>
              <w:spacing w:before="69"/>
              <w:ind w:left="13"/>
              <w:jc w:val="center"/>
              <w:rPr>
                <w:rFonts w:hint="default" w:ascii="Calibri" w:hAnsi="Calibri" w:cs="Calibri"/>
                <w:color w:val="auto"/>
                <w:sz w:val="24"/>
                <w:lang w:val="en-US" w:eastAsia="zh-CN"/>
              </w:rPr>
            </w:pPr>
            <w:r>
              <w:rPr>
                <w:rFonts w:hint="eastAsia" w:ascii="Calibri" w:hAnsi="Calibri" w:cs="Calibri"/>
                <w:color w:val="auto"/>
                <w:sz w:val="24"/>
                <w:lang w:val="en-US" w:eastAsia="zh-CN"/>
              </w:rPr>
              <w:t>315</w:t>
            </w:r>
          </w:p>
        </w:tc>
        <w:tc>
          <w:tcPr>
            <w:tcW w:w="1810" w:type="dxa"/>
          </w:tcPr>
          <w:p w14:paraId="4DF75AC8">
            <w:pPr>
              <w:pStyle w:val="12"/>
              <w:spacing w:before="69"/>
              <w:ind w:left="13"/>
              <w:jc w:val="center"/>
              <w:rPr>
                <w:rFonts w:hint="default" w:ascii="Calibri" w:hAnsi="Calibri" w:cs="Calibri"/>
                <w:color w:val="auto"/>
                <w:sz w:val="24"/>
                <w:lang w:val="en-US" w:eastAsia="zh-CN"/>
              </w:rPr>
            </w:pPr>
            <w:r>
              <w:rPr>
                <w:rFonts w:hint="eastAsia" w:ascii="Calibri" w:hAnsi="Calibri" w:cs="Calibri"/>
                <w:color w:val="auto"/>
                <w:sz w:val="24"/>
                <w:lang w:val="en-US" w:eastAsia="zh-CN"/>
              </w:rPr>
              <w:t>6.2</w:t>
            </w:r>
          </w:p>
        </w:tc>
      </w:tr>
      <w:tr w14:paraId="5E56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tcPr>
          <w:p w14:paraId="023EBC04">
            <w:pPr>
              <w:pStyle w:val="12"/>
              <w:spacing w:before="69"/>
              <w:jc w:val="center"/>
              <w:rPr>
                <w:rFonts w:hint="default" w:ascii="Calibri" w:hAnsi="Calibri" w:eastAsia="宋体" w:cs="Calibri"/>
                <w:color w:val="auto"/>
                <w:sz w:val="24"/>
                <w:lang w:val="en-US" w:eastAsia="zh-CN"/>
              </w:rPr>
            </w:pPr>
            <w:r>
              <w:rPr>
                <w:rFonts w:hint="eastAsia" w:ascii="Calibri" w:hAnsi="Calibri" w:cs="Calibri"/>
                <w:color w:val="auto"/>
                <w:sz w:val="24"/>
                <w:lang w:val="en-US" w:eastAsia="zh-CN"/>
              </w:rPr>
              <w:t>355</w:t>
            </w:r>
          </w:p>
        </w:tc>
        <w:tc>
          <w:tcPr>
            <w:tcW w:w="1810" w:type="dxa"/>
          </w:tcPr>
          <w:p w14:paraId="6B445EB3">
            <w:pPr>
              <w:pStyle w:val="12"/>
              <w:spacing w:before="69"/>
              <w:ind w:left="13"/>
              <w:jc w:val="center"/>
              <w:rPr>
                <w:rFonts w:hint="default" w:ascii="Calibri" w:hAnsi="Calibri" w:cs="Calibri"/>
                <w:color w:val="auto"/>
                <w:sz w:val="24"/>
                <w:lang w:val="en-US" w:eastAsia="zh-CN"/>
              </w:rPr>
            </w:pPr>
            <w:r>
              <w:rPr>
                <w:rFonts w:hint="eastAsia" w:ascii="Calibri" w:hAnsi="Calibri" w:cs="Calibri"/>
                <w:color w:val="auto"/>
                <w:sz w:val="24"/>
                <w:lang w:val="en-US" w:eastAsia="zh-CN"/>
              </w:rPr>
              <w:t>7.0</w:t>
            </w:r>
          </w:p>
        </w:tc>
      </w:tr>
      <w:tr w14:paraId="18FA2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shd w:val="clear" w:color="auto" w:fill="DEEBF6" w:themeFill="accent1" w:themeFillTint="32"/>
          </w:tcPr>
          <w:p w14:paraId="3FB4DEF9">
            <w:pPr>
              <w:pStyle w:val="12"/>
              <w:spacing w:before="69"/>
              <w:jc w:val="center"/>
              <w:rPr>
                <w:rFonts w:hint="default" w:ascii="Calibri" w:hAnsi="Calibri" w:cs="Calibri"/>
                <w:color w:val="auto"/>
                <w:sz w:val="24"/>
              </w:rPr>
            </w:pPr>
            <w:r>
              <w:rPr>
                <w:rFonts w:hint="default" w:ascii="Calibri" w:hAnsi="Calibri" w:cs="Calibri"/>
                <w:color w:val="auto"/>
                <w:sz w:val="24"/>
              </w:rPr>
              <w:t>400</w:t>
            </w:r>
          </w:p>
        </w:tc>
        <w:tc>
          <w:tcPr>
            <w:tcW w:w="1810" w:type="dxa"/>
            <w:shd w:val="clear" w:color="auto" w:fill="DEEBF6" w:themeFill="accent1" w:themeFillTint="32"/>
          </w:tcPr>
          <w:p w14:paraId="4E664ACF">
            <w:pPr>
              <w:pStyle w:val="12"/>
              <w:spacing w:before="69"/>
              <w:ind w:left="13"/>
              <w:jc w:val="center"/>
              <w:rPr>
                <w:rFonts w:hint="default" w:ascii="Calibri" w:hAnsi="Calibri" w:eastAsia="宋体" w:cs="Calibri"/>
                <w:color w:val="auto"/>
                <w:sz w:val="24"/>
                <w:lang w:val="en-US" w:eastAsia="zh-CN"/>
              </w:rPr>
            </w:pPr>
            <w:r>
              <w:rPr>
                <w:rFonts w:hint="default" w:ascii="Calibri" w:hAnsi="Calibri" w:cs="Calibri"/>
                <w:color w:val="auto"/>
                <w:sz w:val="24"/>
                <w:lang w:val="en-US" w:eastAsia="zh-CN"/>
              </w:rPr>
              <w:t>7.9</w:t>
            </w:r>
          </w:p>
        </w:tc>
      </w:tr>
      <w:tr w14:paraId="04539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2370" w:type="dxa"/>
            <w:shd w:val="clear" w:color="auto" w:fill="DEEBF6" w:themeFill="accent1" w:themeFillTint="32"/>
          </w:tcPr>
          <w:p w14:paraId="3F12D10B">
            <w:pPr>
              <w:pStyle w:val="12"/>
              <w:spacing w:before="69"/>
              <w:jc w:val="center"/>
              <w:rPr>
                <w:rFonts w:hint="default" w:ascii="Calibri" w:hAnsi="Calibri" w:eastAsia="宋体" w:cs="Calibri"/>
                <w:color w:val="auto"/>
                <w:sz w:val="24"/>
                <w:lang w:val="en-US" w:eastAsia="zh-CN"/>
              </w:rPr>
            </w:pPr>
            <w:r>
              <w:rPr>
                <w:rFonts w:hint="eastAsia" w:ascii="Calibri" w:hAnsi="Calibri" w:cs="Calibri"/>
                <w:color w:val="auto"/>
                <w:sz w:val="24"/>
                <w:lang w:val="en-US" w:eastAsia="zh-CN"/>
              </w:rPr>
              <w:t>450</w:t>
            </w:r>
          </w:p>
        </w:tc>
        <w:tc>
          <w:tcPr>
            <w:tcW w:w="1810" w:type="dxa"/>
            <w:shd w:val="clear" w:color="auto" w:fill="DEEBF6" w:themeFill="accent1" w:themeFillTint="32"/>
          </w:tcPr>
          <w:p w14:paraId="205F5AD8">
            <w:pPr>
              <w:pStyle w:val="12"/>
              <w:spacing w:before="69"/>
              <w:ind w:left="13"/>
              <w:jc w:val="center"/>
              <w:rPr>
                <w:rFonts w:hint="default" w:ascii="Calibri" w:hAnsi="Calibri" w:cs="Calibri"/>
                <w:color w:val="auto"/>
                <w:sz w:val="24"/>
                <w:lang w:val="en-US" w:eastAsia="zh-CN"/>
              </w:rPr>
            </w:pPr>
            <w:r>
              <w:rPr>
                <w:rFonts w:hint="eastAsia" w:ascii="Calibri" w:hAnsi="Calibri" w:cs="Calibri"/>
                <w:color w:val="auto"/>
                <w:sz w:val="24"/>
                <w:lang w:val="en-US" w:eastAsia="zh-CN"/>
              </w:rPr>
              <w:t>8.8</w:t>
            </w:r>
          </w:p>
        </w:tc>
      </w:tr>
      <w:tr w14:paraId="5F3A4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jc w:val="center"/>
        </w:trPr>
        <w:tc>
          <w:tcPr>
            <w:tcW w:w="2370" w:type="dxa"/>
          </w:tcPr>
          <w:p w14:paraId="0156F683">
            <w:pPr>
              <w:pStyle w:val="12"/>
              <w:spacing w:before="69"/>
              <w:jc w:val="center"/>
              <w:rPr>
                <w:rFonts w:hint="default" w:ascii="Calibri" w:hAnsi="Calibri" w:cs="Calibri"/>
                <w:color w:val="auto"/>
                <w:sz w:val="24"/>
              </w:rPr>
            </w:pPr>
            <w:r>
              <w:rPr>
                <w:rFonts w:hint="default" w:ascii="Calibri" w:hAnsi="Calibri" w:cs="Calibri"/>
                <w:color w:val="auto"/>
                <w:sz w:val="24"/>
              </w:rPr>
              <w:t>500</w:t>
            </w:r>
          </w:p>
        </w:tc>
        <w:tc>
          <w:tcPr>
            <w:tcW w:w="1810" w:type="dxa"/>
          </w:tcPr>
          <w:p w14:paraId="7FA40DD9">
            <w:pPr>
              <w:pStyle w:val="12"/>
              <w:spacing w:before="69"/>
              <w:ind w:right="116" w:rightChars="0"/>
              <w:jc w:val="center"/>
              <w:rPr>
                <w:rFonts w:hint="default" w:ascii="Calibri" w:hAnsi="Calibri" w:eastAsia="宋体" w:cs="Calibri"/>
                <w:color w:val="auto"/>
                <w:sz w:val="24"/>
                <w:lang w:val="en-US" w:eastAsia="zh-CN"/>
              </w:rPr>
            </w:pPr>
            <w:r>
              <w:rPr>
                <w:rFonts w:hint="eastAsia" w:ascii="Calibri" w:hAnsi="Calibri" w:cs="Calibri"/>
                <w:color w:val="auto"/>
                <w:sz w:val="24"/>
                <w:lang w:val="en-US" w:eastAsia="zh-CN"/>
              </w:rPr>
              <w:t>9.8</w:t>
            </w:r>
          </w:p>
        </w:tc>
      </w:tr>
      <w:tr w14:paraId="628B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jc w:val="center"/>
        </w:trPr>
        <w:tc>
          <w:tcPr>
            <w:tcW w:w="2370" w:type="dxa"/>
          </w:tcPr>
          <w:p w14:paraId="494D9396">
            <w:pPr>
              <w:pStyle w:val="12"/>
              <w:spacing w:before="81"/>
              <w:jc w:val="center"/>
              <w:rPr>
                <w:rFonts w:hint="default" w:ascii="Calibri" w:hAnsi="Calibri" w:cs="Calibri"/>
                <w:color w:val="auto"/>
                <w:sz w:val="24"/>
              </w:rPr>
            </w:pPr>
            <w:r>
              <w:rPr>
                <w:rFonts w:hint="default" w:ascii="Calibri" w:hAnsi="Calibri" w:cs="Calibri"/>
                <w:color w:val="auto"/>
                <w:sz w:val="24"/>
              </w:rPr>
              <w:t>630</w:t>
            </w:r>
          </w:p>
        </w:tc>
        <w:tc>
          <w:tcPr>
            <w:tcW w:w="1810" w:type="dxa"/>
          </w:tcPr>
          <w:p w14:paraId="493082EB">
            <w:pPr>
              <w:pStyle w:val="12"/>
              <w:spacing w:before="81"/>
              <w:ind w:right="116" w:rightChars="0"/>
              <w:jc w:val="center"/>
              <w:rPr>
                <w:rFonts w:hint="default" w:ascii="Calibri" w:hAnsi="Calibri" w:eastAsia="宋体" w:cs="Calibri"/>
                <w:color w:val="auto"/>
                <w:sz w:val="24"/>
                <w:lang w:val="en-US" w:eastAsia="zh-CN"/>
              </w:rPr>
            </w:pPr>
            <w:r>
              <w:rPr>
                <w:rFonts w:hint="eastAsia" w:ascii="Calibri" w:hAnsi="Calibri" w:cs="Calibri"/>
                <w:color w:val="auto"/>
                <w:sz w:val="24"/>
                <w:lang w:val="en-US" w:eastAsia="zh-CN"/>
              </w:rPr>
              <w:t>12.3</w:t>
            </w:r>
          </w:p>
        </w:tc>
      </w:tr>
    </w:tbl>
    <w:p w14:paraId="14B22604">
      <w:pPr>
        <w:pStyle w:val="2"/>
        <w:widowControl w:val="0"/>
        <w:numPr>
          <w:ilvl w:val="0"/>
          <w:numId w:val="0"/>
        </w:numPr>
        <w:tabs>
          <w:tab w:val="left" w:pos="312"/>
        </w:tabs>
        <w:jc w:val="both"/>
        <w:rPr>
          <w:rFonts w:hint="default" w:ascii="Calibri" w:hAnsi="Arial" w:cs="Arial"/>
          <w:b/>
          <w:bCs/>
          <w:sz w:val="24"/>
          <w:szCs w:val="24"/>
          <w:lang w:val="en-US" w:eastAsia="zh-CN"/>
        </w:rPr>
      </w:pPr>
      <w:r>
        <w:rPr>
          <w:rFonts w:hint="eastAsia" w:eastAsia="宋体"/>
          <w:color w:val="auto"/>
          <w:sz w:val="20"/>
          <w:lang w:eastAsia="zh-CN"/>
        </w:rPr>
        <w:drawing>
          <wp:inline distT="0" distB="0" distL="114300" distR="114300">
            <wp:extent cx="3025775" cy="1833880"/>
            <wp:effectExtent l="0" t="0" r="3175" b="13970"/>
            <wp:docPr id="106" name="图片 10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timg"/>
                    <pic:cNvPicPr>
                      <a:picLocks noChangeAspect="1"/>
                    </pic:cNvPicPr>
                  </pic:nvPicPr>
                  <pic:blipFill>
                    <a:blip r:embed="rId41"/>
                    <a:stretch>
                      <a:fillRect/>
                    </a:stretch>
                  </pic:blipFill>
                  <pic:spPr>
                    <a:xfrm>
                      <a:off x="0" y="0"/>
                      <a:ext cx="3025775" cy="1833880"/>
                    </a:xfrm>
                    <a:prstGeom prst="rect">
                      <a:avLst/>
                    </a:prstGeom>
                  </pic:spPr>
                </pic:pic>
              </a:graphicData>
            </a:graphic>
          </wp:inline>
        </w:drawing>
      </w:r>
    </w:p>
    <w:p w14:paraId="4862A00E">
      <w:pPr>
        <w:pStyle w:val="2"/>
        <w:widowControl w:val="0"/>
        <w:numPr>
          <w:ilvl w:val="0"/>
          <w:numId w:val="0"/>
        </w:numPr>
        <w:tabs>
          <w:tab w:val="left" w:pos="312"/>
        </w:tabs>
        <w:jc w:val="both"/>
        <w:rPr>
          <w:rFonts w:hint="default" w:ascii="Calibri" w:hAnsi="Arial" w:cs="Arial"/>
          <w:b/>
          <w:bCs/>
          <w:sz w:val="24"/>
          <w:szCs w:val="24"/>
          <w:lang w:val="en-US" w:eastAsia="zh-CN"/>
        </w:rPr>
      </w:pPr>
    </w:p>
    <w:p w14:paraId="359FA148">
      <w:pPr>
        <w:pStyle w:val="2"/>
        <w:widowControl w:val="0"/>
        <w:numPr>
          <w:ilvl w:val="0"/>
          <w:numId w:val="0"/>
        </w:numPr>
        <w:tabs>
          <w:tab w:val="left" w:pos="312"/>
        </w:tabs>
        <w:jc w:val="both"/>
        <w:rPr>
          <w:rFonts w:hint="default" w:ascii="Calibri" w:hAnsi="Arial" w:cs="Arial"/>
          <w:b/>
          <w:bCs/>
          <w:sz w:val="24"/>
          <w:szCs w:val="24"/>
          <w:lang w:val="en-US" w:eastAsia="zh-CN"/>
        </w:rPr>
      </w:pPr>
    </w:p>
    <w:p w14:paraId="728E528B">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715"/>
      </w:tblGrid>
      <w:tr w14:paraId="6B71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3B8CDD98">
            <w:pPr>
              <w:jc w:val="left"/>
              <w:rPr>
                <w:rFonts w:hint="default" w:eastAsiaTheme="minorEastAsia"/>
                <w:vertAlign w:val="baseline"/>
                <w:lang w:val="en-US" w:eastAsia="zh-CN"/>
              </w:rPr>
            </w:pPr>
            <w:r>
              <w:rPr>
                <w:rFonts w:hint="eastAsia"/>
                <w:vertAlign w:val="baseline"/>
                <w:lang w:val="en-US" w:eastAsia="zh-CN"/>
              </w:rPr>
              <w:t>Material</w:t>
            </w:r>
          </w:p>
        </w:tc>
        <w:tc>
          <w:tcPr>
            <w:tcW w:w="2715" w:type="dxa"/>
          </w:tcPr>
          <w:p w14:paraId="7DFDC9B4">
            <w:pPr>
              <w:rPr>
                <w:rFonts w:hint="default" w:eastAsiaTheme="minorEastAsia"/>
                <w:vertAlign w:val="baseline"/>
                <w:lang w:val="en-US" w:eastAsia="zh-CN"/>
              </w:rPr>
            </w:pPr>
            <w:r>
              <w:rPr>
                <w:rFonts w:hint="eastAsia"/>
                <w:vertAlign w:val="baseline"/>
                <w:lang w:val="en-US" w:eastAsia="zh-CN"/>
              </w:rPr>
              <w:t>PVC-U</w:t>
            </w:r>
          </w:p>
        </w:tc>
      </w:tr>
      <w:tr w14:paraId="0830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50" w:type="dxa"/>
            <w:vAlign w:val="center"/>
          </w:tcPr>
          <w:p w14:paraId="09E2D243">
            <w:pPr>
              <w:jc w:val="left"/>
              <w:rPr>
                <w:rFonts w:hint="default" w:eastAsiaTheme="minorEastAsia"/>
                <w:vertAlign w:val="baseline"/>
                <w:lang w:val="en-US" w:eastAsia="zh-CN"/>
              </w:rPr>
            </w:pPr>
            <w:r>
              <w:rPr>
                <w:rFonts w:hint="eastAsia"/>
                <w:vertAlign w:val="baseline"/>
                <w:lang w:val="en-US" w:eastAsia="zh-CN"/>
              </w:rPr>
              <w:t>Size (DN)</w:t>
            </w:r>
          </w:p>
        </w:tc>
        <w:tc>
          <w:tcPr>
            <w:tcW w:w="2715" w:type="dxa"/>
          </w:tcPr>
          <w:p w14:paraId="3F785FFA">
            <w:pPr>
              <w:rPr>
                <w:rFonts w:hint="default" w:eastAsiaTheme="minorEastAsia"/>
                <w:vertAlign w:val="baseline"/>
                <w:lang w:val="en-US" w:eastAsia="zh-CN"/>
              </w:rPr>
            </w:pPr>
            <w:r>
              <w:rPr>
                <w:rFonts w:hint="eastAsia"/>
                <w:vertAlign w:val="baseline"/>
                <w:lang w:val="en-US" w:eastAsia="zh-CN"/>
              </w:rPr>
              <w:t>Dn50-dn630</w:t>
            </w:r>
          </w:p>
        </w:tc>
      </w:tr>
      <w:tr w14:paraId="024E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446A0360">
            <w:pPr>
              <w:jc w:val="left"/>
              <w:rPr>
                <w:rFonts w:hint="default" w:eastAsiaTheme="minorEastAsia"/>
                <w:vertAlign w:val="baseline"/>
                <w:lang w:val="en-US" w:eastAsia="zh-CN"/>
              </w:rPr>
            </w:pPr>
            <w:r>
              <w:rPr>
                <w:rFonts w:hint="eastAsia"/>
                <w:vertAlign w:val="baseline"/>
                <w:lang w:val="en-US" w:eastAsia="zh-CN"/>
              </w:rPr>
              <w:t>Ring stiffness(SN)</w:t>
            </w:r>
          </w:p>
        </w:tc>
        <w:tc>
          <w:tcPr>
            <w:tcW w:w="2715" w:type="dxa"/>
          </w:tcPr>
          <w:p w14:paraId="621A0501">
            <w:pPr>
              <w:rPr>
                <w:rFonts w:hint="default" w:eastAsiaTheme="minorEastAsia"/>
                <w:vertAlign w:val="baseline"/>
                <w:lang w:val="en-US" w:eastAsia="zh-CN"/>
              </w:rPr>
            </w:pPr>
            <w:r>
              <w:rPr>
                <w:rFonts w:hint="eastAsia"/>
                <w:vertAlign w:val="baseline"/>
                <w:lang w:val="en-US" w:eastAsia="zh-CN"/>
              </w:rPr>
              <w:t>SN2,SN4,SN8</w:t>
            </w:r>
          </w:p>
        </w:tc>
      </w:tr>
      <w:tr w14:paraId="5062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23C1D4F5">
            <w:pPr>
              <w:jc w:val="left"/>
              <w:rPr>
                <w:rFonts w:hint="default" w:eastAsiaTheme="minorEastAsia"/>
                <w:vertAlign w:val="baseline"/>
                <w:lang w:val="en-US" w:eastAsia="zh-CN"/>
              </w:rPr>
            </w:pPr>
            <w:r>
              <w:rPr>
                <w:rFonts w:hint="eastAsia"/>
                <w:vertAlign w:val="baseline"/>
                <w:lang w:val="en-US" w:eastAsia="zh-CN"/>
              </w:rPr>
              <w:t>Standard</w:t>
            </w:r>
          </w:p>
        </w:tc>
        <w:tc>
          <w:tcPr>
            <w:tcW w:w="2715" w:type="dxa"/>
          </w:tcPr>
          <w:p w14:paraId="53C835E6">
            <w:pPr>
              <w:pStyle w:val="2"/>
              <w:ind w:left="0" w:leftChars="0" w:firstLine="0" w:firstLineChars="0"/>
              <w:jc w:val="left"/>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GB/T5836.1,GB/T20221,</w:t>
            </w:r>
          </w:p>
          <w:p w14:paraId="5344A452">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ISO3633, ISO4435</w:t>
            </w:r>
          </w:p>
        </w:tc>
      </w:tr>
      <w:tr w14:paraId="46C7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750" w:type="dxa"/>
            <w:vAlign w:val="center"/>
          </w:tcPr>
          <w:p w14:paraId="68A03054">
            <w:pPr>
              <w:jc w:val="left"/>
              <w:rPr>
                <w:rFonts w:hint="default" w:eastAsiaTheme="minorEastAsia"/>
                <w:vertAlign w:val="baseline"/>
                <w:lang w:val="en-US" w:eastAsia="zh-CN"/>
              </w:rPr>
            </w:pPr>
            <w:r>
              <w:rPr>
                <w:rFonts w:hint="eastAsia"/>
                <w:vertAlign w:val="baseline"/>
                <w:lang w:val="en-US" w:eastAsia="zh-CN"/>
              </w:rPr>
              <w:t>Length</w:t>
            </w:r>
          </w:p>
        </w:tc>
        <w:tc>
          <w:tcPr>
            <w:tcW w:w="2715" w:type="dxa"/>
          </w:tcPr>
          <w:p w14:paraId="6156BEB3">
            <w:pPr>
              <w:pStyle w:val="2"/>
              <w:ind w:left="0" w:leftChars="0" w:firstLine="0" w:firstLineChars="0"/>
              <w:rPr>
                <w:rFonts w:hint="eastAsia"/>
                <w:vertAlign w:val="baseline"/>
                <w:lang w:val="en-US" w:eastAsia="zh-CN"/>
              </w:rPr>
            </w:pPr>
            <w:r>
              <w:rPr>
                <w:rFonts w:hint="eastAsia"/>
                <w:lang w:val="en-US" w:eastAsia="zh-CN"/>
              </w:rPr>
              <w:t>4</w:t>
            </w:r>
            <w:r>
              <w:rPr>
                <w:rFonts w:hint="eastAsia"/>
                <w:vertAlign w:val="baseline"/>
                <w:lang w:val="en-US" w:eastAsia="zh-CN"/>
              </w:rPr>
              <w:t>m or 6m/pc,</w:t>
            </w:r>
          </w:p>
          <w:p w14:paraId="22D73625">
            <w:pPr>
              <w:pStyle w:val="2"/>
              <w:ind w:left="0" w:leftChars="0" w:firstLine="0" w:firstLineChars="0"/>
              <w:rPr>
                <w:rFonts w:hint="default"/>
                <w:lang w:val="en-US" w:eastAsia="zh-CN"/>
              </w:rPr>
            </w:pPr>
            <w:r>
              <w:rPr>
                <w:rFonts w:hint="eastAsia"/>
                <w:vertAlign w:val="baseline"/>
                <w:lang w:val="en-US" w:eastAsia="zh-CN"/>
              </w:rPr>
              <w:t>as per customers</w:t>
            </w:r>
          </w:p>
        </w:tc>
      </w:tr>
    </w:tbl>
    <w:p w14:paraId="5C4F821A">
      <w:pPr>
        <w:pStyle w:val="2"/>
        <w:widowControl w:val="0"/>
        <w:numPr>
          <w:ilvl w:val="0"/>
          <w:numId w:val="0"/>
        </w:numPr>
        <w:tabs>
          <w:tab w:val="left" w:pos="312"/>
        </w:tabs>
        <w:jc w:val="both"/>
        <w:rPr>
          <w:rFonts w:hint="default" w:ascii="Calibri" w:hAnsi="Arial" w:cs="Arial"/>
          <w:b/>
          <w:bCs/>
          <w:sz w:val="24"/>
          <w:szCs w:val="24"/>
          <w:lang w:val="en-US" w:eastAsia="zh-CN"/>
        </w:rPr>
      </w:pPr>
    </w:p>
    <w:p w14:paraId="3B1E2B2D">
      <w:pPr>
        <w:pStyle w:val="2"/>
        <w:widowControl w:val="0"/>
        <w:numPr>
          <w:ilvl w:val="0"/>
          <w:numId w:val="0"/>
        </w:numPr>
        <w:tabs>
          <w:tab w:val="left" w:pos="312"/>
        </w:tabs>
        <w:jc w:val="both"/>
        <w:rPr>
          <w:rFonts w:hint="default" w:ascii="Calibri" w:hAnsi="Arial" w:cs="Arial"/>
          <w:b/>
          <w:bCs/>
          <w:sz w:val="24"/>
          <w:szCs w:val="24"/>
          <w:lang w:val="en-US" w:eastAsia="zh-CN"/>
        </w:rPr>
      </w:pPr>
    </w:p>
    <w:p w14:paraId="227E165F">
      <w:pPr>
        <w:pStyle w:val="2"/>
        <w:widowControl w:val="0"/>
        <w:numPr>
          <w:ilvl w:val="0"/>
          <w:numId w:val="0"/>
        </w:numPr>
        <w:tabs>
          <w:tab w:val="left" w:pos="312"/>
        </w:tabs>
        <w:jc w:val="both"/>
        <w:rPr>
          <w:rFonts w:hint="default" w:ascii="Calibri" w:hAnsi="Arial" w:cs="Arial"/>
          <w:b/>
          <w:bCs/>
          <w:sz w:val="24"/>
          <w:szCs w:val="24"/>
          <w:lang w:val="en-US" w:eastAsia="zh-CN"/>
        </w:rPr>
      </w:pPr>
    </w:p>
    <w:p w14:paraId="3255B59C">
      <w:pPr>
        <w:pStyle w:val="2"/>
        <w:widowControl w:val="0"/>
        <w:numPr>
          <w:ilvl w:val="0"/>
          <w:numId w:val="0"/>
        </w:numPr>
        <w:tabs>
          <w:tab w:val="left" w:pos="312"/>
        </w:tabs>
        <w:jc w:val="both"/>
        <w:rPr>
          <w:rFonts w:hint="default" w:ascii="Calibri" w:hAnsi="Arial" w:cs="Arial"/>
          <w:b/>
          <w:bCs/>
          <w:sz w:val="24"/>
          <w:szCs w:val="24"/>
          <w:lang w:val="en-US" w:eastAsia="zh-CN"/>
        </w:rPr>
      </w:pPr>
    </w:p>
    <w:p w14:paraId="4AB11465">
      <w:pPr>
        <w:pStyle w:val="2"/>
        <w:widowControl w:val="0"/>
        <w:numPr>
          <w:ilvl w:val="0"/>
          <w:numId w:val="0"/>
        </w:numPr>
        <w:tabs>
          <w:tab w:val="left" w:pos="312"/>
        </w:tabs>
        <w:jc w:val="both"/>
        <w:rPr>
          <w:rFonts w:hint="default" w:ascii="Calibri" w:hAnsi="Arial" w:cs="Arial"/>
          <w:b/>
          <w:bCs/>
          <w:sz w:val="24"/>
          <w:szCs w:val="24"/>
          <w:lang w:val="en-US" w:eastAsia="zh-CN"/>
        </w:rPr>
      </w:pPr>
    </w:p>
    <w:p w14:paraId="57C1A348">
      <w:pPr>
        <w:pStyle w:val="2"/>
        <w:widowControl w:val="0"/>
        <w:numPr>
          <w:ilvl w:val="0"/>
          <w:numId w:val="0"/>
        </w:numPr>
        <w:tabs>
          <w:tab w:val="left" w:pos="312"/>
        </w:tabs>
        <w:jc w:val="both"/>
        <w:rPr>
          <w:rFonts w:hint="default" w:ascii="Calibri" w:hAnsi="Arial" w:cs="Arial"/>
          <w:b/>
          <w:bCs/>
          <w:sz w:val="24"/>
          <w:szCs w:val="24"/>
          <w:lang w:val="en-US" w:eastAsia="zh-CN"/>
        </w:rPr>
      </w:pPr>
    </w:p>
    <w:p w14:paraId="1BA1CF01">
      <w:pPr>
        <w:pStyle w:val="2"/>
        <w:widowControl w:val="0"/>
        <w:numPr>
          <w:ilvl w:val="0"/>
          <w:numId w:val="0"/>
        </w:numPr>
        <w:tabs>
          <w:tab w:val="left" w:pos="312"/>
        </w:tabs>
        <w:jc w:val="both"/>
        <w:rPr>
          <w:rFonts w:hint="default" w:ascii="Calibri" w:hAnsi="Arial" w:cs="Arial"/>
          <w:b/>
          <w:bCs/>
          <w:sz w:val="24"/>
          <w:szCs w:val="24"/>
          <w:lang w:val="en-US" w:eastAsia="zh-CN"/>
        </w:rPr>
      </w:pPr>
    </w:p>
    <w:p w14:paraId="52C35539">
      <w:pPr>
        <w:pStyle w:val="2"/>
        <w:widowControl w:val="0"/>
        <w:numPr>
          <w:ilvl w:val="0"/>
          <w:numId w:val="0"/>
        </w:numPr>
        <w:tabs>
          <w:tab w:val="left" w:pos="312"/>
        </w:tabs>
        <w:jc w:val="both"/>
        <w:rPr>
          <w:rFonts w:hint="default" w:ascii="Calibri" w:hAnsi="Arial" w:cs="Arial"/>
          <w:b/>
          <w:bCs/>
          <w:sz w:val="24"/>
          <w:szCs w:val="24"/>
          <w:lang w:val="en-US" w:eastAsia="zh-CN"/>
        </w:rPr>
      </w:pPr>
    </w:p>
    <w:p w14:paraId="49EED51D">
      <w:pPr>
        <w:pStyle w:val="2"/>
        <w:widowControl w:val="0"/>
        <w:numPr>
          <w:ilvl w:val="0"/>
          <w:numId w:val="0"/>
        </w:numPr>
        <w:tabs>
          <w:tab w:val="left" w:pos="312"/>
        </w:tabs>
        <w:ind w:left="422" w:leftChars="0" w:hanging="422" w:hangingChars="175"/>
        <w:jc w:val="both"/>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   Dn=OD</w:t>
      </w:r>
    </w:p>
    <w:p w14:paraId="3F3F5964">
      <w:pPr>
        <w:pStyle w:val="2"/>
        <w:widowControl w:val="0"/>
        <w:numPr>
          <w:ilvl w:val="0"/>
          <w:numId w:val="0"/>
        </w:numPr>
        <w:tabs>
          <w:tab w:val="left" w:pos="312"/>
        </w:tabs>
        <w:jc w:val="both"/>
        <w:rPr>
          <w:rFonts w:hint="default" w:ascii="Calibri" w:hAnsi="Arial" w:cs="Arial"/>
          <w:b/>
          <w:bCs/>
          <w:sz w:val="24"/>
          <w:szCs w:val="24"/>
          <w:lang w:val="en-US" w:eastAsia="zh-CN"/>
        </w:rPr>
      </w:pPr>
    </w:p>
    <w:p w14:paraId="420D5D97">
      <w:pPr>
        <w:pStyle w:val="2"/>
        <w:widowControl w:val="0"/>
        <w:numPr>
          <w:ilvl w:val="0"/>
          <w:numId w:val="0"/>
        </w:numPr>
        <w:tabs>
          <w:tab w:val="left" w:pos="312"/>
        </w:tabs>
        <w:jc w:val="both"/>
        <w:rPr>
          <w:rFonts w:hint="default" w:ascii="Calibri" w:hAnsi="Arial" w:cs="Arial"/>
          <w:b/>
          <w:bCs/>
          <w:sz w:val="24"/>
          <w:szCs w:val="24"/>
          <w:lang w:val="en-US" w:eastAsia="zh-CN"/>
        </w:rPr>
      </w:pPr>
    </w:p>
    <w:p w14:paraId="74FFED0B">
      <w:pPr>
        <w:pStyle w:val="2"/>
        <w:widowControl w:val="0"/>
        <w:numPr>
          <w:ilvl w:val="0"/>
          <w:numId w:val="0"/>
        </w:numPr>
        <w:tabs>
          <w:tab w:val="left" w:pos="312"/>
        </w:tabs>
        <w:jc w:val="both"/>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257810</wp:posOffset>
                </wp:positionH>
                <wp:positionV relativeFrom="paragraph">
                  <wp:posOffset>22860</wp:posOffset>
                </wp:positionV>
                <wp:extent cx="2410460" cy="2705100"/>
                <wp:effectExtent l="0" t="0" r="8890" b="0"/>
                <wp:wrapNone/>
                <wp:docPr id="109" name="文本框 109"/>
                <wp:cNvGraphicFramePr/>
                <a:graphic xmlns:a="http://schemas.openxmlformats.org/drawingml/2006/main">
                  <a:graphicData uri="http://schemas.microsoft.com/office/word/2010/wordprocessingShape">
                    <wps:wsp>
                      <wps:cNvSpPr txBox="1"/>
                      <wps:spPr>
                        <a:xfrm>
                          <a:off x="0" y="0"/>
                          <a:ext cx="2410460" cy="2705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B82A53">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ED31D22">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Calibri" w:hAnsi="Arial" w:cs="Arial"/>
                                <w:b w:val="0"/>
                                <w:bCs w:val="0"/>
                                <w:i w:val="0"/>
                                <w:caps w:val="0"/>
                                <w:color w:val="auto"/>
                                <w:spacing w:val="0"/>
                                <w:sz w:val="24"/>
                                <w:szCs w:val="24"/>
                                <w:lang w:val="en-US" w:eastAsia="zh-CN"/>
                              </w:rPr>
                            </w:pPr>
                            <w:r>
                              <w:rPr>
                                <w:rFonts w:hint="eastAsia" w:ascii="Calibri" w:hAnsi="Arial" w:cs="Arial"/>
                                <w:b w:val="0"/>
                                <w:bCs w:val="0"/>
                                <w:i w:val="0"/>
                                <w:caps w:val="0"/>
                                <w:color w:val="auto"/>
                                <w:spacing w:val="0"/>
                                <w:sz w:val="24"/>
                                <w:szCs w:val="24"/>
                                <w:lang w:val="en-US" w:eastAsia="zh-CN"/>
                              </w:rPr>
                              <w:t>PVC-U drainage pipes have advantages such as long service life and corrosion resistance that cast iron pipes cannot match; In terms of construction, it has the characteristics of being lightweight, easy to transport and install, and easy to connect. It is widely used in civil building drainage and sewage, chemical drainage and sewage, rainwater drainage and other fields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pt;margin-top:1.8pt;height:213pt;width:189.8pt;z-index:251677696;mso-width-relative:page;mso-height-relative:page;" fillcolor="#FFFFFF [3201]" filled="t" stroked="f" coordsize="21600,21600" o:gfxdata="UEsDBAoAAAAAAIdO4kAAAAAAAAAAAAAAAAAEAAAAZHJzL1BLAwQUAAAACACHTuJAlzObvdMAAAAI&#10;AQAADwAAAGRycy9kb3ducmV2LnhtbE2PzU7DMBCE70i8g7VI3KidEEUlxOkBiSsSbenZjZckwl5H&#10;tvv79GxPcNpdzWj2m3Z19k4cMaYpkIZioUAg9cFONGjYbt6fliBSNmSNC4QaLphg1d3ftaax4USf&#10;eFznQXAIpcZoGHOeGylTP6I3aRFmJNa+Q/Qm8xkHaaM5cbh3slSqlt5MxB9GM+PbiP3P+uA17AZ/&#10;3X0VcxytdxV9XC+bbZi0fnwo1CuIjOf8Z4YbPqNDx0z7cCCbhNNQqZqdGp55sFyVqgSxvy0vNciu&#10;lf8LdL9QSwMEFAAAAAgAh07iQOjZYkRUAgAAlAQAAA4AAABkcnMvZTJvRG9jLnhtbK1UzW4TMRC+&#10;I/EOlu90NyFtadRNFVoFIVW0UkCcHa83u5LXY2wnu+UB4A164sKd5+pz8NmbtKVw6IEcnPHM5/n5&#10;ZmZPz/pWs61yviFT8NFBzpkyksrGrAv+6ePi1RvOfBCmFJqMKviN8vxs9vLFaWenakw16VI5BifG&#10;Tztb8DoEO80yL2vVCn9AVhkYK3KtCLi6dVY60cF7q7Nxnh9lHbnSOpLKe2gvBiPfeXTPcUhV1Uh1&#10;QXLTKhMGr05pEVCSrxvr+SxlW1VKhquq8iowXXBUGtKJIJBX8cxmp2K6dsLWjdylIJ6TwpOaWtEY&#10;BL13dSGCYBvX/OWqbaQjT1U4kNRmQyGJEVQxyp9ws6yFVakWUO3tPen+/7mVH7bXjjUlJiE/4cyI&#10;Fi2/u/1+9+PX3c9vLCpBUWf9FMilBTb0b6kHfK/3UMbK+8q18R81MdhB8M09waoPTEI5nozyyRFM&#10;ErbxcX44ylMLsofn1vnwTlHLolBwhw4mYsX20gekAugeEqN50k25aLROF7denWvHtgLdXqRfzBJP&#10;/oBpw7qCH70+zJNnQ/H9gNMG8FjtUFWUQr/qdxSsqLwBA46GMfJWLhpkeSl8uBYOc4PKsFnhCkel&#10;CUFoJ3FWk/v6L33Eo52wctZhDgvuv2yEU5zp9waNPhlNJnAb0mVyeDzGxT22rB5bzKY9JxQ/wg5b&#10;mcSID3ovVo7az1jAeYwKkzASsQse9uJ5GLYDCyzVfJ5AGFUrwqVZWhldR6oNzTeBqia1JNI0cLNj&#10;D8OaaN8tVtyGx/eEeviY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ObvdMAAAAIAQAADwAA&#10;AAAAAAABACAAAAAiAAAAZHJzL2Rvd25yZXYueG1sUEsBAhQAFAAAAAgAh07iQOjZYkRUAgAAlAQA&#10;AA4AAAAAAAAAAQAgAAAAIgEAAGRycy9lMm9Eb2MueG1sUEsFBgAAAAAGAAYAWQEAAOgFAAAAAA==&#10;">
                <v:fill on="t" focussize="0,0"/>
                <v:stroke on="f" weight="0.5pt"/>
                <v:imagedata o:title=""/>
                <o:lock v:ext="edit" aspectratio="f"/>
                <v:textbox>
                  <w:txbxContent>
                    <w:p w14:paraId="34B82A53">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ED31D22">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Calibri" w:hAnsi="Arial" w:cs="Arial"/>
                          <w:b w:val="0"/>
                          <w:bCs w:val="0"/>
                          <w:i w:val="0"/>
                          <w:caps w:val="0"/>
                          <w:color w:val="auto"/>
                          <w:spacing w:val="0"/>
                          <w:sz w:val="24"/>
                          <w:szCs w:val="24"/>
                          <w:lang w:val="en-US" w:eastAsia="zh-CN"/>
                        </w:rPr>
                      </w:pPr>
                      <w:r>
                        <w:rPr>
                          <w:rFonts w:hint="eastAsia" w:ascii="Calibri" w:hAnsi="Arial" w:cs="Arial"/>
                          <w:b w:val="0"/>
                          <w:bCs w:val="0"/>
                          <w:i w:val="0"/>
                          <w:caps w:val="0"/>
                          <w:color w:val="auto"/>
                          <w:spacing w:val="0"/>
                          <w:sz w:val="24"/>
                          <w:szCs w:val="24"/>
                          <w:lang w:val="en-US" w:eastAsia="zh-CN"/>
                        </w:rPr>
                        <w:t>PVC-U drainage pipes have advantages such as long service life and corrosion resistance that cast iron pipes cannot match; In terms of construction, it has the characteristics of being lightweight, easy to transport and install, and easy to connect. It is widely used in civil building drainage and sewage, chemical drainage and sewage, rainwater drainage and other fields</w:t>
                      </w:r>
                    </w:p>
                  </w:txbxContent>
                </v:textbox>
              </v:shape>
            </w:pict>
          </mc:Fallback>
        </mc:AlternateContent>
      </w:r>
    </w:p>
    <w:p w14:paraId="3DA6DECC">
      <w:pPr>
        <w:pStyle w:val="2"/>
        <w:widowControl w:val="0"/>
        <w:numPr>
          <w:ilvl w:val="0"/>
          <w:numId w:val="0"/>
        </w:numPr>
        <w:tabs>
          <w:tab w:val="left" w:pos="312"/>
        </w:tabs>
        <w:jc w:val="both"/>
        <w:rPr>
          <w:rFonts w:hint="default" w:ascii="Calibri" w:hAnsi="Arial" w:cs="Arial"/>
          <w:b/>
          <w:bCs/>
          <w:sz w:val="24"/>
          <w:szCs w:val="24"/>
          <w:lang w:val="en-US" w:eastAsia="zh-CN"/>
        </w:rPr>
      </w:pPr>
    </w:p>
    <w:p w14:paraId="0481FF5B">
      <w:pPr>
        <w:pStyle w:val="2"/>
        <w:widowControl w:val="0"/>
        <w:numPr>
          <w:ilvl w:val="0"/>
          <w:numId w:val="0"/>
        </w:numPr>
        <w:tabs>
          <w:tab w:val="left" w:pos="312"/>
        </w:tabs>
        <w:jc w:val="both"/>
        <w:rPr>
          <w:rFonts w:hint="default" w:ascii="Calibri" w:hAnsi="Arial" w:cs="Arial"/>
          <w:b/>
          <w:bCs/>
          <w:sz w:val="24"/>
          <w:szCs w:val="24"/>
          <w:lang w:val="en-US" w:eastAsia="zh-CN"/>
        </w:rPr>
      </w:pPr>
      <w:r>
        <w:rPr>
          <w:rStyle w:val="10"/>
          <w:rFonts w:hint="eastAsia" w:ascii="Arial" w:hAnsi="Arial" w:eastAsia="宋体" w:cs="Arial"/>
          <w:b w:val="0"/>
          <w:bCs/>
          <w:i w:val="0"/>
          <w:caps w:val="0"/>
          <w:color w:val="000000"/>
          <w:spacing w:val="0"/>
          <w:sz w:val="21"/>
          <w:szCs w:val="21"/>
          <w:vertAlign w:val="baseline"/>
          <w:lang w:eastAsia="zh-CN"/>
        </w:rPr>
        <w:drawing>
          <wp:anchor distT="0" distB="0" distL="114300" distR="114300" simplePos="0" relativeHeight="251678720" behindDoc="0" locked="0" layoutInCell="1" allowOverlap="1">
            <wp:simplePos x="0" y="0"/>
            <wp:positionH relativeFrom="column">
              <wp:posOffset>3362325</wp:posOffset>
            </wp:positionH>
            <wp:positionV relativeFrom="paragraph">
              <wp:posOffset>196215</wp:posOffset>
            </wp:positionV>
            <wp:extent cx="2875280" cy="1995805"/>
            <wp:effectExtent l="0" t="0" r="1270" b="4445"/>
            <wp:wrapSquare wrapText="bothSides"/>
            <wp:docPr id="113" name="图片 4" descr="PVC管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descr="PVC管件1(1)"/>
                    <pic:cNvPicPr>
                      <a:picLocks noChangeAspect="1"/>
                    </pic:cNvPicPr>
                  </pic:nvPicPr>
                  <pic:blipFill>
                    <a:blip r:embed="rId42"/>
                    <a:srcRect r="3920"/>
                    <a:stretch>
                      <a:fillRect/>
                    </a:stretch>
                  </pic:blipFill>
                  <pic:spPr>
                    <a:xfrm>
                      <a:off x="0" y="0"/>
                      <a:ext cx="2875280" cy="1995805"/>
                    </a:xfrm>
                    <a:prstGeom prst="rect">
                      <a:avLst/>
                    </a:prstGeom>
                    <a:noFill/>
                    <a:ln>
                      <a:noFill/>
                    </a:ln>
                  </pic:spPr>
                </pic:pic>
              </a:graphicData>
            </a:graphic>
          </wp:anchor>
        </w:drawing>
      </w:r>
    </w:p>
    <w:p w14:paraId="69BA664C">
      <w:pPr>
        <w:pStyle w:val="2"/>
        <w:widowControl w:val="0"/>
        <w:numPr>
          <w:ilvl w:val="0"/>
          <w:numId w:val="0"/>
        </w:numPr>
        <w:tabs>
          <w:tab w:val="left" w:pos="312"/>
        </w:tabs>
        <w:jc w:val="both"/>
        <w:rPr>
          <w:rFonts w:hint="default" w:ascii="Calibri" w:hAnsi="Arial" w:cs="Arial"/>
          <w:b/>
          <w:bCs/>
          <w:sz w:val="24"/>
          <w:szCs w:val="24"/>
          <w:lang w:val="en-US" w:eastAsia="zh-CN"/>
        </w:rPr>
      </w:pPr>
    </w:p>
    <w:p w14:paraId="6A51DECA">
      <w:pPr>
        <w:pStyle w:val="2"/>
        <w:widowControl w:val="0"/>
        <w:numPr>
          <w:ilvl w:val="0"/>
          <w:numId w:val="0"/>
        </w:numPr>
        <w:tabs>
          <w:tab w:val="left" w:pos="312"/>
        </w:tabs>
        <w:jc w:val="both"/>
        <w:rPr>
          <w:rFonts w:hint="default" w:ascii="Calibri" w:hAnsi="Arial" w:cs="Arial"/>
          <w:b/>
          <w:bCs/>
          <w:sz w:val="24"/>
          <w:szCs w:val="24"/>
          <w:lang w:val="en-US" w:eastAsia="zh-CN"/>
        </w:rPr>
      </w:pPr>
    </w:p>
    <w:p w14:paraId="260344D0">
      <w:pPr>
        <w:pStyle w:val="2"/>
        <w:widowControl w:val="0"/>
        <w:numPr>
          <w:ilvl w:val="0"/>
          <w:numId w:val="0"/>
        </w:numPr>
        <w:tabs>
          <w:tab w:val="left" w:pos="312"/>
        </w:tabs>
        <w:jc w:val="both"/>
        <w:rPr>
          <w:rFonts w:hint="default" w:ascii="Calibri" w:hAnsi="Arial" w:cs="Arial"/>
          <w:b/>
          <w:bCs/>
          <w:sz w:val="24"/>
          <w:szCs w:val="24"/>
          <w:lang w:val="en-US" w:eastAsia="zh-CN"/>
        </w:rPr>
      </w:pPr>
    </w:p>
    <w:p w14:paraId="1698B7B7">
      <w:pPr>
        <w:pStyle w:val="2"/>
        <w:widowControl w:val="0"/>
        <w:numPr>
          <w:ilvl w:val="0"/>
          <w:numId w:val="0"/>
        </w:numPr>
        <w:tabs>
          <w:tab w:val="left" w:pos="312"/>
        </w:tabs>
        <w:jc w:val="both"/>
        <w:rPr>
          <w:rFonts w:hint="default" w:ascii="Calibri" w:hAnsi="Arial" w:cs="Arial"/>
          <w:b/>
          <w:bCs/>
          <w:sz w:val="24"/>
          <w:szCs w:val="24"/>
          <w:lang w:val="en-US" w:eastAsia="zh-CN"/>
        </w:rPr>
      </w:pPr>
    </w:p>
    <w:p w14:paraId="4BB61447">
      <w:pPr>
        <w:pStyle w:val="2"/>
        <w:widowControl w:val="0"/>
        <w:numPr>
          <w:ilvl w:val="0"/>
          <w:numId w:val="0"/>
        </w:numPr>
        <w:tabs>
          <w:tab w:val="left" w:pos="312"/>
        </w:tabs>
        <w:jc w:val="both"/>
        <w:rPr>
          <w:rFonts w:hint="default" w:ascii="Calibri" w:hAnsi="Arial" w:cs="Arial"/>
          <w:b/>
          <w:bCs/>
          <w:sz w:val="24"/>
          <w:szCs w:val="24"/>
          <w:lang w:val="en-US" w:eastAsia="zh-CN"/>
        </w:rPr>
      </w:pPr>
    </w:p>
    <w:p w14:paraId="4BDDEF11">
      <w:pPr>
        <w:pStyle w:val="2"/>
        <w:widowControl w:val="0"/>
        <w:numPr>
          <w:ilvl w:val="0"/>
          <w:numId w:val="0"/>
        </w:numPr>
        <w:tabs>
          <w:tab w:val="left" w:pos="312"/>
        </w:tabs>
        <w:jc w:val="both"/>
        <w:rPr>
          <w:rFonts w:hint="default" w:ascii="Calibri" w:hAnsi="Arial" w:cs="Arial"/>
          <w:b/>
          <w:bCs/>
          <w:sz w:val="24"/>
          <w:szCs w:val="24"/>
          <w:lang w:val="en-US" w:eastAsia="zh-CN"/>
        </w:rPr>
      </w:pPr>
    </w:p>
    <w:p w14:paraId="02B6C442">
      <w:pPr>
        <w:pStyle w:val="2"/>
        <w:widowControl w:val="0"/>
        <w:numPr>
          <w:ilvl w:val="0"/>
          <w:numId w:val="0"/>
        </w:numPr>
        <w:tabs>
          <w:tab w:val="left" w:pos="312"/>
        </w:tabs>
        <w:jc w:val="both"/>
        <w:rPr>
          <w:rFonts w:hint="default" w:ascii="Calibri" w:hAnsi="Arial" w:cs="Arial"/>
          <w:b/>
          <w:bCs/>
          <w:sz w:val="24"/>
          <w:szCs w:val="24"/>
          <w:lang w:val="en-US" w:eastAsia="zh-CN"/>
        </w:rPr>
      </w:pPr>
    </w:p>
    <w:p w14:paraId="02569B9D">
      <w:pPr>
        <w:pStyle w:val="2"/>
        <w:widowControl w:val="0"/>
        <w:numPr>
          <w:ilvl w:val="0"/>
          <w:numId w:val="0"/>
        </w:numPr>
        <w:tabs>
          <w:tab w:val="left" w:pos="312"/>
        </w:tabs>
        <w:jc w:val="both"/>
        <w:rPr>
          <w:rFonts w:hint="default" w:ascii="Calibri" w:hAnsi="Arial" w:cs="Arial"/>
          <w:b/>
          <w:bCs/>
          <w:sz w:val="24"/>
          <w:szCs w:val="24"/>
          <w:lang w:val="en-US" w:eastAsia="zh-CN"/>
        </w:rPr>
      </w:pPr>
    </w:p>
    <w:p w14:paraId="76C7D5C1">
      <w:pPr>
        <w:pStyle w:val="2"/>
        <w:widowControl w:val="0"/>
        <w:numPr>
          <w:ilvl w:val="0"/>
          <w:numId w:val="0"/>
        </w:numPr>
        <w:tabs>
          <w:tab w:val="left" w:pos="312"/>
        </w:tabs>
        <w:jc w:val="both"/>
        <w:rPr>
          <w:rFonts w:hint="default" w:ascii="Calibri" w:hAnsi="Arial" w:cs="Arial"/>
          <w:b/>
          <w:bCs/>
          <w:sz w:val="24"/>
          <w:szCs w:val="24"/>
          <w:lang w:val="en-US" w:eastAsia="zh-CN"/>
        </w:rPr>
      </w:pPr>
    </w:p>
    <w:p w14:paraId="4628CBAE">
      <w:pPr>
        <w:pStyle w:val="2"/>
        <w:widowControl w:val="0"/>
        <w:numPr>
          <w:ilvl w:val="0"/>
          <w:numId w:val="0"/>
        </w:numPr>
        <w:tabs>
          <w:tab w:val="left" w:pos="312"/>
        </w:tabs>
        <w:jc w:val="both"/>
        <w:rPr>
          <w:rFonts w:hint="default" w:ascii="Calibri" w:hAnsi="Arial" w:cs="Arial"/>
          <w:b/>
          <w:bCs/>
          <w:sz w:val="24"/>
          <w:szCs w:val="24"/>
          <w:lang w:val="en-US" w:eastAsia="zh-CN"/>
        </w:rPr>
      </w:pPr>
    </w:p>
    <w:p w14:paraId="4A747965">
      <w:pPr>
        <w:pStyle w:val="2"/>
        <w:widowControl w:val="0"/>
        <w:numPr>
          <w:ilvl w:val="0"/>
          <w:numId w:val="0"/>
        </w:numPr>
        <w:tabs>
          <w:tab w:val="left" w:pos="312"/>
        </w:tabs>
        <w:jc w:val="both"/>
        <w:rPr>
          <w:rFonts w:hint="default" w:ascii="Calibri" w:hAnsi="Arial" w:cs="Arial"/>
          <w:b/>
          <w:bCs/>
          <w:sz w:val="24"/>
          <w:szCs w:val="24"/>
          <w:lang w:val="en-US" w:eastAsia="zh-CN"/>
        </w:rPr>
      </w:pPr>
    </w:p>
    <w:p w14:paraId="54EC1127">
      <w:pPr>
        <w:pStyle w:val="2"/>
        <w:widowControl w:val="0"/>
        <w:numPr>
          <w:ilvl w:val="0"/>
          <w:numId w:val="0"/>
        </w:numPr>
        <w:tabs>
          <w:tab w:val="left" w:pos="312"/>
        </w:tabs>
        <w:jc w:val="both"/>
        <w:rPr>
          <w:rFonts w:hint="default" w:ascii="Calibri" w:hAnsi="Arial" w:cs="Arial"/>
          <w:b/>
          <w:bCs/>
          <w:sz w:val="24"/>
          <w:szCs w:val="24"/>
          <w:lang w:val="en-US" w:eastAsia="zh-CN"/>
        </w:rPr>
      </w:pPr>
    </w:p>
    <w:p w14:paraId="6AB5FBED">
      <w:pPr>
        <w:pStyle w:val="2"/>
        <w:widowControl w:val="0"/>
        <w:numPr>
          <w:ilvl w:val="0"/>
          <w:numId w:val="0"/>
        </w:numPr>
        <w:tabs>
          <w:tab w:val="left" w:pos="312"/>
        </w:tabs>
        <w:jc w:val="both"/>
        <w:rPr>
          <w:rFonts w:hint="default" w:ascii="Calibri" w:hAnsi="Arial" w:cs="Arial"/>
          <w:b/>
          <w:bCs/>
          <w:sz w:val="24"/>
          <w:szCs w:val="24"/>
          <w:lang w:val="en-US" w:eastAsia="zh-CN"/>
        </w:rPr>
      </w:pPr>
    </w:p>
    <w:p w14:paraId="505C6DE4">
      <w:pPr>
        <w:pStyle w:val="2"/>
        <w:widowControl w:val="0"/>
        <w:numPr>
          <w:ilvl w:val="0"/>
          <w:numId w:val="0"/>
        </w:numPr>
        <w:tabs>
          <w:tab w:val="left" w:pos="312"/>
        </w:tabs>
        <w:jc w:val="both"/>
        <w:rPr>
          <w:rFonts w:hint="default" w:ascii="Calibri" w:hAnsi="Arial" w:cs="Arial"/>
          <w:b/>
          <w:bCs/>
          <w:sz w:val="24"/>
          <w:szCs w:val="24"/>
          <w:lang w:val="en-US" w:eastAsia="zh-CN"/>
        </w:rPr>
      </w:pPr>
    </w:p>
    <w:p w14:paraId="00D11256">
      <w:pPr>
        <w:pStyle w:val="2"/>
        <w:widowControl w:val="0"/>
        <w:numPr>
          <w:ilvl w:val="0"/>
          <w:numId w:val="0"/>
        </w:numPr>
        <w:tabs>
          <w:tab w:val="left" w:pos="312"/>
        </w:tabs>
        <w:jc w:val="both"/>
        <w:rPr>
          <w:rFonts w:hint="default" w:ascii="Calibri" w:hAnsi="Arial" w:cs="Arial"/>
          <w:b/>
          <w:bCs/>
          <w:sz w:val="24"/>
          <w:szCs w:val="24"/>
          <w:lang w:val="en-US" w:eastAsia="zh-CN"/>
        </w:rPr>
      </w:pPr>
    </w:p>
    <w:p w14:paraId="4096399B">
      <w:pPr>
        <w:pStyle w:val="2"/>
        <w:widowControl w:val="0"/>
        <w:numPr>
          <w:ilvl w:val="0"/>
          <w:numId w:val="0"/>
        </w:numPr>
        <w:tabs>
          <w:tab w:val="left" w:pos="312"/>
        </w:tabs>
        <w:jc w:val="both"/>
        <w:rPr>
          <w:rFonts w:hint="default" w:ascii="Calibri" w:hAnsi="Arial" w:cs="Arial"/>
          <w:b/>
          <w:bCs/>
          <w:sz w:val="24"/>
          <w:szCs w:val="24"/>
          <w:lang w:val="en-US" w:eastAsia="zh-CN"/>
        </w:rPr>
      </w:pPr>
    </w:p>
    <w:p w14:paraId="1A8CD33B">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PPR Pipe and Fittings for Hot and Cold Water</w:t>
      </w:r>
    </w:p>
    <w:p w14:paraId="4AF785EE">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8"/>
        <w:tblpPr w:leftFromText="180" w:rightFromText="180" w:vertAnchor="text" w:horzAnchor="page" w:tblpX="5805" w:tblpY="96"/>
        <w:tblOverlap w:val="never"/>
        <w:tblW w:w="5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85"/>
        <w:gridCol w:w="1275"/>
        <w:gridCol w:w="1335"/>
      </w:tblGrid>
      <w:tr w14:paraId="28FA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245" w:type="dxa"/>
            <w:shd w:val="clear" w:color="auto" w:fill="auto"/>
            <w:noWrap w:val="0"/>
            <w:vAlign w:val="center"/>
          </w:tcPr>
          <w:p w14:paraId="4344158F">
            <w:pPr>
              <w:spacing w:beforeLines="0" w:afterLines="0"/>
              <w:jc w:val="center"/>
              <w:rPr>
                <w:rFonts w:hint="default" w:ascii="Calibri" w:hAnsi="Arial"/>
                <w:color w:val="auto"/>
                <w:sz w:val="21"/>
                <w:szCs w:val="21"/>
                <w:vertAlign w:val="baseline"/>
                <w:lang w:val="en-US" w:eastAsia="zh-CN"/>
              </w:rPr>
            </w:pPr>
            <w:r>
              <w:rPr>
                <w:rFonts w:hint="eastAsia" w:ascii="Arial" w:hAnsi="Arial" w:cs="Arial"/>
                <w:color w:val="auto"/>
                <w:kern w:val="2"/>
                <w:sz w:val="21"/>
                <w:szCs w:val="21"/>
                <w:lang w:val="en-US" w:eastAsia="zh-CN" w:bidi="ar-SA"/>
              </w:rPr>
              <w:t>Pipe series S</w:t>
            </w:r>
          </w:p>
        </w:tc>
        <w:tc>
          <w:tcPr>
            <w:tcW w:w="1285" w:type="dxa"/>
            <w:shd w:val="clear" w:color="auto" w:fill="auto"/>
            <w:noWrap w:val="0"/>
            <w:vAlign w:val="center"/>
          </w:tcPr>
          <w:p w14:paraId="118F9926">
            <w:pPr>
              <w:spacing w:beforeLines="0" w:afterLines="0"/>
              <w:jc w:val="center"/>
              <w:rPr>
                <w:rFonts w:hint="default" w:ascii="Calibri" w:hAnsi="Arial" w:eastAsia="宋体" w:cs="Times New Roman"/>
                <w:b/>
                <w:bCs/>
                <w:color w:val="auto"/>
                <w:kern w:val="2"/>
                <w:sz w:val="21"/>
                <w:szCs w:val="21"/>
                <w:vertAlign w:val="baseline"/>
                <w:lang w:val="en-US" w:eastAsia="zh-CN" w:bidi="ar-SA"/>
              </w:rPr>
            </w:pPr>
            <w:r>
              <w:rPr>
                <w:rFonts w:hint="eastAsia" w:hAnsi="Arial" w:cs="Times New Roman"/>
                <w:b/>
                <w:bCs/>
                <w:color w:val="auto"/>
                <w:kern w:val="2"/>
                <w:sz w:val="21"/>
                <w:szCs w:val="21"/>
                <w:vertAlign w:val="baseline"/>
                <w:lang w:val="en-US" w:eastAsia="zh-CN" w:bidi="ar-SA"/>
              </w:rPr>
              <w:t>S5</w:t>
            </w:r>
          </w:p>
        </w:tc>
        <w:tc>
          <w:tcPr>
            <w:tcW w:w="1275" w:type="dxa"/>
            <w:shd w:val="clear" w:color="auto" w:fill="auto"/>
            <w:noWrap w:val="0"/>
            <w:vAlign w:val="center"/>
          </w:tcPr>
          <w:p w14:paraId="3C6E0398">
            <w:pPr>
              <w:spacing w:beforeLines="0" w:afterLines="0"/>
              <w:jc w:val="center"/>
              <w:rPr>
                <w:rFonts w:hint="default" w:ascii="Calibri" w:hAnsi="Arial" w:eastAsia="宋体" w:cs="Times New Roman"/>
                <w:b/>
                <w:bCs/>
                <w:color w:val="auto"/>
                <w:kern w:val="2"/>
                <w:sz w:val="21"/>
                <w:szCs w:val="21"/>
                <w:vertAlign w:val="baseline"/>
                <w:lang w:val="en-US" w:eastAsia="zh-CN" w:bidi="ar-SA"/>
              </w:rPr>
            </w:pPr>
            <w:r>
              <w:rPr>
                <w:rFonts w:hint="eastAsia" w:hAnsi="Arial" w:cs="Times New Roman"/>
                <w:b/>
                <w:bCs/>
                <w:color w:val="auto"/>
                <w:kern w:val="2"/>
                <w:sz w:val="21"/>
                <w:szCs w:val="21"/>
                <w:vertAlign w:val="baseline"/>
                <w:lang w:val="en-US" w:eastAsia="zh-CN" w:bidi="ar-SA"/>
              </w:rPr>
              <w:t>S4</w:t>
            </w:r>
          </w:p>
        </w:tc>
        <w:tc>
          <w:tcPr>
            <w:tcW w:w="1335" w:type="dxa"/>
            <w:shd w:val="clear" w:color="auto" w:fill="auto"/>
            <w:noWrap w:val="0"/>
            <w:vAlign w:val="center"/>
          </w:tcPr>
          <w:p w14:paraId="15DABD82">
            <w:pPr>
              <w:spacing w:beforeLines="0" w:afterLines="0"/>
              <w:jc w:val="center"/>
              <w:rPr>
                <w:rFonts w:hint="default" w:hAnsi="Arial" w:cs="Times New Roman"/>
                <w:b/>
                <w:bCs/>
                <w:color w:val="auto"/>
                <w:kern w:val="2"/>
                <w:sz w:val="21"/>
                <w:szCs w:val="21"/>
                <w:vertAlign w:val="baseline"/>
                <w:lang w:val="en-US" w:eastAsia="zh-CN" w:bidi="ar-SA"/>
              </w:rPr>
            </w:pPr>
            <w:r>
              <w:rPr>
                <w:rFonts w:hint="eastAsia" w:hAnsi="Arial" w:cs="Times New Roman"/>
                <w:b/>
                <w:bCs/>
                <w:color w:val="auto"/>
                <w:kern w:val="2"/>
                <w:sz w:val="21"/>
                <w:szCs w:val="21"/>
                <w:vertAlign w:val="baseline"/>
                <w:lang w:val="en-US" w:eastAsia="zh-CN" w:bidi="ar-SA"/>
              </w:rPr>
              <w:t>S3.2</w:t>
            </w:r>
          </w:p>
        </w:tc>
      </w:tr>
      <w:tr w14:paraId="5D05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5" w:type="dxa"/>
            <w:shd w:val="clear" w:color="auto" w:fill="auto"/>
            <w:noWrap w:val="0"/>
            <w:vAlign w:val="center"/>
          </w:tcPr>
          <w:p w14:paraId="39C901E2">
            <w:pPr>
              <w:spacing w:beforeLines="0" w:afterLines="0"/>
              <w:jc w:val="center"/>
              <w:rPr>
                <w:rFonts w:hint="default" w:ascii="Arial" w:hAnsi="Arial" w:eastAsia="宋体" w:cs="Arial"/>
                <w:color w:val="auto"/>
                <w:kern w:val="2"/>
                <w:sz w:val="21"/>
                <w:szCs w:val="21"/>
                <w:lang w:val="en-US" w:eastAsia="zh-CN" w:bidi="ar-SA"/>
              </w:rPr>
            </w:pPr>
            <w:r>
              <w:rPr>
                <w:rFonts w:hint="eastAsia" w:ascii="Arial" w:hAnsi="Arial" w:cs="Arial"/>
                <w:color w:val="auto"/>
                <w:kern w:val="2"/>
                <w:sz w:val="21"/>
                <w:szCs w:val="21"/>
                <w:lang w:val="en-US" w:eastAsia="zh-CN" w:bidi="ar-SA"/>
              </w:rPr>
              <w:t>PN bar</w:t>
            </w:r>
          </w:p>
        </w:tc>
        <w:tc>
          <w:tcPr>
            <w:tcW w:w="1285" w:type="dxa"/>
            <w:shd w:val="clear" w:color="auto" w:fill="auto"/>
            <w:noWrap w:val="0"/>
            <w:vAlign w:val="center"/>
          </w:tcPr>
          <w:p w14:paraId="080B1622">
            <w:pPr>
              <w:spacing w:beforeLines="0" w:afterLine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（mm）</w:t>
            </w:r>
            <w:r>
              <w:rPr>
                <w:rFonts w:hint="eastAsia" w:ascii="Arial" w:hAnsi="Arial" w:cs="Arial"/>
                <w:color w:val="auto"/>
                <w:kern w:val="2"/>
                <w:sz w:val="21"/>
                <w:szCs w:val="21"/>
                <w:lang w:val="en-US" w:eastAsia="zh-CN" w:bidi="ar-SA"/>
              </w:rPr>
              <w:t>PN12.5</w:t>
            </w:r>
          </w:p>
        </w:tc>
        <w:tc>
          <w:tcPr>
            <w:tcW w:w="1275" w:type="dxa"/>
            <w:shd w:val="clear" w:color="auto" w:fill="auto"/>
            <w:noWrap w:val="0"/>
            <w:vAlign w:val="center"/>
          </w:tcPr>
          <w:p w14:paraId="78E45BA7">
            <w:pPr>
              <w:spacing w:beforeLines="0" w:afterLines="0"/>
              <w:jc w:val="center"/>
              <w:rPr>
                <w:rFonts w:hint="default" w:ascii="Arial" w:hAnsi="Arial" w:eastAsia="宋体" w:cs="Arial"/>
                <w:color w:val="auto"/>
                <w:kern w:val="2"/>
                <w:sz w:val="21"/>
                <w:szCs w:val="21"/>
                <w:lang w:val="en-US" w:eastAsia="zh-CN" w:bidi="ar-SA"/>
              </w:rPr>
            </w:pPr>
            <w:r>
              <w:rPr>
                <w:rFonts w:hint="eastAsia" w:ascii="Arial" w:hAnsi="Arial" w:cs="Arial"/>
                <w:color w:val="auto"/>
                <w:kern w:val="2"/>
                <w:sz w:val="21"/>
                <w:szCs w:val="21"/>
                <w:lang w:val="en-US" w:eastAsia="zh-CN" w:bidi="ar-SA"/>
              </w:rPr>
              <w:t>PN16</w:t>
            </w:r>
          </w:p>
        </w:tc>
        <w:tc>
          <w:tcPr>
            <w:tcW w:w="1335" w:type="dxa"/>
            <w:shd w:val="clear" w:color="auto" w:fill="auto"/>
            <w:noWrap w:val="0"/>
            <w:vAlign w:val="center"/>
          </w:tcPr>
          <w:p w14:paraId="0E6D2488">
            <w:pPr>
              <w:spacing w:beforeLines="0" w:afterLines="0"/>
              <w:jc w:val="center"/>
              <w:rPr>
                <w:rFonts w:hint="default" w:ascii="Arial" w:hAnsi="Arial" w:eastAsia="宋体" w:cs="Arial"/>
                <w:color w:val="auto"/>
                <w:kern w:val="2"/>
                <w:sz w:val="21"/>
                <w:szCs w:val="21"/>
                <w:lang w:val="en-US" w:eastAsia="zh-CN" w:bidi="ar-SA"/>
              </w:rPr>
            </w:pPr>
            <w:r>
              <w:rPr>
                <w:rFonts w:hint="eastAsia" w:ascii="Arial" w:hAnsi="Arial" w:cs="Arial"/>
                <w:color w:val="auto"/>
                <w:kern w:val="2"/>
                <w:sz w:val="21"/>
                <w:szCs w:val="21"/>
                <w:lang w:val="en-US" w:eastAsia="zh-CN" w:bidi="ar-SA"/>
              </w:rPr>
              <w:t>PN20</w:t>
            </w:r>
          </w:p>
        </w:tc>
      </w:tr>
      <w:tr w14:paraId="2993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45" w:type="dxa"/>
            <w:shd w:val="clear" w:color="auto" w:fill="auto"/>
            <w:noWrap w:val="0"/>
            <w:vAlign w:val="center"/>
          </w:tcPr>
          <w:p w14:paraId="78AA1980">
            <w:pPr>
              <w:spacing w:beforeLines="0" w:afterLines="0"/>
              <w:jc w:val="center"/>
              <w:rPr>
                <w:rFonts w:hint="default" w:ascii="Arial" w:hAnsi="Arial" w:cs="Arial"/>
                <w:color w:val="auto"/>
                <w:kern w:val="2"/>
                <w:sz w:val="21"/>
                <w:szCs w:val="21"/>
                <w:lang w:val="en-US" w:eastAsia="zh-CN" w:bidi="ar-SA"/>
              </w:rPr>
            </w:pPr>
            <w:r>
              <w:rPr>
                <w:rFonts w:hint="eastAsia" w:ascii="Arial" w:hAnsi="Arial" w:cs="Arial"/>
                <w:color w:val="auto"/>
                <w:kern w:val="2"/>
                <w:sz w:val="21"/>
                <w:szCs w:val="21"/>
                <w:lang w:val="en-US" w:eastAsia="zh-CN" w:bidi="ar-SA"/>
              </w:rPr>
              <w:t>Water</w:t>
            </w:r>
          </w:p>
        </w:tc>
        <w:tc>
          <w:tcPr>
            <w:tcW w:w="1285" w:type="dxa"/>
            <w:shd w:val="clear" w:color="auto" w:fill="auto"/>
            <w:noWrap w:val="0"/>
            <w:vAlign w:val="center"/>
          </w:tcPr>
          <w:p w14:paraId="0172E3FF">
            <w:pPr>
              <w:spacing w:beforeLines="0" w:afterLines="0"/>
              <w:jc w:val="center"/>
              <w:rPr>
                <w:rFonts w:hint="default" w:ascii="Arial" w:hAnsi="Arial" w:cs="Arial"/>
                <w:color w:val="auto"/>
                <w:kern w:val="2"/>
                <w:sz w:val="21"/>
                <w:szCs w:val="21"/>
                <w:lang w:val="en-US" w:eastAsia="zh-CN" w:bidi="ar-SA"/>
              </w:rPr>
            </w:pPr>
            <w:r>
              <w:rPr>
                <w:rFonts w:hint="eastAsia" w:ascii="Arial" w:hAnsi="Arial" w:cs="Arial"/>
                <w:color w:val="auto"/>
                <w:kern w:val="2"/>
                <w:sz w:val="21"/>
                <w:szCs w:val="21"/>
                <w:lang w:val="en-US" w:eastAsia="zh-CN" w:bidi="ar-SA"/>
              </w:rPr>
              <w:t>Cold water</w:t>
            </w:r>
          </w:p>
        </w:tc>
        <w:tc>
          <w:tcPr>
            <w:tcW w:w="1275" w:type="dxa"/>
            <w:shd w:val="clear" w:color="auto" w:fill="auto"/>
            <w:noWrap w:val="0"/>
            <w:vAlign w:val="center"/>
          </w:tcPr>
          <w:p w14:paraId="2389AC84">
            <w:pPr>
              <w:spacing w:beforeLines="0" w:afterLines="0"/>
              <w:jc w:val="center"/>
              <w:rPr>
                <w:rFonts w:hint="default" w:ascii="Arial" w:hAnsi="Arial" w:cs="Arial"/>
                <w:color w:val="auto"/>
                <w:kern w:val="2"/>
                <w:sz w:val="21"/>
                <w:szCs w:val="21"/>
                <w:lang w:val="en-US" w:eastAsia="zh-CN" w:bidi="ar-SA"/>
              </w:rPr>
            </w:pPr>
            <w:r>
              <w:rPr>
                <w:rFonts w:hint="eastAsia" w:ascii="Arial" w:hAnsi="Arial" w:cs="Arial"/>
                <w:color w:val="auto"/>
                <w:kern w:val="2"/>
                <w:sz w:val="21"/>
                <w:szCs w:val="21"/>
                <w:lang w:val="en-US" w:eastAsia="zh-CN" w:bidi="ar-SA"/>
              </w:rPr>
              <w:t>Cold water</w:t>
            </w:r>
          </w:p>
        </w:tc>
        <w:tc>
          <w:tcPr>
            <w:tcW w:w="1335" w:type="dxa"/>
            <w:shd w:val="clear" w:color="auto" w:fill="auto"/>
            <w:noWrap w:val="0"/>
            <w:vAlign w:val="center"/>
          </w:tcPr>
          <w:p w14:paraId="1F7EF56E">
            <w:pPr>
              <w:spacing w:beforeLines="0" w:afterLines="0"/>
              <w:jc w:val="center"/>
              <w:rPr>
                <w:rFonts w:hint="default" w:ascii="Arial" w:hAnsi="Arial" w:cs="Arial"/>
                <w:color w:val="auto"/>
                <w:kern w:val="2"/>
                <w:sz w:val="21"/>
                <w:szCs w:val="21"/>
                <w:lang w:val="en-US" w:eastAsia="zh-CN" w:bidi="ar-SA"/>
              </w:rPr>
            </w:pPr>
            <w:r>
              <w:rPr>
                <w:rFonts w:hint="eastAsia" w:ascii="Arial" w:hAnsi="Arial" w:cs="Arial"/>
                <w:color w:val="auto"/>
                <w:kern w:val="2"/>
                <w:sz w:val="21"/>
                <w:szCs w:val="21"/>
                <w:lang w:val="en-US" w:eastAsia="zh-CN" w:bidi="ar-SA"/>
              </w:rPr>
              <w:t>Hot water</w:t>
            </w:r>
          </w:p>
        </w:tc>
      </w:tr>
      <w:tr w14:paraId="5651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45" w:type="dxa"/>
            <w:noWrap w:val="0"/>
            <w:vAlign w:val="center"/>
          </w:tcPr>
          <w:p w14:paraId="69BB180B">
            <w:pPr>
              <w:spacing w:beforeLines="0" w:afterLine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DN</w:t>
            </w:r>
            <w:r>
              <w:rPr>
                <w:rFonts w:hint="eastAsia" w:ascii="Arial" w:hAnsi="Arial" w:cs="Arial"/>
                <w:color w:val="auto"/>
                <w:kern w:val="2"/>
                <w:sz w:val="21"/>
                <w:szCs w:val="21"/>
                <w:lang w:val="en-US" w:eastAsia="zh-CN" w:bidi="ar-SA"/>
              </w:rPr>
              <w:t>/OD</w:t>
            </w:r>
          </w:p>
        </w:tc>
        <w:tc>
          <w:tcPr>
            <w:tcW w:w="3895" w:type="dxa"/>
            <w:gridSpan w:val="3"/>
            <w:noWrap w:val="0"/>
            <w:vAlign w:val="center"/>
          </w:tcPr>
          <w:p w14:paraId="4C9E3E33">
            <w:pPr>
              <w:spacing w:beforeLines="0" w:afterLines="0"/>
              <w:jc w:val="center"/>
              <w:rPr>
                <w:rFonts w:hint="eastAsia" w:ascii="Arial" w:hAnsi="Arial" w:eastAsia="宋体" w:cs="Arial"/>
                <w:color w:val="auto"/>
                <w:kern w:val="2"/>
                <w:sz w:val="21"/>
                <w:szCs w:val="21"/>
                <w:lang w:val="en-US" w:eastAsia="zh-CN" w:bidi="ar-SA"/>
              </w:rPr>
            </w:pPr>
            <w:r>
              <w:rPr>
                <w:rFonts w:hint="eastAsia" w:hAnsi="Arial" w:cs="Times New Roman"/>
                <w:color w:val="auto"/>
                <w:kern w:val="2"/>
                <w:sz w:val="21"/>
                <w:szCs w:val="21"/>
                <w:vertAlign w:val="baseline"/>
                <w:lang w:val="en-US" w:eastAsia="zh-CN" w:bidi="ar-SA"/>
              </w:rPr>
              <w:t>Wall thickness en(mm)</w:t>
            </w:r>
          </w:p>
        </w:tc>
      </w:tr>
      <w:tr w14:paraId="5932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4DA56A5A">
            <w:pPr>
              <w:keepNext w:val="0"/>
              <w:keepLines w:val="0"/>
              <w:widowControl/>
              <w:suppressLineNumbers w:val="0"/>
              <w:jc w:val="center"/>
              <w:textAlignment w:val="center"/>
              <w:rPr>
                <w:rFonts w:hint="eastAsia" w:ascii="Calibri" w:hAnsi="Arial"/>
                <w:sz w:val="21"/>
                <w:szCs w:val="21"/>
                <w:vertAlign w:val="baseline"/>
                <w:lang w:val="en-US" w:eastAsia="zh-CN"/>
              </w:rPr>
            </w:pPr>
            <w:r>
              <w:rPr>
                <w:rFonts w:hint="default" w:ascii="Calibri" w:hAnsi="Calibri" w:eastAsia="宋体" w:cs="Calibri"/>
                <w:i w:val="0"/>
                <w:color w:val="000000"/>
                <w:kern w:val="0"/>
                <w:sz w:val="21"/>
                <w:szCs w:val="21"/>
                <w:highlight w:val="none"/>
                <w:u w:val="none"/>
                <w:lang w:val="en-US" w:eastAsia="zh-CN" w:bidi="ar"/>
              </w:rPr>
              <w:t>20</w:t>
            </w:r>
          </w:p>
        </w:tc>
        <w:tc>
          <w:tcPr>
            <w:tcW w:w="1285" w:type="dxa"/>
            <w:shd w:val="clear" w:color="auto" w:fill="DCE6F2"/>
            <w:noWrap w:val="0"/>
            <w:vAlign w:val="center"/>
          </w:tcPr>
          <w:p w14:paraId="04580E98">
            <w:pPr>
              <w:keepNext w:val="0"/>
              <w:keepLines w:val="0"/>
              <w:widowControl/>
              <w:suppressLineNumbers w:val="0"/>
              <w:jc w:val="center"/>
              <w:textAlignment w:val="bottom"/>
              <w:rPr>
                <w:rFonts w:hint="default" w:ascii="Calibri" w:hAnsi="Arial" w:cs="Times New Roman"/>
                <w:kern w:val="2"/>
                <w:sz w:val="21"/>
                <w:szCs w:val="21"/>
                <w:vertAlign w:val="baseline"/>
                <w:lang w:val="en-US" w:eastAsia="zh-CN" w:bidi="ar-SA"/>
              </w:rPr>
            </w:pPr>
            <w:r>
              <w:rPr>
                <w:rFonts w:hint="eastAsia" w:hAnsi="Arial" w:cs="Times New Roman"/>
                <w:kern w:val="2"/>
                <w:sz w:val="21"/>
                <w:szCs w:val="21"/>
                <w:vertAlign w:val="baseline"/>
                <w:lang w:val="en-US" w:eastAsia="zh-CN" w:bidi="ar-SA"/>
              </w:rPr>
              <w:t>2.0</w:t>
            </w:r>
          </w:p>
        </w:tc>
        <w:tc>
          <w:tcPr>
            <w:tcW w:w="1275" w:type="dxa"/>
            <w:shd w:val="clear" w:color="auto" w:fill="DCE6F2"/>
            <w:noWrap w:val="0"/>
            <w:vAlign w:val="center"/>
          </w:tcPr>
          <w:p w14:paraId="034F7029">
            <w:pPr>
              <w:keepNext w:val="0"/>
              <w:keepLines w:val="0"/>
              <w:widowControl/>
              <w:suppressLineNumbers w:val="0"/>
              <w:jc w:val="center"/>
              <w:textAlignment w:val="bottom"/>
              <w:rPr>
                <w:rFonts w:hint="default" w:ascii="Calibri" w:hAnsi="Arial" w:cs="Times New Roman"/>
                <w:kern w:val="2"/>
                <w:sz w:val="21"/>
                <w:szCs w:val="21"/>
                <w:vertAlign w:val="baseline"/>
                <w:lang w:val="en-US" w:eastAsia="zh-CN" w:bidi="ar-SA"/>
              </w:rPr>
            </w:pPr>
            <w:r>
              <w:rPr>
                <w:rFonts w:hint="eastAsia" w:hAnsi="Arial" w:cs="Times New Roman"/>
                <w:kern w:val="2"/>
                <w:sz w:val="21"/>
                <w:szCs w:val="21"/>
                <w:vertAlign w:val="baseline"/>
                <w:lang w:val="en-US" w:eastAsia="zh-CN" w:bidi="ar-SA"/>
              </w:rPr>
              <w:t>2.3</w:t>
            </w:r>
          </w:p>
        </w:tc>
        <w:tc>
          <w:tcPr>
            <w:tcW w:w="1335" w:type="dxa"/>
            <w:shd w:val="clear" w:color="auto" w:fill="DCE6F2"/>
            <w:noWrap w:val="0"/>
            <w:vAlign w:val="center"/>
          </w:tcPr>
          <w:p w14:paraId="1D5196EF">
            <w:pPr>
              <w:keepNext w:val="0"/>
              <w:keepLines w:val="0"/>
              <w:widowControl/>
              <w:suppressLineNumbers w:val="0"/>
              <w:jc w:val="center"/>
              <w:textAlignment w:val="bottom"/>
              <w:rPr>
                <w:rFonts w:hint="default" w:ascii="Calibri" w:hAnsi="Arial" w:cs="Times New Roman"/>
                <w:kern w:val="2"/>
                <w:sz w:val="21"/>
                <w:szCs w:val="21"/>
                <w:vertAlign w:val="baseline"/>
                <w:lang w:val="en-US" w:eastAsia="zh-CN" w:bidi="ar-SA"/>
              </w:rPr>
            </w:pPr>
            <w:r>
              <w:rPr>
                <w:rFonts w:hint="eastAsia" w:hAnsi="Arial" w:cs="Times New Roman"/>
                <w:kern w:val="2"/>
                <w:sz w:val="21"/>
                <w:szCs w:val="21"/>
                <w:vertAlign w:val="baseline"/>
                <w:lang w:val="en-US" w:eastAsia="zh-CN" w:bidi="ar-SA"/>
              </w:rPr>
              <w:t>2.8</w:t>
            </w:r>
          </w:p>
        </w:tc>
      </w:tr>
      <w:tr w14:paraId="27BB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noWrap w:val="0"/>
            <w:vAlign w:val="center"/>
          </w:tcPr>
          <w:p w14:paraId="569CA9C7">
            <w:pPr>
              <w:keepNext w:val="0"/>
              <w:keepLines w:val="0"/>
              <w:widowControl/>
              <w:suppressLineNumbers w:val="0"/>
              <w:jc w:val="center"/>
              <w:textAlignment w:val="center"/>
              <w:rPr>
                <w:rFonts w:hint="eastAsia" w:ascii="Calibri" w:hAnsi="Arial"/>
                <w:sz w:val="21"/>
                <w:szCs w:val="21"/>
                <w:vertAlign w:val="baseline"/>
                <w:lang w:val="en-US" w:eastAsia="zh-CN"/>
              </w:rPr>
            </w:pPr>
            <w:r>
              <w:rPr>
                <w:rFonts w:hint="default" w:ascii="Calibri" w:hAnsi="Calibri" w:eastAsia="宋体" w:cs="Calibri"/>
                <w:i w:val="0"/>
                <w:color w:val="000000"/>
                <w:kern w:val="0"/>
                <w:sz w:val="21"/>
                <w:szCs w:val="21"/>
                <w:highlight w:val="none"/>
                <w:u w:val="none"/>
                <w:lang w:val="en-US" w:eastAsia="zh-CN" w:bidi="ar"/>
              </w:rPr>
              <w:t>25</w:t>
            </w:r>
          </w:p>
        </w:tc>
        <w:tc>
          <w:tcPr>
            <w:tcW w:w="1285" w:type="dxa"/>
            <w:noWrap w:val="0"/>
            <w:vAlign w:val="center"/>
          </w:tcPr>
          <w:p w14:paraId="63F4CECC">
            <w:pPr>
              <w:keepNext w:val="0"/>
              <w:keepLines w:val="0"/>
              <w:widowControl/>
              <w:suppressLineNumbers w:val="0"/>
              <w:jc w:val="center"/>
              <w:textAlignment w:val="bottom"/>
              <w:rPr>
                <w:rFonts w:hint="default" w:ascii="Calibri" w:hAnsi="Arial" w:cs="Times New Roman"/>
                <w:kern w:val="2"/>
                <w:sz w:val="21"/>
                <w:szCs w:val="21"/>
                <w:vertAlign w:val="baseline"/>
                <w:lang w:val="en-US" w:eastAsia="zh-CN" w:bidi="ar-SA"/>
              </w:rPr>
            </w:pPr>
            <w:r>
              <w:rPr>
                <w:rFonts w:hint="eastAsia" w:hAnsi="Arial" w:cs="Times New Roman"/>
                <w:kern w:val="2"/>
                <w:sz w:val="21"/>
                <w:szCs w:val="21"/>
                <w:vertAlign w:val="baseline"/>
                <w:lang w:val="en-US" w:eastAsia="zh-CN" w:bidi="ar-SA"/>
              </w:rPr>
              <w:t>2.3</w:t>
            </w:r>
          </w:p>
        </w:tc>
        <w:tc>
          <w:tcPr>
            <w:tcW w:w="1275" w:type="dxa"/>
            <w:noWrap w:val="0"/>
            <w:vAlign w:val="center"/>
          </w:tcPr>
          <w:p w14:paraId="2C9E6593">
            <w:pPr>
              <w:keepNext w:val="0"/>
              <w:keepLines w:val="0"/>
              <w:widowControl/>
              <w:suppressLineNumbers w:val="0"/>
              <w:jc w:val="center"/>
              <w:textAlignment w:val="bottom"/>
              <w:rPr>
                <w:rFonts w:hint="default" w:ascii="Calibri" w:hAnsi="Arial" w:cs="Times New Roman"/>
                <w:kern w:val="2"/>
                <w:sz w:val="21"/>
                <w:szCs w:val="21"/>
                <w:vertAlign w:val="baseline"/>
                <w:lang w:val="en-US" w:eastAsia="zh-CN" w:bidi="ar-SA"/>
              </w:rPr>
            </w:pPr>
            <w:r>
              <w:rPr>
                <w:rFonts w:hint="eastAsia" w:hAnsi="Arial" w:cs="Times New Roman"/>
                <w:kern w:val="2"/>
                <w:sz w:val="21"/>
                <w:szCs w:val="21"/>
                <w:vertAlign w:val="baseline"/>
                <w:lang w:val="en-US" w:eastAsia="zh-CN" w:bidi="ar-SA"/>
              </w:rPr>
              <w:t>2.8</w:t>
            </w:r>
          </w:p>
        </w:tc>
        <w:tc>
          <w:tcPr>
            <w:tcW w:w="1335" w:type="dxa"/>
            <w:noWrap w:val="0"/>
            <w:vAlign w:val="center"/>
          </w:tcPr>
          <w:p w14:paraId="1C336728">
            <w:pPr>
              <w:keepNext w:val="0"/>
              <w:keepLines w:val="0"/>
              <w:widowControl/>
              <w:suppressLineNumbers w:val="0"/>
              <w:jc w:val="center"/>
              <w:textAlignment w:val="bottom"/>
              <w:rPr>
                <w:rFonts w:hint="default" w:ascii="Calibri" w:hAnsi="Arial" w:cs="Times New Roman"/>
                <w:kern w:val="2"/>
                <w:sz w:val="21"/>
                <w:szCs w:val="21"/>
                <w:vertAlign w:val="baseline"/>
                <w:lang w:val="en-US" w:eastAsia="zh-CN" w:bidi="ar-SA"/>
              </w:rPr>
            </w:pPr>
            <w:r>
              <w:rPr>
                <w:rFonts w:hint="eastAsia" w:hAnsi="Arial" w:cs="Times New Roman"/>
                <w:kern w:val="2"/>
                <w:sz w:val="21"/>
                <w:szCs w:val="21"/>
                <w:vertAlign w:val="baseline"/>
                <w:lang w:val="en-US" w:eastAsia="zh-CN" w:bidi="ar-SA"/>
              </w:rPr>
              <w:t>3.5</w:t>
            </w:r>
          </w:p>
        </w:tc>
      </w:tr>
      <w:tr w14:paraId="009B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6EAE179A">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32</w:t>
            </w:r>
          </w:p>
        </w:tc>
        <w:tc>
          <w:tcPr>
            <w:tcW w:w="1285" w:type="dxa"/>
            <w:shd w:val="clear" w:color="auto" w:fill="DCE6F2"/>
            <w:noWrap w:val="0"/>
            <w:vAlign w:val="center"/>
          </w:tcPr>
          <w:p w14:paraId="2629237B">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hAnsi="Arial" w:cs="Times New Roman"/>
                <w:kern w:val="2"/>
                <w:sz w:val="21"/>
                <w:szCs w:val="21"/>
                <w:vertAlign w:val="baseline"/>
                <w:lang w:val="en-US" w:eastAsia="zh-CN" w:bidi="ar-SA"/>
              </w:rPr>
              <w:t>2.9</w:t>
            </w:r>
          </w:p>
        </w:tc>
        <w:tc>
          <w:tcPr>
            <w:tcW w:w="1275" w:type="dxa"/>
            <w:shd w:val="clear" w:color="auto" w:fill="DCE6F2"/>
            <w:noWrap w:val="0"/>
            <w:vAlign w:val="center"/>
          </w:tcPr>
          <w:p w14:paraId="73E076B0">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3.6</w:t>
            </w:r>
          </w:p>
        </w:tc>
        <w:tc>
          <w:tcPr>
            <w:tcW w:w="1335" w:type="dxa"/>
            <w:shd w:val="clear" w:color="auto" w:fill="DCE6F2"/>
            <w:noWrap w:val="0"/>
            <w:vAlign w:val="center"/>
          </w:tcPr>
          <w:p w14:paraId="68A3FF95">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4.4</w:t>
            </w:r>
          </w:p>
        </w:tc>
      </w:tr>
      <w:tr w14:paraId="6416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noWrap w:val="0"/>
            <w:vAlign w:val="center"/>
          </w:tcPr>
          <w:p w14:paraId="4ED7FCFA">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40</w:t>
            </w:r>
          </w:p>
        </w:tc>
        <w:tc>
          <w:tcPr>
            <w:tcW w:w="1285" w:type="dxa"/>
            <w:noWrap w:val="0"/>
            <w:vAlign w:val="center"/>
          </w:tcPr>
          <w:p w14:paraId="2E678FBC">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3.7</w:t>
            </w:r>
          </w:p>
        </w:tc>
        <w:tc>
          <w:tcPr>
            <w:tcW w:w="1275" w:type="dxa"/>
            <w:noWrap w:val="0"/>
            <w:vAlign w:val="center"/>
          </w:tcPr>
          <w:p w14:paraId="0D992931">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4.5</w:t>
            </w:r>
          </w:p>
        </w:tc>
        <w:tc>
          <w:tcPr>
            <w:tcW w:w="1335" w:type="dxa"/>
            <w:noWrap w:val="0"/>
            <w:vAlign w:val="center"/>
          </w:tcPr>
          <w:p w14:paraId="222FE23A">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5.5</w:t>
            </w:r>
          </w:p>
        </w:tc>
      </w:tr>
      <w:tr w14:paraId="585B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2AFCF893">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50</w:t>
            </w:r>
          </w:p>
        </w:tc>
        <w:tc>
          <w:tcPr>
            <w:tcW w:w="1285" w:type="dxa"/>
            <w:shd w:val="clear" w:color="auto" w:fill="DCE6F2"/>
            <w:noWrap w:val="0"/>
            <w:vAlign w:val="center"/>
          </w:tcPr>
          <w:p w14:paraId="71895CDF">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4.6</w:t>
            </w:r>
          </w:p>
        </w:tc>
        <w:tc>
          <w:tcPr>
            <w:tcW w:w="1275" w:type="dxa"/>
            <w:shd w:val="clear" w:color="auto" w:fill="DCE6F2"/>
            <w:noWrap w:val="0"/>
            <w:vAlign w:val="center"/>
          </w:tcPr>
          <w:p w14:paraId="5CB67545">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5.6</w:t>
            </w:r>
          </w:p>
        </w:tc>
        <w:tc>
          <w:tcPr>
            <w:tcW w:w="1335" w:type="dxa"/>
            <w:shd w:val="clear" w:color="auto" w:fill="DCE6F2"/>
            <w:noWrap w:val="0"/>
            <w:vAlign w:val="center"/>
          </w:tcPr>
          <w:p w14:paraId="3C6BD808">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6.9</w:t>
            </w:r>
          </w:p>
        </w:tc>
      </w:tr>
      <w:tr w14:paraId="601E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noWrap w:val="0"/>
            <w:vAlign w:val="center"/>
          </w:tcPr>
          <w:p w14:paraId="76CD3317">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63</w:t>
            </w:r>
          </w:p>
        </w:tc>
        <w:tc>
          <w:tcPr>
            <w:tcW w:w="1285" w:type="dxa"/>
            <w:noWrap w:val="0"/>
            <w:vAlign w:val="center"/>
          </w:tcPr>
          <w:p w14:paraId="794636B3">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5.8</w:t>
            </w:r>
          </w:p>
        </w:tc>
        <w:tc>
          <w:tcPr>
            <w:tcW w:w="1275" w:type="dxa"/>
            <w:noWrap w:val="0"/>
            <w:vAlign w:val="center"/>
          </w:tcPr>
          <w:p w14:paraId="16A64615">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7.1</w:t>
            </w:r>
          </w:p>
        </w:tc>
        <w:tc>
          <w:tcPr>
            <w:tcW w:w="1335" w:type="dxa"/>
            <w:noWrap w:val="0"/>
            <w:vAlign w:val="center"/>
          </w:tcPr>
          <w:p w14:paraId="52493D61">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8.6</w:t>
            </w:r>
          </w:p>
        </w:tc>
      </w:tr>
      <w:tr w14:paraId="330F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313F771F">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75</w:t>
            </w:r>
          </w:p>
        </w:tc>
        <w:tc>
          <w:tcPr>
            <w:tcW w:w="1285" w:type="dxa"/>
            <w:shd w:val="clear" w:color="auto" w:fill="DCE6F2"/>
            <w:noWrap w:val="0"/>
            <w:vAlign w:val="center"/>
          </w:tcPr>
          <w:p w14:paraId="319469ED">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6.8</w:t>
            </w:r>
          </w:p>
        </w:tc>
        <w:tc>
          <w:tcPr>
            <w:tcW w:w="1275" w:type="dxa"/>
            <w:shd w:val="clear" w:color="auto" w:fill="DCE6F2"/>
            <w:noWrap w:val="0"/>
            <w:vAlign w:val="center"/>
          </w:tcPr>
          <w:p w14:paraId="1E15FF45">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8.4</w:t>
            </w:r>
          </w:p>
        </w:tc>
        <w:tc>
          <w:tcPr>
            <w:tcW w:w="1335" w:type="dxa"/>
            <w:shd w:val="clear" w:color="auto" w:fill="DCE6F2"/>
            <w:noWrap w:val="0"/>
            <w:vAlign w:val="center"/>
          </w:tcPr>
          <w:p w14:paraId="2C17F7D9">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10.3</w:t>
            </w:r>
          </w:p>
        </w:tc>
      </w:tr>
      <w:tr w14:paraId="1A1D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noWrap w:val="0"/>
            <w:vAlign w:val="center"/>
          </w:tcPr>
          <w:p w14:paraId="3A49B3C1">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90</w:t>
            </w:r>
          </w:p>
        </w:tc>
        <w:tc>
          <w:tcPr>
            <w:tcW w:w="1285" w:type="dxa"/>
            <w:noWrap w:val="0"/>
            <w:vAlign w:val="center"/>
          </w:tcPr>
          <w:p w14:paraId="296FB09D">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8.2</w:t>
            </w:r>
          </w:p>
        </w:tc>
        <w:tc>
          <w:tcPr>
            <w:tcW w:w="1275" w:type="dxa"/>
            <w:noWrap w:val="0"/>
            <w:vAlign w:val="center"/>
          </w:tcPr>
          <w:p w14:paraId="418AECEB">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10.1</w:t>
            </w:r>
          </w:p>
        </w:tc>
        <w:tc>
          <w:tcPr>
            <w:tcW w:w="1335" w:type="dxa"/>
            <w:noWrap w:val="0"/>
            <w:vAlign w:val="center"/>
          </w:tcPr>
          <w:p w14:paraId="6CB254AB">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12.3</w:t>
            </w:r>
          </w:p>
        </w:tc>
      </w:tr>
      <w:tr w14:paraId="0164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357216C2">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110</w:t>
            </w:r>
          </w:p>
        </w:tc>
        <w:tc>
          <w:tcPr>
            <w:tcW w:w="1285" w:type="dxa"/>
            <w:shd w:val="clear" w:color="auto" w:fill="DCE6F2"/>
            <w:noWrap w:val="0"/>
            <w:vAlign w:val="center"/>
          </w:tcPr>
          <w:p w14:paraId="1BB90490">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10.0</w:t>
            </w:r>
          </w:p>
        </w:tc>
        <w:tc>
          <w:tcPr>
            <w:tcW w:w="1275" w:type="dxa"/>
            <w:shd w:val="clear" w:color="auto" w:fill="DCE6F2"/>
            <w:noWrap w:val="0"/>
            <w:vAlign w:val="center"/>
          </w:tcPr>
          <w:p w14:paraId="32102836">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12.3</w:t>
            </w:r>
          </w:p>
        </w:tc>
        <w:tc>
          <w:tcPr>
            <w:tcW w:w="1335" w:type="dxa"/>
            <w:shd w:val="clear" w:color="auto" w:fill="DCE6F2"/>
            <w:noWrap w:val="0"/>
            <w:vAlign w:val="center"/>
          </w:tcPr>
          <w:p w14:paraId="1E4516CB">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15.1</w:t>
            </w:r>
          </w:p>
        </w:tc>
      </w:tr>
      <w:tr w14:paraId="24C6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noWrap w:val="0"/>
            <w:vAlign w:val="center"/>
          </w:tcPr>
          <w:p w14:paraId="1D1EC982">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 xml:space="preserve">125 </w:t>
            </w:r>
          </w:p>
        </w:tc>
        <w:tc>
          <w:tcPr>
            <w:tcW w:w="1285" w:type="dxa"/>
            <w:noWrap w:val="0"/>
            <w:vAlign w:val="bottom"/>
          </w:tcPr>
          <w:p w14:paraId="5F96FF8F">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11.4</w:t>
            </w:r>
          </w:p>
        </w:tc>
        <w:tc>
          <w:tcPr>
            <w:tcW w:w="1275" w:type="dxa"/>
            <w:noWrap w:val="0"/>
            <w:vAlign w:val="bottom"/>
          </w:tcPr>
          <w:p w14:paraId="2BCBA286">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14.0</w:t>
            </w:r>
          </w:p>
        </w:tc>
        <w:tc>
          <w:tcPr>
            <w:tcW w:w="1335" w:type="dxa"/>
            <w:noWrap w:val="0"/>
            <w:vAlign w:val="bottom"/>
          </w:tcPr>
          <w:p w14:paraId="2DD6F9D4">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17.1</w:t>
            </w:r>
          </w:p>
        </w:tc>
      </w:tr>
      <w:tr w14:paraId="72B3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71A6D878">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 xml:space="preserve">140 </w:t>
            </w:r>
          </w:p>
        </w:tc>
        <w:tc>
          <w:tcPr>
            <w:tcW w:w="1285" w:type="dxa"/>
            <w:shd w:val="clear" w:color="auto" w:fill="DCE6F2"/>
            <w:noWrap w:val="0"/>
            <w:vAlign w:val="bottom"/>
          </w:tcPr>
          <w:p w14:paraId="054E3524">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12.7</w:t>
            </w:r>
          </w:p>
        </w:tc>
        <w:tc>
          <w:tcPr>
            <w:tcW w:w="1275" w:type="dxa"/>
            <w:shd w:val="clear" w:color="auto" w:fill="DCE6F2"/>
            <w:noWrap w:val="0"/>
            <w:vAlign w:val="bottom"/>
          </w:tcPr>
          <w:p w14:paraId="39FE6A12">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15.7</w:t>
            </w:r>
          </w:p>
        </w:tc>
        <w:tc>
          <w:tcPr>
            <w:tcW w:w="1335" w:type="dxa"/>
            <w:shd w:val="clear" w:color="auto" w:fill="DCE6F2"/>
            <w:noWrap w:val="0"/>
            <w:vAlign w:val="bottom"/>
          </w:tcPr>
          <w:p w14:paraId="632D6110">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19.2</w:t>
            </w:r>
          </w:p>
        </w:tc>
      </w:tr>
      <w:tr w14:paraId="0E49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noWrap w:val="0"/>
            <w:vAlign w:val="center"/>
          </w:tcPr>
          <w:p w14:paraId="6471DCB9">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 xml:space="preserve">160 </w:t>
            </w:r>
          </w:p>
        </w:tc>
        <w:tc>
          <w:tcPr>
            <w:tcW w:w="1285" w:type="dxa"/>
            <w:noWrap w:val="0"/>
            <w:vAlign w:val="bottom"/>
          </w:tcPr>
          <w:p w14:paraId="2CA621D9">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14.6</w:t>
            </w:r>
          </w:p>
        </w:tc>
        <w:tc>
          <w:tcPr>
            <w:tcW w:w="1275" w:type="dxa"/>
            <w:noWrap w:val="0"/>
            <w:vAlign w:val="bottom"/>
          </w:tcPr>
          <w:p w14:paraId="7395E33B">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17.9</w:t>
            </w:r>
          </w:p>
        </w:tc>
        <w:tc>
          <w:tcPr>
            <w:tcW w:w="1335" w:type="dxa"/>
            <w:noWrap w:val="0"/>
            <w:vAlign w:val="bottom"/>
          </w:tcPr>
          <w:p w14:paraId="21EB76B7">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21.9</w:t>
            </w:r>
          </w:p>
        </w:tc>
      </w:tr>
      <w:tr w14:paraId="063D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dxa"/>
            <w:shd w:val="clear" w:color="auto" w:fill="DCE6F2"/>
            <w:noWrap w:val="0"/>
            <w:vAlign w:val="center"/>
          </w:tcPr>
          <w:p w14:paraId="62B3D892">
            <w:pPr>
              <w:keepNext w:val="0"/>
              <w:keepLines w:val="0"/>
              <w:widowControl/>
              <w:suppressLineNumbers w:val="0"/>
              <w:jc w:val="center"/>
              <w:textAlignment w:val="center"/>
              <w:rPr>
                <w:rFonts w:hint="eastAsia" w:ascii="Calibri" w:hAnsi="Calibri" w:eastAsia="宋体" w:cs="Calibri"/>
                <w:i w:val="0"/>
                <w:color w:val="000000"/>
                <w:kern w:val="0"/>
                <w:sz w:val="21"/>
                <w:szCs w:val="21"/>
                <w:highlight w:val="none"/>
                <w:u w:val="none"/>
                <w:lang w:val="en-US" w:eastAsia="zh-CN" w:bidi="ar"/>
              </w:rPr>
            </w:pPr>
            <w:r>
              <w:rPr>
                <w:rFonts w:hint="default" w:ascii="Calibri" w:hAnsi="Calibri" w:eastAsia="宋体" w:cs="Calibri"/>
                <w:i w:val="0"/>
                <w:color w:val="000000"/>
                <w:kern w:val="0"/>
                <w:sz w:val="21"/>
                <w:szCs w:val="21"/>
                <w:highlight w:val="none"/>
                <w:u w:val="none"/>
                <w:lang w:val="en-US" w:eastAsia="zh-CN" w:bidi="ar"/>
              </w:rPr>
              <w:t xml:space="preserve">180 </w:t>
            </w:r>
          </w:p>
        </w:tc>
        <w:tc>
          <w:tcPr>
            <w:tcW w:w="1285" w:type="dxa"/>
            <w:shd w:val="clear" w:color="auto" w:fill="DCE6F2"/>
            <w:noWrap w:val="0"/>
            <w:vAlign w:val="bottom"/>
          </w:tcPr>
          <w:p w14:paraId="43A8198E">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16.4</w:t>
            </w:r>
          </w:p>
        </w:tc>
        <w:tc>
          <w:tcPr>
            <w:tcW w:w="1275" w:type="dxa"/>
            <w:shd w:val="clear" w:color="auto" w:fill="DCE6F2"/>
            <w:noWrap w:val="0"/>
            <w:vAlign w:val="bottom"/>
          </w:tcPr>
          <w:p w14:paraId="113D47D9">
            <w:pPr>
              <w:keepNext w:val="0"/>
              <w:keepLines w:val="0"/>
              <w:widowControl/>
              <w:suppressLineNumbers w:val="0"/>
              <w:jc w:val="center"/>
              <w:textAlignment w:val="center"/>
              <w:rPr>
                <w:rFonts w:hint="default" w:ascii="Calibri" w:hAnsi="Calibri" w:eastAsia="宋体"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20.1</w:t>
            </w:r>
          </w:p>
        </w:tc>
        <w:tc>
          <w:tcPr>
            <w:tcW w:w="1335" w:type="dxa"/>
            <w:shd w:val="clear" w:color="auto" w:fill="DCE6F2"/>
            <w:noWrap w:val="0"/>
            <w:vAlign w:val="bottom"/>
          </w:tcPr>
          <w:p w14:paraId="126AD2E9">
            <w:pPr>
              <w:keepNext w:val="0"/>
              <w:keepLines w:val="0"/>
              <w:widowControl/>
              <w:suppressLineNumbers w:val="0"/>
              <w:jc w:val="center"/>
              <w:textAlignment w:val="center"/>
              <w:rPr>
                <w:rFonts w:hint="default" w:cs="Calibri"/>
                <w:i w:val="0"/>
                <w:color w:val="000000"/>
                <w:kern w:val="0"/>
                <w:sz w:val="21"/>
                <w:szCs w:val="21"/>
                <w:highlight w:val="none"/>
                <w:u w:val="none"/>
                <w:lang w:val="en-US" w:eastAsia="zh-CN" w:bidi="ar"/>
              </w:rPr>
            </w:pPr>
            <w:r>
              <w:rPr>
                <w:rFonts w:hint="eastAsia" w:cs="Calibri"/>
                <w:i w:val="0"/>
                <w:color w:val="000000"/>
                <w:kern w:val="0"/>
                <w:sz w:val="21"/>
                <w:szCs w:val="21"/>
                <w:highlight w:val="none"/>
                <w:u w:val="none"/>
                <w:lang w:val="en-US" w:eastAsia="zh-CN" w:bidi="ar"/>
              </w:rPr>
              <w:t>24.6</w:t>
            </w:r>
          </w:p>
        </w:tc>
      </w:tr>
    </w:tbl>
    <w:p w14:paraId="4474874B">
      <w:pPr>
        <w:pStyle w:val="2"/>
        <w:widowControl w:val="0"/>
        <w:numPr>
          <w:ilvl w:val="0"/>
          <w:numId w:val="0"/>
        </w:numPr>
        <w:tabs>
          <w:tab w:val="left" w:pos="312"/>
        </w:tabs>
        <w:ind w:left="218" w:leftChars="104" w:firstLine="0" w:firstLineChars="0"/>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397760" cy="2087245"/>
            <wp:effectExtent l="0" t="0" r="2540" b="8255"/>
            <wp:docPr id="123" name="图片 123" descr="20210519145425_2072_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20210519145425_2072_zs"/>
                    <pic:cNvPicPr>
                      <a:picLocks noChangeAspect="1"/>
                    </pic:cNvPicPr>
                  </pic:nvPicPr>
                  <pic:blipFill>
                    <a:blip r:embed="rId43"/>
                    <a:srcRect b="12949"/>
                    <a:stretch>
                      <a:fillRect/>
                    </a:stretch>
                  </pic:blipFill>
                  <pic:spPr>
                    <a:xfrm>
                      <a:off x="0" y="0"/>
                      <a:ext cx="2397760" cy="2087245"/>
                    </a:xfrm>
                    <a:prstGeom prst="rect">
                      <a:avLst/>
                    </a:prstGeom>
                  </pic:spPr>
                </pic:pic>
              </a:graphicData>
            </a:graphic>
          </wp:inline>
        </w:drawing>
      </w: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385"/>
      </w:tblGrid>
      <w:tr w14:paraId="5FFC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049362FB">
            <w:pPr>
              <w:jc w:val="left"/>
              <w:rPr>
                <w:rFonts w:hint="default" w:eastAsiaTheme="minorEastAsia"/>
                <w:vertAlign w:val="baseline"/>
                <w:lang w:val="en-US" w:eastAsia="zh-CN"/>
              </w:rPr>
            </w:pPr>
            <w:r>
              <w:rPr>
                <w:rFonts w:hint="eastAsia"/>
                <w:vertAlign w:val="baseline"/>
                <w:lang w:val="en-US" w:eastAsia="zh-CN"/>
              </w:rPr>
              <w:t>Material</w:t>
            </w:r>
          </w:p>
        </w:tc>
        <w:tc>
          <w:tcPr>
            <w:tcW w:w="2385" w:type="dxa"/>
          </w:tcPr>
          <w:p w14:paraId="7F55EBC9">
            <w:pPr>
              <w:rPr>
                <w:rFonts w:hint="default" w:eastAsiaTheme="minorEastAsia"/>
                <w:vertAlign w:val="baseline"/>
                <w:lang w:val="en-US" w:eastAsia="zh-CN"/>
              </w:rPr>
            </w:pPr>
            <w:r>
              <w:rPr>
                <w:rFonts w:hint="eastAsia"/>
                <w:vertAlign w:val="baseline"/>
                <w:lang w:val="en-US" w:eastAsia="zh-CN"/>
              </w:rPr>
              <w:t>Polypropylene (PPR)</w:t>
            </w:r>
          </w:p>
        </w:tc>
      </w:tr>
      <w:tr w14:paraId="645D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50" w:type="dxa"/>
            <w:vAlign w:val="center"/>
          </w:tcPr>
          <w:p w14:paraId="2D90F319">
            <w:pPr>
              <w:jc w:val="left"/>
              <w:rPr>
                <w:rFonts w:hint="default" w:eastAsiaTheme="minorEastAsia"/>
                <w:vertAlign w:val="baseline"/>
                <w:lang w:val="en-US" w:eastAsia="zh-CN"/>
              </w:rPr>
            </w:pPr>
            <w:r>
              <w:rPr>
                <w:rFonts w:hint="eastAsia"/>
                <w:vertAlign w:val="baseline"/>
                <w:lang w:val="en-US" w:eastAsia="zh-CN"/>
              </w:rPr>
              <w:t>Size (DN)</w:t>
            </w:r>
          </w:p>
        </w:tc>
        <w:tc>
          <w:tcPr>
            <w:tcW w:w="2385" w:type="dxa"/>
          </w:tcPr>
          <w:p w14:paraId="0A925344">
            <w:pPr>
              <w:rPr>
                <w:rFonts w:hint="default" w:eastAsiaTheme="minorEastAsia"/>
                <w:vertAlign w:val="baseline"/>
                <w:lang w:val="en-US" w:eastAsia="zh-CN"/>
              </w:rPr>
            </w:pPr>
            <w:r>
              <w:rPr>
                <w:rFonts w:hint="eastAsia"/>
                <w:vertAlign w:val="baseline"/>
                <w:lang w:val="en-US" w:eastAsia="zh-CN"/>
              </w:rPr>
              <w:t>Dn20-dn160mm</w:t>
            </w:r>
          </w:p>
        </w:tc>
      </w:tr>
      <w:tr w14:paraId="5DC9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3C805DF8">
            <w:pPr>
              <w:jc w:val="left"/>
              <w:rPr>
                <w:rFonts w:hint="default" w:eastAsiaTheme="minorEastAsia"/>
                <w:vertAlign w:val="baseline"/>
                <w:lang w:val="en-US" w:eastAsia="zh-CN"/>
              </w:rPr>
            </w:pPr>
            <w:r>
              <w:rPr>
                <w:rFonts w:hint="eastAsia"/>
                <w:vertAlign w:val="baseline"/>
                <w:lang w:val="en-US" w:eastAsia="zh-CN"/>
              </w:rPr>
              <w:t>Pressure(PN)</w:t>
            </w:r>
          </w:p>
        </w:tc>
        <w:tc>
          <w:tcPr>
            <w:tcW w:w="2385" w:type="dxa"/>
            <w:vAlign w:val="top"/>
          </w:tcPr>
          <w:p w14:paraId="22D1539C">
            <w:pPr>
              <w:rPr>
                <w:rFonts w:hint="default" w:eastAsiaTheme="minorEastAsia"/>
                <w:vertAlign w:val="baseline"/>
                <w:lang w:val="en-US" w:eastAsia="zh-CN"/>
              </w:rPr>
            </w:pPr>
            <w:r>
              <w:rPr>
                <w:rFonts w:hint="eastAsia"/>
                <w:vertAlign w:val="baseline"/>
                <w:lang w:val="en-US" w:eastAsia="zh-CN"/>
              </w:rPr>
              <w:t>PN12.5,PN16,PN20</w:t>
            </w:r>
          </w:p>
        </w:tc>
      </w:tr>
      <w:tr w14:paraId="4FFC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070E2C74">
            <w:pPr>
              <w:jc w:val="left"/>
              <w:rPr>
                <w:rFonts w:hint="default" w:eastAsiaTheme="minorEastAsia"/>
                <w:vertAlign w:val="baseline"/>
                <w:lang w:val="en-US" w:eastAsia="zh-CN"/>
              </w:rPr>
            </w:pPr>
            <w:r>
              <w:rPr>
                <w:rFonts w:hint="eastAsia"/>
                <w:vertAlign w:val="baseline"/>
                <w:lang w:val="en-US" w:eastAsia="zh-CN"/>
              </w:rPr>
              <w:t>Standard</w:t>
            </w:r>
          </w:p>
        </w:tc>
        <w:tc>
          <w:tcPr>
            <w:tcW w:w="2385" w:type="dxa"/>
          </w:tcPr>
          <w:p w14:paraId="7468B500">
            <w:pPr>
              <w:pStyle w:val="2"/>
              <w:ind w:left="0" w:leftChars="0" w:firstLine="0" w:firstLineChars="0"/>
              <w:jc w:val="left"/>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GB/T18742.2, </w:t>
            </w:r>
          </w:p>
          <w:p w14:paraId="3F6F00F5">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ISO 15874-2</w:t>
            </w:r>
          </w:p>
        </w:tc>
      </w:tr>
      <w:tr w14:paraId="7009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750" w:type="dxa"/>
            <w:vAlign w:val="center"/>
          </w:tcPr>
          <w:p w14:paraId="4D12FD23">
            <w:pPr>
              <w:jc w:val="left"/>
              <w:rPr>
                <w:rFonts w:hint="default" w:eastAsiaTheme="minorEastAsia"/>
                <w:vertAlign w:val="baseline"/>
                <w:lang w:val="en-US" w:eastAsia="zh-CN"/>
              </w:rPr>
            </w:pPr>
            <w:r>
              <w:rPr>
                <w:rFonts w:hint="eastAsia"/>
                <w:vertAlign w:val="baseline"/>
                <w:lang w:val="en-US" w:eastAsia="zh-CN"/>
              </w:rPr>
              <w:t>Length</w:t>
            </w:r>
          </w:p>
        </w:tc>
        <w:tc>
          <w:tcPr>
            <w:tcW w:w="2385" w:type="dxa"/>
            <w:vAlign w:val="center"/>
          </w:tcPr>
          <w:p w14:paraId="4210F29A">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4m/pc</w:t>
            </w:r>
          </w:p>
        </w:tc>
      </w:tr>
    </w:tbl>
    <w:p w14:paraId="11E88446">
      <w:pPr>
        <w:pStyle w:val="2"/>
        <w:widowControl w:val="0"/>
        <w:numPr>
          <w:ilvl w:val="0"/>
          <w:numId w:val="0"/>
        </w:numPr>
        <w:tabs>
          <w:tab w:val="left" w:pos="312"/>
        </w:tabs>
        <w:ind w:firstLine="482" w:firstLineChars="200"/>
        <w:jc w:val="both"/>
        <w:rPr>
          <w:rFonts w:hint="default" w:ascii="Calibri" w:hAnsi="Arial" w:cs="Arial"/>
          <w:b/>
          <w:bCs/>
          <w:sz w:val="24"/>
          <w:szCs w:val="24"/>
          <w:lang w:val="en-US" w:eastAsia="zh-CN"/>
        </w:rPr>
      </w:pPr>
      <w:r>
        <w:rPr>
          <w:rFonts w:hint="eastAsia" w:ascii="Calibri" w:hAnsi="Arial" w:cs="Arial"/>
          <w:b/>
          <w:bCs/>
          <w:sz w:val="24"/>
          <w:szCs w:val="24"/>
          <w:lang w:val="en-US" w:eastAsia="zh-CN"/>
        </w:rPr>
        <w:t>Dn=OD</w:t>
      </w:r>
    </w:p>
    <w:p w14:paraId="4FF6E624">
      <w:pPr>
        <w:pStyle w:val="2"/>
        <w:widowControl w:val="0"/>
        <w:numPr>
          <w:ilvl w:val="0"/>
          <w:numId w:val="0"/>
        </w:numPr>
        <w:tabs>
          <w:tab w:val="left" w:pos="312"/>
        </w:tabs>
        <w:jc w:val="both"/>
        <w:rPr>
          <w:rFonts w:hint="default" w:ascii="Calibri" w:hAnsi="Arial" w:cs="Arial"/>
          <w:b/>
          <w:bCs/>
          <w:sz w:val="24"/>
          <w:szCs w:val="24"/>
          <w:lang w:val="en-US" w:eastAsia="zh-CN"/>
        </w:rPr>
      </w:pPr>
    </w:p>
    <w:p w14:paraId="378AE68A">
      <w:pPr>
        <w:pStyle w:val="2"/>
        <w:widowControl w:val="0"/>
        <w:numPr>
          <w:ilvl w:val="0"/>
          <w:numId w:val="0"/>
        </w:numPr>
        <w:tabs>
          <w:tab w:val="left" w:pos="312"/>
        </w:tabs>
        <w:jc w:val="both"/>
        <w:rPr>
          <w:rFonts w:hint="default" w:ascii="Calibri" w:hAnsi="Arial" w:cs="Arial"/>
          <w:b/>
          <w:bCs/>
          <w:sz w:val="24"/>
          <w:szCs w:val="24"/>
          <w:lang w:val="en-US" w:eastAsia="zh-CN"/>
        </w:rPr>
      </w:pPr>
    </w:p>
    <w:p w14:paraId="164DFBFA">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anchor distT="0" distB="0" distL="114300" distR="114300" simplePos="0" relativeHeight="251687936" behindDoc="0" locked="0" layoutInCell="1" allowOverlap="1">
            <wp:simplePos x="0" y="0"/>
            <wp:positionH relativeFrom="column">
              <wp:posOffset>3209925</wp:posOffset>
            </wp:positionH>
            <wp:positionV relativeFrom="paragraph">
              <wp:posOffset>154305</wp:posOffset>
            </wp:positionV>
            <wp:extent cx="3114040" cy="2533650"/>
            <wp:effectExtent l="0" t="0" r="10160" b="0"/>
            <wp:wrapSquare wrapText="bothSides"/>
            <wp:docPr id="79" name="图片 79" descr="_BTW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_BTW9607"/>
                    <pic:cNvPicPr>
                      <a:picLocks noChangeAspect="1"/>
                    </pic:cNvPicPr>
                  </pic:nvPicPr>
                  <pic:blipFill>
                    <a:blip r:embed="rId44"/>
                    <a:stretch>
                      <a:fillRect/>
                    </a:stretch>
                  </pic:blipFill>
                  <pic:spPr>
                    <a:xfrm>
                      <a:off x="0" y="0"/>
                      <a:ext cx="3114040" cy="2533650"/>
                    </a:xfrm>
                    <a:prstGeom prst="rect">
                      <a:avLst/>
                    </a:prstGeom>
                  </pic:spPr>
                </pic:pic>
              </a:graphicData>
            </a:graphic>
          </wp:anchor>
        </w:drawing>
      </w:r>
    </w:p>
    <w:p w14:paraId="2CA53ECD">
      <w:pPr>
        <w:pStyle w:val="2"/>
        <w:widowControl w:val="0"/>
        <w:numPr>
          <w:ilvl w:val="0"/>
          <w:numId w:val="0"/>
        </w:numPr>
        <w:tabs>
          <w:tab w:val="left" w:pos="312"/>
        </w:tabs>
        <w:jc w:val="both"/>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162560</wp:posOffset>
                </wp:positionH>
                <wp:positionV relativeFrom="paragraph">
                  <wp:posOffset>145415</wp:posOffset>
                </wp:positionV>
                <wp:extent cx="2648585" cy="2353310"/>
                <wp:effectExtent l="0" t="0" r="18415" b="8890"/>
                <wp:wrapNone/>
                <wp:docPr id="115" name="文本框 115"/>
                <wp:cNvGraphicFramePr/>
                <a:graphic xmlns:a="http://schemas.openxmlformats.org/drawingml/2006/main">
                  <a:graphicData uri="http://schemas.microsoft.com/office/word/2010/wordprocessingShape">
                    <wps:wsp>
                      <wps:cNvSpPr txBox="1"/>
                      <wps:spPr>
                        <a:xfrm>
                          <a:off x="0" y="0"/>
                          <a:ext cx="2648585" cy="2353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D77070">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256D8C4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Calibri" w:hAnsi="Arial" w:cs="Arial"/>
                                <w:b w:val="0"/>
                                <w:bCs w:val="0"/>
                                <w:i w:val="0"/>
                                <w:caps w:val="0"/>
                                <w:color w:val="auto"/>
                                <w:spacing w:val="0"/>
                                <w:sz w:val="24"/>
                                <w:szCs w:val="24"/>
                                <w:lang w:val="en-US" w:eastAsia="zh-CN"/>
                              </w:rPr>
                            </w:pPr>
                            <w:r>
                              <w:rPr>
                                <w:rFonts w:hint="default" w:ascii="Segoe UI" w:hAnsi="Segoe UI" w:eastAsia="Segoe UI" w:cs="Segoe UI"/>
                                <w:i w:val="0"/>
                                <w:caps w:val="0"/>
                                <w:color w:val="050505"/>
                                <w:spacing w:val="0"/>
                                <w:kern w:val="0"/>
                                <w:sz w:val="22"/>
                                <w:szCs w:val="22"/>
                                <w:shd w:val="clear" w:color="auto" w:fill="FFFFFF"/>
                                <w:lang w:val="en-US" w:eastAsia="zh-CN" w:bidi="ar"/>
                              </w:rPr>
                              <w:t>PP-R pipes &amp; fittings PP has the advantages of heat resistance, pressure resistance, thermal insulation, energy saving, long service life, and economy, and is widely used in cold and hot water supply, heating systems, and liquid transportation in the food industry The outstanding temperature rating up to 95</w:t>
                            </w:r>
                            <w:r>
                              <w:rPr>
                                <w:rFonts w:hint="eastAsia" w:ascii="宋体" w:hAnsi="宋体" w:eastAsia="宋体" w:cs="宋体"/>
                                <w:i w:val="0"/>
                                <w:caps w:val="0"/>
                                <w:color w:val="050505"/>
                                <w:spacing w:val="0"/>
                                <w:kern w:val="0"/>
                                <w:sz w:val="22"/>
                                <w:szCs w:val="22"/>
                                <w:shd w:val="clear" w:color="auto" w:fill="FFFFFF"/>
                                <w:lang w:val="en-US" w:eastAsia="zh-CN" w:bidi="ar"/>
                              </w:rPr>
                              <w:t>℃</w:t>
                            </w: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 and pressure rating up </w:t>
                            </w:r>
                            <w:r>
                              <w:rPr>
                                <w:rFonts w:hint="eastAsia" w:ascii="Segoe UI" w:hAnsi="Segoe UI" w:eastAsia="Segoe UI" w:cs="Segoe UI"/>
                                <w:i w:val="0"/>
                                <w:caps w:val="0"/>
                                <w:color w:val="050505"/>
                                <w:spacing w:val="0"/>
                                <w:kern w:val="0"/>
                                <w:sz w:val="22"/>
                                <w:szCs w:val="22"/>
                                <w:shd w:val="clear" w:color="auto" w:fill="FFFFFF"/>
                                <w:lang w:val="en-US" w:eastAsia="zh-CN" w:bidi="ar"/>
                              </w:rPr>
                              <w:t>to</w:t>
                            </w: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 25 Bar</w:t>
                            </w:r>
                            <w:r>
                              <w:rPr>
                                <w:rFonts w:hint="eastAsia" w:ascii="Segoe UI" w:hAnsi="Segoe UI" w:eastAsia="Segoe UI" w:cs="Segoe UI"/>
                                <w:i w:val="0"/>
                                <w:caps w:val="0"/>
                                <w:color w:val="050505"/>
                                <w:spacing w:val="0"/>
                                <w:kern w:val="0"/>
                                <w:sz w:val="22"/>
                                <w:szCs w:val="22"/>
                                <w:shd w:val="clear" w:color="auto" w:fill="FFFFFF"/>
                                <w:lang w:val="en-US" w:eastAsia="zh-CN" w:bidi="ar"/>
                              </w:rPr>
                              <w:t>.</w:t>
                            </w: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pt;margin-top:11.45pt;height:185.3pt;width:208.55pt;z-index:251679744;mso-width-relative:page;mso-height-relative:page;" fillcolor="#FFFFFF [3201]" filled="t" stroked="f" coordsize="21600,21600" o:gfxdata="UEsDBAoAAAAAAIdO4kAAAAAAAAAAAAAAAAAEAAAAZHJzL1BLAwQUAAAACACHTuJAD001LdYAAAAJ&#10;AQAADwAAAGRycy9kb3ducmV2LnhtbE2PS0/DMBCE70j8B2uRuFEnaVpoGqcHJK5I9HV2420cEa8j&#10;233+epYTnEarGc18W6+ubhBnDLH3pCCfZCCQWm966hRsNx8vbyBi0mT04AkV3DDCqnl8qHVl/IW+&#10;8LxOneASipVWYFMaKylja9HpOPEjEntHH5xOfIZOmqAvXO4GWWTZXDrdEy9YPeK7xfZ7fXIK9p27&#10;73f5GKxxQ0mf99tm63ulnp/ybAki4TX9heEXn9GhYaaDP5GJYlBQzOacZC0WINgvy+IVxEHBdDGd&#10;gWxq+f+D5gdQSwMEFAAAAAgAh07iQHJJoSNUAgAAlAQAAA4AAABkcnMvZTJvRG9jLnhtbK1UzW4T&#10;MRC+I/EOlu9081tC1E0VWgUhVbRSQZwdrze7ktdjbCe75QHgDXriwp3n6nPw2Zu0pXDogRyc8czn&#10;+flmZk9Ou0aznXK+JpPz4dGAM2UkFbXZ5PzTx9WrGWc+CFMITUbl/EZ5frp4+eKktXM1oop0oRyD&#10;E+Pnrc15FYKdZ5mXlWqEPyKrDIwluUYEXN0mK5xo4b3R2WgwOM5acoV1JJX30J73Rr736J7jkMqy&#10;luqc5LZRJvRendIioCRf1dbzRcq2LJUMl2XpVWA656g0pBNBIK/jmS1OxHzjhK1quU9BPCeFJzU1&#10;ojYIeu/qXATBtq7+y1VTS0eeynAkqcn6QhIjqGI4eMLNdSWsSrWAam/vSff/z638sLtyrC4wCcMp&#10;Z0Y0aPnd7fe7H7/ufn5jUQmKWuvnQF5bYEP3ljrAD3oPZay8K10T/1ETgx0E39wTrLrAJJSj48ls&#10;OkMcCdtoPB2Ph6kF2cNz63x4p6hhUci5QwcTsWJ34QNSAfQAidE86bpY1Vqni9usz7RjO4Fur9Iv&#10;Zoknf8C0YW3Oj8fTQfJsKL7vcdoAHqvtq4pS6NbdnoI1FTdgwFE/Rt7KVY0sL4QPV8JhblA0Nitc&#10;4ig1IQjtJc4qcl//pY94tBNWzlrMYc79l61wijP93qDRb4aTSRzcdJlMX49wcY8t68cWs23OCMUP&#10;scNWJjHigz6IpaPmMxZwGaPCJIxE7JyHg3gW+u3AAku1XCYQRtWKcGGurYyuI9WGlttAZZ1aEmnq&#10;udmzh2FNtO8XK27D43tCPXxM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001LdYAAAAJAQAA&#10;DwAAAAAAAAABACAAAAAiAAAAZHJzL2Rvd25yZXYueG1sUEsBAhQAFAAAAAgAh07iQHJJoSNUAgAA&#10;lAQAAA4AAAAAAAAAAQAgAAAAJQEAAGRycy9lMm9Eb2MueG1sUEsFBgAAAAAGAAYAWQEAAOsFAAAA&#10;AA==&#10;">
                <v:fill on="t" focussize="0,0"/>
                <v:stroke on="f" weight="0.5pt"/>
                <v:imagedata o:title=""/>
                <o:lock v:ext="edit" aspectratio="f"/>
                <v:textbox>
                  <w:txbxContent>
                    <w:p w14:paraId="29D77070">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256D8C4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Calibri" w:hAnsi="Arial" w:cs="Arial"/>
                          <w:b w:val="0"/>
                          <w:bCs w:val="0"/>
                          <w:i w:val="0"/>
                          <w:caps w:val="0"/>
                          <w:color w:val="auto"/>
                          <w:spacing w:val="0"/>
                          <w:sz w:val="24"/>
                          <w:szCs w:val="24"/>
                          <w:lang w:val="en-US" w:eastAsia="zh-CN"/>
                        </w:rPr>
                      </w:pPr>
                      <w:r>
                        <w:rPr>
                          <w:rFonts w:hint="default" w:ascii="Segoe UI" w:hAnsi="Segoe UI" w:eastAsia="Segoe UI" w:cs="Segoe UI"/>
                          <w:i w:val="0"/>
                          <w:caps w:val="0"/>
                          <w:color w:val="050505"/>
                          <w:spacing w:val="0"/>
                          <w:kern w:val="0"/>
                          <w:sz w:val="22"/>
                          <w:szCs w:val="22"/>
                          <w:shd w:val="clear" w:color="auto" w:fill="FFFFFF"/>
                          <w:lang w:val="en-US" w:eastAsia="zh-CN" w:bidi="ar"/>
                        </w:rPr>
                        <w:t>PP-R pipes &amp; fittings PP has the advantages of heat resistance, pressure resistance, thermal insulation, energy saving, long service life, and economy, and is widely used in cold and hot water supply, heating systems, and liquid transportation in the food industry The outstanding temperature rating up to 95</w:t>
                      </w:r>
                      <w:r>
                        <w:rPr>
                          <w:rFonts w:hint="eastAsia" w:ascii="宋体" w:hAnsi="宋体" w:eastAsia="宋体" w:cs="宋体"/>
                          <w:i w:val="0"/>
                          <w:caps w:val="0"/>
                          <w:color w:val="050505"/>
                          <w:spacing w:val="0"/>
                          <w:kern w:val="0"/>
                          <w:sz w:val="22"/>
                          <w:szCs w:val="22"/>
                          <w:shd w:val="clear" w:color="auto" w:fill="FFFFFF"/>
                          <w:lang w:val="en-US" w:eastAsia="zh-CN" w:bidi="ar"/>
                        </w:rPr>
                        <w:t>℃</w:t>
                      </w: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 and pressure rating up </w:t>
                      </w:r>
                      <w:r>
                        <w:rPr>
                          <w:rFonts w:hint="eastAsia" w:ascii="Segoe UI" w:hAnsi="Segoe UI" w:eastAsia="Segoe UI" w:cs="Segoe UI"/>
                          <w:i w:val="0"/>
                          <w:caps w:val="0"/>
                          <w:color w:val="050505"/>
                          <w:spacing w:val="0"/>
                          <w:kern w:val="0"/>
                          <w:sz w:val="22"/>
                          <w:szCs w:val="22"/>
                          <w:shd w:val="clear" w:color="auto" w:fill="FFFFFF"/>
                          <w:lang w:val="en-US" w:eastAsia="zh-CN" w:bidi="ar"/>
                        </w:rPr>
                        <w:t>to</w:t>
                      </w: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 25 Bar</w:t>
                      </w:r>
                      <w:r>
                        <w:rPr>
                          <w:rFonts w:hint="eastAsia" w:ascii="Segoe UI" w:hAnsi="Segoe UI" w:eastAsia="Segoe UI" w:cs="Segoe UI"/>
                          <w:i w:val="0"/>
                          <w:caps w:val="0"/>
                          <w:color w:val="050505"/>
                          <w:spacing w:val="0"/>
                          <w:kern w:val="0"/>
                          <w:sz w:val="22"/>
                          <w:szCs w:val="22"/>
                          <w:shd w:val="clear" w:color="auto" w:fill="FFFFFF"/>
                          <w:lang w:val="en-US" w:eastAsia="zh-CN" w:bidi="ar"/>
                        </w:rPr>
                        <w:t>.</w:t>
                      </w: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 </w:t>
                      </w:r>
                    </w:p>
                  </w:txbxContent>
                </v:textbox>
              </v:shape>
            </w:pict>
          </mc:Fallback>
        </mc:AlternateContent>
      </w:r>
    </w:p>
    <w:p w14:paraId="7E06C965">
      <w:pPr>
        <w:pStyle w:val="2"/>
        <w:widowControl w:val="0"/>
        <w:numPr>
          <w:ilvl w:val="0"/>
          <w:numId w:val="0"/>
        </w:numPr>
        <w:tabs>
          <w:tab w:val="left" w:pos="312"/>
        </w:tabs>
        <w:jc w:val="both"/>
        <w:rPr>
          <w:rFonts w:hint="default" w:ascii="Calibri" w:hAnsi="Arial" w:cs="Arial"/>
          <w:b/>
          <w:bCs/>
          <w:sz w:val="24"/>
          <w:szCs w:val="24"/>
          <w:lang w:val="en-US" w:eastAsia="zh-CN"/>
        </w:rPr>
      </w:pPr>
    </w:p>
    <w:p w14:paraId="72AB63F7">
      <w:pPr>
        <w:pStyle w:val="2"/>
        <w:widowControl w:val="0"/>
        <w:numPr>
          <w:ilvl w:val="0"/>
          <w:numId w:val="0"/>
        </w:numPr>
        <w:tabs>
          <w:tab w:val="left" w:pos="312"/>
        </w:tabs>
        <w:jc w:val="both"/>
        <w:rPr>
          <w:rFonts w:hint="default" w:ascii="Calibri" w:hAnsi="Arial" w:cs="Arial"/>
          <w:b/>
          <w:bCs/>
          <w:sz w:val="24"/>
          <w:szCs w:val="24"/>
          <w:lang w:val="en-US" w:eastAsia="zh-CN"/>
        </w:rPr>
      </w:pPr>
    </w:p>
    <w:p w14:paraId="0EE96C0A">
      <w:pPr>
        <w:pStyle w:val="2"/>
        <w:widowControl w:val="0"/>
        <w:numPr>
          <w:ilvl w:val="0"/>
          <w:numId w:val="0"/>
        </w:numPr>
        <w:tabs>
          <w:tab w:val="left" w:pos="312"/>
        </w:tabs>
        <w:jc w:val="both"/>
        <w:rPr>
          <w:rFonts w:hint="default" w:ascii="Calibri" w:hAnsi="Arial" w:cs="Arial"/>
          <w:b/>
          <w:bCs/>
          <w:sz w:val="24"/>
          <w:szCs w:val="24"/>
          <w:lang w:val="en-US" w:eastAsia="zh-CN"/>
        </w:rPr>
      </w:pPr>
    </w:p>
    <w:p w14:paraId="73944177">
      <w:pPr>
        <w:pStyle w:val="2"/>
        <w:widowControl w:val="0"/>
        <w:numPr>
          <w:ilvl w:val="0"/>
          <w:numId w:val="0"/>
        </w:numPr>
        <w:tabs>
          <w:tab w:val="left" w:pos="312"/>
        </w:tabs>
        <w:jc w:val="both"/>
        <w:rPr>
          <w:rFonts w:hint="default" w:ascii="Calibri" w:hAnsi="Arial" w:cs="Arial"/>
          <w:b/>
          <w:bCs/>
          <w:sz w:val="24"/>
          <w:szCs w:val="24"/>
          <w:lang w:val="en-US" w:eastAsia="zh-CN"/>
        </w:rPr>
      </w:pPr>
    </w:p>
    <w:p w14:paraId="14219F79">
      <w:pPr>
        <w:pStyle w:val="2"/>
        <w:widowControl w:val="0"/>
        <w:numPr>
          <w:ilvl w:val="0"/>
          <w:numId w:val="0"/>
        </w:numPr>
        <w:tabs>
          <w:tab w:val="left" w:pos="312"/>
        </w:tabs>
        <w:jc w:val="both"/>
        <w:rPr>
          <w:rFonts w:hint="default" w:ascii="Calibri" w:hAnsi="Arial" w:cs="Arial"/>
          <w:b/>
          <w:bCs/>
          <w:sz w:val="24"/>
          <w:szCs w:val="24"/>
          <w:lang w:val="en-US" w:eastAsia="zh-CN"/>
        </w:rPr>
      </w:pPr>
    </w:p>
    <w:p w14:paraId="5D2C201F">
      <w:pPr>
        <w:pStyle w:val="2"/>
        <w:widowControl w:val="0"/>
        <w:numPr>
          <w:ilvl w:val="0"/>
          <w:numId w:val="0"/>
        </w:numPr>
        <w:tabs>
          <w:tab w:val="left" w:pos="312"/>
        </w:tabs>
        <w:jc w:val="both"/>
        <w:rPr>
          <w:rFonts w:hint="default" w:ascii="Calibri" w:hAnsi="Arial" w:cs="Arial"/>
          <w:b/>
          <w:bCs/>
          <w:sz w:val="24"/>
          <w:szCs w:val="24"/>
          <w:lang w:val="en-US" w:eastAsia="zh-CN"/>
        </w:rPr>
      </w:pPr>
    </w:p>
    <w:p w14:paraId="264DAAD6">
      <w:pPr>
        <w:pStyle w:val="2"/>
        <w:widowControl w:val="0"/>
        <w:numPr>
          <w:ilvl w:val="0"/>
          <w:numId w:val="0"/>
        </w:numPr>
        <w:tabs>
          <w:tab w:val="left" w:pos="312"/>
        </w:tabs>
        <w:jc w:val="both"/>
        <w:rPr>
          <w:rFonts w:hint="default" w:ascii="Calibri" w:hAnsi="Arial" w:cs="Arial"/>
          <w:b/>
          <w:bCs/>
          <w:sz w:val="24"/>
          <w:szCs w:val="24"/>
          <w:lang w:val="en-US" w:eastAsia="zh-CN"/>
        </w:rPr>
      </w:pPr>
    </w:p>
    <w:p w14:paraId="1CEBD0F1">
      <w:pPr>
        <w:pStyle w:val="2"/>
        <w:widowControl w:val="0"/>
        <w:numPr>
          <w:ilvl w:val="0"/>
          <w:numId w:val="0"/>
        </w:numPr>
        <w:tabs>
          <w:tab w:val="left" w:pos="312"/>
        </w:tabs>
        <w:jc w:val="both"/>
        <w:rPr>
          <w:rFonts w:hint="default" w:ascii="Calibri" w:hAnsi="Arial" w:cs="Arial"/>
          <w:b/>
          <w:bCs/>
          <w:sz w:val="24"/>
          <w:szCs w:val="24"/>
          <w:lang w:val="en-US" w:eastAsia="zh-CN"/>
        </w:rPr>
      </w:pPr>
    </w:p>
    <w:p w14:paraId="7F4F6B5B">
      <w:pPr>
        <w:pStyle w:val="2"/>
        <w:widowControl w:val="0"/>
        <w:numPr>
          <w:ilvl w:val="0"/>
          <w:numId w:val="0"/>
        </w:numPr>
        <w:tabs>
          <w:tab w:val="left" w:pos="312"/>
        </w:tabs>
        <w:jc w:val="both"/>
        <w:rPr>
          <w:rFonts w:hint="default" w:ascii="Calibri" w:hAnsi="Arial" w:cs="Arial"/>
          <w:b/>
          <w:bCs/>
          <w:sz w:val="24"/>
          <w:szCs w:val="24"/>
          <w:lang w:val="en-US" w:eastAsia="zh-CN"/>
        </w:rPr>
      </w:pPr>
    </w:p>
    <w:p w14:paraId="3491EE36">
      <w:pPr>
        <w:pStyle w:val="2"/>
        <w:widowControl w:val="0"/>
        <w:numPr>
          <w:ilvl w:val="0"/>
          <w:numId w:val="0"/>
        </w:numPr>
        <w:tabs>
          <w:tab w:val="left" w:pos="312"/>
        </w:tabs>
        <w:jc w:val="both"/>
        <w:rPr>
          <w:rFonts w:hint="default" w:ascii="Calibri" w:hAnsi="Arial" w:cs="Arial"/>
          <w:b/>
          <w:bCs/>
          <w:sz w:val="24"/>
          <w:szCs w:val="24"/>
          <w:lang w:val="en-US" w:eastAsia="zh-CN"/>
        </w:rPr>
      </w:pPr>
    </w:p>
    <w:p w14:paraId="6438A6A2">
      <w:pPr>
        <w:pStyle w:val="2"/>
        <w:widowControl w:val="0"/>
        <w:numPr>
          <w:ilvl w:val="0"/>
          <w:numId w:val="0"/>
        </w:numPr>
        <w:tabs>
          <w:tab w:val="left" w:pos="312"/>
        </w:tabs>
        <w:jc w:val="both"/>
        <w:rPr>
          <w:rFonts w:hint="default" w:ascii="Calibri" w:hAnsi="Arial" w:cs="Arial"/>
          <w:b/>
          <w:bCs/>
          <w:sz w:val="24"/>
          <w:szCs w:val="24"/>
          <w:lang w:val="en-US" w:eastAsia="zh-CN"/>
        </w:rPr>
      </w:pPr>
    </w:p>
    <w:p w14:paraId="02BB526F">
      <w:pPr>
        <w:pStyle w:val="2"/>
        <w:widowControl w:val="0"/>
        <w:numPr>
          <w:ilvl w:val="0"/>
          <w:numId w:val="0"/>
        </w:numPr>
        <w:tabs>
          <w:tab w:val="left" w:pos="312"/>
        </w:tabs>
        <w:jc w:val="both"/>
        <w:rPr>
          <w:rFonts w:hint="default" w:ascii="Calibri" w:hAnsi="Arial" w:cs="Arial"/>
          <w:b/>
          <w:bCs/>
          <w:sz w:val="24"/>
          <w:szCs w:val="24"/>
          <w:lang w:val="en-US" w:eastAsia="zh-CN"/>
        </w:rPr>
      </w:pPr>
    </w:p>
    <w:p w14:paraId="3F1D2316">
      <w:pPr>
        <w:pStyle w:val="2"/>
        <w:widowControl w:val="0"/>
        <w:numPr>
          <w:ilvl w:val="0"/>
          <w:numId w:val="0"/>
        </w:numPr>
        <w:tabs>
          <w:tab w:val="left" w:pos="312"/>
        </w:tabs>
        <w:jc w:val="both"/>
        <w:rPr>
          <w:rFonts w:hint="default" w:ascii="Calibri" w:hAnsi="Arial" w:cs="Arial"/>
          <w:b/>
          <w:bCs/>
          <w:sz w:val="24"/>
          <w:szCs w:val="24"/>
          <w:lang w:val="en-US" w:eastAsia="zh-CN"/>
        </w:rPr>
      </w:pPr>
    </w:p>
    <w:p w14:paraId="21D9795C">
      <w:pPr>
        <w:pStyle w:val="2"/>
        <w:widowControl w:val="0"/>
        <w:numPr>
          <w:ilvl w:val="0"/>
          <w:numId w:val="0"/>
        </w:numPr>
        <w:tabs>
          <w:tab w:val="left" w:pos="312"/>
        </w:tabs>
        <w:jc w:val="both"/>
        <w:rPr>
          <w:rFonts w:hint="default" w:ascii="Calibri" w:hAnsi="Arial" w:cs="Arial"/>
          <w:b/>
          <w:bCs/>
          <w:sz w:val="24"/>
          <w:szCs w:val="24"/>
          <w:lang w:val="en-US" w:eastAsia="zh-CN"/>
        </w:rPr>
      </w:pPr>
    </w:p>
    <w:p w14:paraId="584499ED">
      <w:pPr>
        <w:pStyle w:val="2"/>
        <w:widowControl w:val="0"/>
        <w:numPr>
          <w:ilvl w:val="0"/>
          <w:numId w:val="0"/>
        </w:numPr>
        <w:tabs>
          <w:tab w:val="left" w:pos="312"/>
        </w:tabs>
        <w:jc w:val="both"/>
        <w:rPr>
          <w:rFonts w:hint="default" w:ascii="Calibri" w:hAnsi="Arial" w:cs="Arial"/>
          <w:b/>
          <w:bCs/>
          <w:sz w:val="24"/>
          <w:szCs w:val="24"/>
          <w:lang w:val="en-US" w:eastAsia="zh-CN"/>
        </w:rPr>
      </w:pPr>
    </w:p>
    <w:p w14:paraId="24F87A83">
      <w:pPr>
        <w:pStyle w:val="2"/>
        <w:widowControl w:val="0"/>
        <w:numPr>
          <w:ilvl w:val="0"/>
          <w:numId w:val="0"/>
        </w:numPr>
        <w:tabs>
          <w:tab w:val="left" w:pos="312"/>
        </w:tabs>
        <w:jc w:val="both"/>
        <w:rPr>
          <w:rFonts w:hint="default" w:ascii="Calibri" w:hAnsi="Arial" w:cs="Arial"/>
          <w:b/>
          <w:bCs/>
          <w:sz w:val="24"/>
          <w:szCs w:val="24"/>
          <w:lang w:val="en-US" w:eastAsia="zh-CN"/>
        </w:rPr>
      </w:pPr>
    </w:p>
    <w:p w14:paraId="74AC768D">
      <w:pPr>
        <w:pStyle w:val="2"/>
        <w:widowControl w:val="0"/>
        <w:numPr>
          <w:ilvl w:val="0"/>
          <w:numId w:val="0"/>
        </w:numPr>
        <w:tabs>
          <w:tab w:val="left" w:pos="312"/>
        </w:tabs>
        <w:jc w:val="both"/>
        <w:rPr>
          <w:rFonts w:hint="default" w:ascii="Calibri" w:hAnsi="Arial" w:cs="Arial"/>
          <w:b/>
          <w:bCs/>
          <w:sz w:val="24"/>
          <w:szCs w:val="24"/>
          <w:lang w:val="en-US" w:eastAsia="zh-CN"/>
        </w:rPr>
      </w:pPr>
    </w:p>
    <w:p w14:paraId="27518FA6">
      <w:pPr>
        <w:pStyle w:val="2"/>
        <w:widowControl w:val="0"/>
        <w:numPr>
          <w:ilvl w:val="0"/>
          <w:numId w:val="0"/>
        </w:numPr>
        <w:tabs>
          <w:tab w:val="left" w:pos="312"/>
        </w:tabs>
        <w:jc w:val="both"/>
        <w:rPr>
          <w:rFonts w:hint="default" w:ascii="Calibri" w:hAnsi="Arial" w:cs="Arial"/>
          <w:b/>
          <w:bCs/>
          <w:sz w:val="24"/>
          <w:szCs w:val="24"/>
          <w:lang w:val="en-US" w:eastAsia="zh-CN"/>
        </w:rPr>
      </w:pPr>
    </w:p>
    <w:p w14:paraId="7B2894CE">
      <w:pPr>
        <w:pStyle w:val="2"/>
        <w:widowControl w:val="0"/>
        <w:numPr>
          <w:ilvl w:val="0"/>
          <w:numId w:val="0"/>
        </w:numPr>
        <w:tabs>
          <w:tab w:val="left" w:pos="312"/>
        </w:tabs>
        <w:jc w:val="both"/>
        <w:rPr>
          <w:rFonts w:hint="default" w:ascii="Calibri" w:hAnsi="Arial" w:cs="Arial"/>
          <w:b/>
          <w:bCs/>
          <w:sz w:val="24"/>
          <w:szCs w:val="24"/>
          <w:lang w:val="en-US" w:eastAsia="zh-CN"/>
        </w:rPr>
      </w:pPr>
    </w:p>
    <w:p w14:paraId="7EB79E40">
      <w:pPr>
        <w:pStyle w:val="2"/>
        <w:widowControl w:val="0"/>
        <w:numPr>
          <w:ilvl w:val="0"/>
          <w:numId w:val="0"/>
        </w:numPr>
        <w:tabs>
          <w:tab w:val="left" w:pos="312"/>
        </w:tabs>
        <w:jc w:val="both"/>
        <w:rPr>
          <w:rFonts w:hint="default" w:ascii="Calibri" w:hAnsi="Arial" w:cs="Arial"/>
          <w:b/>
          <w:bCs/>
          <w:sz w:val="24"/>
          <w:szCs w:val="24"/>
          <w:lang w:val="en-US" w:eastAsia="zh-CN"/>
        </w:rPr>
      </w:pPr>
    </w:p>
    <w:p w14:paraId="3A5698D2">
      <w:pPr>
        <w:pStyle w:val="2"/>
        <w:widowControl w:val="0"/>
        <w:numPr>
          <w:ilvl w:val="0"/>
          <w:numId w:val="0"/>
        </w:numPr>
        <w:tabs>
          <w:tab w:val="left" w:pos="312"/>
        </w:tabs>
        <w:jc w:val="both"/>
        <w:rPr>
          <w:rFonts w:hint="default" w:ascii="Calibri" w:hAnsi="Arial" w:cs="Arial"/>
          <w:b/>
          <w:bCs/>
          <w:sz w:val="24"/>
          <w:szCs w:val="24"/>
          <w:lang w:val="en-US" w:eastAsia="zh-CN"/>
        </w:rPr>
      </w:pPr>
    </w:p>
    <w:p w14:paraId="34E6EB70">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PE-RT Pipe and Fittings for Underfloor Heating Systems</w:t>
      </w:r>
    </w:p>
    <w:p w14:paraId="50E2D33C">
      <w:pPr>
        <w:pStyle w:val="2"/>
        <w:widowControl w:val="0"/>
        <w:numPr>
          <w:ilvl w:val="0"/>
          <w:numId w:val="0"/>
        </w:numPr>
        <w:tabs>
          <w:tab w:val="left" w:pos="312"/>
        </w:tabs>
        <w:jc w:val="both"/>
        <w:rPr>
          <w:rFonts w:hint="default" w:ascii="Calibri" w:hAnsi="Arial" w:cs="Arial"/>
          <w:b/>
          <w:bCs/>
          <w:sz w:val="24"/>
          <w:szCs w:val="24"/>
          <w:lang w:val="en-US" w:eastAsia="zh-CN"/>
        </w:rPr>
      </w:pPr>
    </w:p>
    <w:p w14:paraId="03E6DD45">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8"/>
        <w:tblpPr w:leftFromText="180" w:rightFromText="180" w:vertAnchor="text" w:horzAnchor="page" w:tblpX="6060" w:tblpY="9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1627"/>
        <w:gridCol w:w="1575"/>
      </w:tblGrid>
      <w:tr w14:paraId="6CFE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shd w:val="clear" w:color="auto" w:fill="auto"/>
            <w:noWrap w:val="0"/>
            <w:vAlign w:val="top"/>
          </w:tcPr>
          <w:p w14:paraId="5225AF1B">
            <w:pPr>
              <w:spacing w:beforeLines="0" w:afterLines="0"/>
              <w:jc w:val="center"/>
              <w:rPr>
                <w:rFonts w:hint="default" w:ascii="Calibri" w:hAnsi="Arial"/>
                <w:color w:val="auto"/>
                <w:sz w:val="21"/>
                <w:szCs w:val="21"/>
                <w:vertAlign w:val="baseline"/>
                <w:lang w:val="en-US" w:eastAsia="zh-CN"/>
              </w:rPr>
            </w:pPr>
            <w:r>
              <w:rPr>
                <w:rFonts w:hint="eastAsia" w:ascii="Calibri" w:hAnsi="Arial"/>
                <w:color w:val="auto"/>
                <w:sz w:val="21"/>
                <w:szCs w:val="21"/>
                <w:vertAlign w:val="baseline"/>
                <w:lang w:val="en-US" w:eastAsia="zh-CN"/>
              </w:rPr>
              <w:t xml:space="preserve">Nominal </w:t>
            </w:r>
            <w:r>
              <w:rPr>
                <w:rFonts w:hint="eastAsia" w:hAnsi="Arial"/>
                <w:color w:val="auto"/>
                <w:sz w:val="21"/>
                <w:szCs w:val="21"/>
                <w:vertAlign w:val="baseline"/>
                <w:lang w:val="en-US" w:eastAsia="zh-CN"/>
              </w:rPr>
              <w:t>Pressure</w:t>
            </w:r>
          </w:p>
          <w:p w14:paraId="266DC547">
            <w:pPr>
              <w:spacing w:beforeLines="0" w:afterLines="0"/>
              <w:jc w:val="center"/>
              <w:rPr>
                <w:rFonts w:hint="default" w:ascii="Calibri" w:hAnsi="Arial"/>
                <w:color w:val="auto"/>
                <w:sz w:val="21"/>
                <w:szCs w:val="21"/>
                <w:vertAlign w:val="baseline"/>
                <w:lang w:val="en-US" w:eastAsia="zh-CN"/>
              </w:rPr>
            </w:pPr>
            <w:r>
              <w:rPr>
                <w:rFonts w:hint="eastAsia" w:hAnsi="Arial"/>
                <w:color w:val="auto"/>
                <w:sz w:val="21"/>
                <w:szCs w:val="21"/>
                <w:vertAlign w:val="baseline"/>
                <w:lang w:val="en-US" w:eastAsia="zh-CN"/>
              </w:rPr>
              <w:t>PN</w:t>
            </w:r>
            <w:r>
              <w:rPr>
                <w:rFonts w:hint="eastAsia" w:ascii="Calibri" w:hAnsi="Arial"/>
                <w:color w:val="auto"/>
                <w:sz w:val="21"/>
                <w:szCs w:val="21"/>
                <w:vertAlign w:val="baseline"/>
                <w:lang w:val="en-US" w:eastAsia="zh-CN"/>
              </w:rPr>
              <w:t>(</w:t>
            </w:r>
            <w:r>
              <w:rPr>
                <w:rFonts w:hint="eastAsia" w:hAnsi="Arial"/>
                <w:color w:val="auto"/>
                <w:sz w:val="21"/>
                <w:szCs w:val="21"/>
                <w:vertAlign w:val="baseline"/>
                <w:lang w:val="en-US" w:eastAsia="zh-CN"/>
              </w:rPr>
              <w:t>Series</w:t>
            </w:r>
            <w:r>
              <w:rPr>
                <w:rFonts w:hint="eastAsia" w:ascii="Calibri" w:hAnsi="Arial"/>
                <w:color w:val="auto"/>
                <w:sz w:val="21"/>
                <w:szCs w:val="21"/>
                <w:vertAlign w:val="baseline"/>
                <w:lang w:val="en-US" w:eastAsia="zh-CN"/>
              </w:rPr>
              <w:t>)</w:t>
            </w:r>
          </w:p>
        </w:tc>
        <w:tc>
          <w:tcPr>
            <w:tcW w:w="1627" w:type="dxa"/>
            <w:shd w:val="clear" w:color="auto" w:fill="auto"/>
            <w:noWrap w:val="0"/>
            <w:vAlign w:val="top"/>
          </w:tcPr>
          <w:p w14:paraId="1CA3C57D">
            <w:pPr>
              <w:spacing w:beforeLines="0" w:afterLines="0"/>
              <w:jc w:val="center"/>
              <w:rPr>
                <w:rFonts w:hint="default" w:ascii="Calibri" w:hAnsi="Arial"/>
                <w:color w:val="auto"/>
                <w:sz w:val="21"/>
                <w:szCs w:val="21"/>
                <w:vertAlign w:val="baseline"/>
                <w:lang w:val="en-US" w:eastAsia="zh-CN"/>
              </w:rPr>
            </w:pPr>
            <w:r>
              <w:rPr>
                <w:rFonts w:hint="eastAsia" w:ascii="Calibri" w:hAnsi="Arial"/>
                <w:color w:val="auto"/>
                <w:sz w:val="21"/>
                <w:szCs w:val="21"/>
                <w:vertAlign w:val="baseline"/>
                <w:lang w:val="en-US" w:eastAsia="zh-CN"/>
              </w:rPr>
              <w:t>Nominal diameter</w:t>
            </w:r>
          </w:p>
          <w:p w14:paraId="7CD336D3">
            <w:pPr>
              <w:spacing w:beforeLines="0" w:afterLines="0"/>
              <w:jc w:val="center"/>
              <w:rPr>
                <w:rFonts w:hint="default" w:ascii="Calibri" w:hAnsi="Arial"/>
                <w:color w:val="auto"/>
                <w:sz w:val="21"/>
                <w:szCs w:val="21"/>
                <w:vertAlign w:val="baseline"/>
                <w:lang w:val="en-US" w:eastAsia="zh-CN"/>
              </w:rPr>
            </w:pPr>
            <w:r>
              <w:rPr>
                <w:rFonts w:hint="eastAsia" w:hAnsi="Arial"/>
                <w:color w:val="auto"/>
                <w:sz w:val="21"/>
                <w:szCs w:val="21"/>
                <w:vertAlign w:val="baseline"/>
                <w:lang w:val="en-US" w:eastAsia="zh-CN"/>
              </w:rPr>
              <w:t xml:space="preserve">DN </w:t>
            </w:r>
            <w:r>
              <w:rPr>
                <w:rFonts w:hint="eastAsia" w:ascii="Calibri" w:hAnsi="Arial"/>
                <w:color w:val="auto"/>
                <w:sz w:val="21"/>
                <w:szCs w:val="21"/>
                <w:vertAlign w:val="baseline"/>
                <w:lang w:val="en-US" w:eastAsia="zh-CN"/>
              </w:rPr>
              <w:t>(mm)</w:t>
            </w:r>
          </w:p>
        </w:tc>
        <w:tc>
          <w:tcPr>
            <w:tcW w:w="1575" w:type="dxa"/>
            <w:shd w:val="clear" w:color="auto" w:fill="auto"/>
            <w:noWrap w:val="0"/>
            <w:vAlign w:val="top"/>
          </w:tcPr>
          <w:p w14:paraId="5BF5AEE4">
            <w:pPr>
              <w:spacing w:beforeLines="0" w:afterLines="0"/>
              <w:jc w:val="center"/>
              <w:rPr>
                <w:rFonts w:hint="eastAsia" w:ascii="Calibri" w:hAnsi="Arial"/>
                <w:color w:val="auto"/>
                <w:sz w:val="21"/>
                <w:szCs w:val="21"/>
                <w:vertAlign w:val="baseline"/>
                <w:lang w:val="en-US" w:eastAsia="zh-CN"/>
              </w:rPr>
            </w:pPr>
            <w:r>
              <w:rPr>
                <w:rFonts w:hint="eastAsia" w:ascii="Calibri" w:hAnsi="Arial"/>
                <w:color w:val="auto"/>
                <w:sz w:val="21"/>
                <w:szCs w:val="21"/>
                <w:vertAlign w:val="baseline"/>
                <w:lang w:val="en-US" w:eastAsia="zh-CN"/>
              </w:rPr>
              <w:t>Wall thickness</w:t>
            </w:r>
          </w:p>
          <w:p w14:paraId="23CA718A">
            <w:pPr>
              <w:spacing w:beforeLines="0" w:afterLines="0"/>
              <w:jc w:val="center"/>
              <w:rPr>
                <w:rFonts w:hint="eastAsia" w:ascii="Calibri" w:hAnsi="Arial"/>
                <w:color w:val="auto"/>
                <w:sz w:val="21"/>
                <w:szCs w:val="21"/>
                <w:vertAlign w:val="baseline"/>
                <w:lang w:val="en-US" w:eastAsia="zh-CN"/>
              </w:rPr>
            </w:pPr>
            <w:r>
              <w:rPr>
                <w:rFonts w:hint="eastAsia" w:ascii="Calibri" w:hAnsi="Arial"/>
                <w:color w:val="auto"/>
                <w:sz w:val="21"/>
                <w:szCs w:val="21"/>
                <w:vertAlign w:val="baseline"/>
                <w:lang w:val="en-US" w:eastAsia="zh-CN"/>
              </w:rPr>
              <w:t>en(mm)</w:t>
            </w:r>
          </w:p>
        </w:tc>
      </w:tr>
      <w:tr w14:paraId="42E1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restart"/>
            <w:noWrap w:val="0"/>
            <w:vAlign w:val="top"/>
          </w:tcPr>
          <w:p w14:paraId="2D9FD62F">
            <w:pPr>
              <w:tabs>
                <w:tab w:val="left" w:pos="2287"/>
              </w:tabs>
              <w:bidi w:val="0"/>
              <w:jc w:val="center"/>
              <w:rPr>
                <w:rFonts w:hint="default" w:ascii="Calibri" w:hAnsi="Arial" w:cs="Arial"/>
                <w:b w:val="0"/>
                <w:bCs w:val="0"/>
                <w:vertAlign w:val="baseline"/>
                <w:lang w:val="en-US" w:eastAsia="zh-CN"/>
              </w:rPr>
            </w:pPr>
          </w:p>
          <w:p w14:paraId="57930A34">
            <w:pPr>
              <w:tabs>
                <w:tab w:val="left" w:pos="2287"/>
              </w:tabs>
              <w:bidi w:val="0"/>
              <w:jc w:val="center"/>
              <w:rPr>
                <w:rFonts w:hint="eastAsia" w:hAnsi="Arial" w:cs="Arial"/>
                <w:b w:val="0"/>
                <w:bCs w:val="0"/>
                <w:vertAlign w:val="baseline"/>
                <w:lang w:val="en-US" w:eastAsia="zh-CN"/>
              </w:rPr>
            </w:pPr>
          </w:p>
          <w:p w14:paraId="0E2A8BCE">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PN12.5 (S5)</w:t>
            </w:r>
          </w:p>
        </w:tc>
        <w:tc>
          <w:tcPr>
            <w:tcW w:w="1627" w:type="dxa"/>
            <w:noWrap w:val="0"/>
            <w:vAlign w:val="top"/>
          </w:tcPr>
          <w:p w14:paraId="03C19538">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16</w:t>
            </w:r>
          </w:p>
        </w:tc>
        <w:tc>
          <w:tcPr>
            <w:tcW w:w="1575" w:type="dxa"/>
            <w:noWrap w:val="0"/>
            <w:vAlign w:val="top"/>
          </w:tcPr>
          <w:p w14:paraId="25554F3F">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1.8</w:t>
            </w:r>
          </w:p>
        </w:tc>
      </w:tr>
      <w:tr w14:paraId="4A1D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5EBEA48F">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6790E19E">
            <w:pPr>
              <w:tabs>
                <w:tab w:val="left" w:pos="2287"/>
              </w:tabs>
              <w:bidi w:val="0"/>
              <w:jc w:val="center"/>
              <w:rPr>
                <w:rFonts w:hint="eastAsia" w:hAnsi="Arial" w:cs="Arial"/>
                <w:b w:val="0"/>
                <w:bCs w:val="0"/>
                <w:vertAlign w:val="baseline"/>
                <w:lang w:val="en-US" w:eastAsia="zh-CN"/>
              </w:rPr>
            </w:pPr>
            <w:r>
              <w:rPr>
                <w:rFonts w:hint="eastAsia" w:hAnsi="Arial" w:cs="Arial"/>
                <w:b w:val="0"/>
                <w:bCs w:val="0"/>
                <w:vertAlign w:val="baseline"/>
                <w:lang w:val="en-US" w:eastAsia="zh-CN"/>
              </w:rPr>
              <w:t>20</w:t>
            </w:r>
          </w:p>
        </w:tc>
        <w:tc>
          <w:tcPr>
            <w:tcW w:w="1575" w:type="dxa"/>
            <w:noWrap w:val="0"/>
            <w:vAlign w:val="top"/>
          </w:tcPr>
          <w:p w14:paraId="64ADFD5D">
            <w:pPr>
              <w:tabs>
                <w:tab w:val="left" w:pos="2287"/>
              </w:tabs>
              <w:bidi w:val="0"/>
              <w:jc w:val="center"/>
              <w:rPr>
                <w:rFonts w:hint="eastAsia" w:hAnsi="Arial" w:cs="Arial"/>
                <w:b w:val="0"/>
                <w:bCs w:val="0"/>
                <w:vertAlign w:val="baseline"/>
                <w:lang w:val="en-US" w:eastAsia="zh-CN"/>
              </w:rPr>
            </w:pPr>
            <w:r>
              <w:rPr>
                <w:rFonts w:hint="eastAsia" w:hAnsi="Arial" w:cs="Arial"/>
                <w:b w:val="0"/>
                <w:bCs w:val="0"/>
                <w:vertAlign w:val="baseline"/>
                <w:lang w:val="en-US" w:eastAsia="zh-CN"/>
              </w:rPr>
              <w:t>2.0</w:t>
            </w:r>
          </w:p>
        </w:tc>
      </w:tr>
      <w:tr w14:paraId="496A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7BCED962">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492ECDF3">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25</w:t>
            </w:r>
          </w:p>
        </w:tc>
        <w:tc>
          <w:tcPr>
            <w:tcW w:w="1575" w:type="dxa"/>
            <w:noWrap w:val="0"/>
            <w:vAlign w:val="top"/>
          </w:tcPr>
          <w:p w14:paraId="3AD21CF2">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2.3</w:t>
            </w:r>
          </w:p>
        </w:tc>
      </w:tr>
      <w:tr w14:paraId="0BA7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46A7FD26">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3C1D586A">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32</w:t>
            </w:r>
          </w:p>
        </w:tc>
        <w:tc>
          <w:tcPr>
            <w:tcW w:w="1575" w:type="dxa"/>
            <w:noWrap w:val="0"/>
            <w:vAlign w:val="top"/>
          </w:tcPr>
          <w:p w14:paraId="7DDC432B">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2.9</w:t>
            </w:r>
          </w:p>
        </w:tc>
      </w:tr>
      <w:tr w14:paraId="3436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2E3CB553">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71CAAAC9">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40</w:t>
            </w:r>
          </w:p>
        </w:tc>
        <w:tc>
          <w:tcPr>
            <w:tcW w:w="1575" w:type="dxa"/>
            <w:noWrap w:val="0"/>
            <w:vAlign w:val="top"/>
          </w:tcPr>
          <w:p w14:paraId="7F944D4D">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3.7</w:t>
            </w:r>
          </w:p>
        </w:tc>
      </w:tr>
      <w:tr w14:paraId="1A2E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restart"/>
            <w:noWrap w:val="0"/>
            <w:vAlign w:val="top"/>
          </w:tcPr>
          <w:p w14:paraId="28D7AD7F">
            <w:pPr>
              <w:tabs>
                <w:tab w:val="left" w:pos="2287"/>
              </w:tabs>
              <w:bidi w:val="0"/>
              <w:jc w:val="center"/>
              <w:rPr>
                <w:rFonts w:hint="eastAsia" w:hAnsi="Arial" w:cs="Arial"/>
                <w:b w:val="0"/>
                <w:bCs w:val="0"/>
                <w:vertAlign w:val="baseline"/>
                <w:lang w:val="en-US" w:eastAsia="zh-CN"/>
              </w:rPr>
            </w:pPr>
          </w:p>
          <w:p w14:paraId="64FA0C04">
            <w:pPr>
              <w:tabs>
                <w:tab w:val="left" w:pos="2287"/>
              </w:tabs>
              <w:bidi w:val="0"/>
              <w:jc w:val="center"/>
              <w:rPr>
                <w:rFonts w:hint="eastAsia" w:hAnsi="Arial" w:cs="Arial"/>
                <w:b w:val="0"/>
                <w:bCs w:val="0"/>
                <w:vertAlign w:val="baseline"/>
                <w:lang w:val="en-US" w:eastAsia="zh-CN"/>
              </w:rPr>
            </w:pPr>
          </w:p>
          <w:p w14:paraId="7D69392E">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PN16 (S4)</w:t>
            </w:r>
          </w:p>
        </w:tc>
        <w:tc>
          <w:tcPr>
            <w:tcW w:w="1627" w:type="dxa"/>
            <w:noWrap w:val="0"/>
            <w:vAlign w:val="top"/>
          </w:tcPr>
          <w:p w14:paraId="2DD9604D">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16</w:t>
            </w:r>
          </w:p>
        </w:tc>
        <w:tc>
          <w:tcPr>
            <w:tcW w:w="1575" w:type="dxa"/>
            <w:noWrap w:val="0"/>
            <w:vAlign w:val="top"/>
          </w:tcPr>
          <w:p w14:paraId="534A8A28">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2.0</w:t>
            </w:r>
          </w:p>
        </w:tc>
      </w:tr>
      <w:tr w14:paraId="4B53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2BEC2891">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5355E367">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20</w:t>
            </w:r>
          </w:p>
        </w:tc>
        <w:tc>
          <w:tcPr>
            <w:tcW w:w="1575" w:type="dxa"/>
            <w:noWrap w:val="0"/>
            <w:vAlign w:val="top"/>
          </w:tcPr>
          <w:p w14:paraId="6171C3D0">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2.3</w:t>
            </w:r>
          </w:p>
        </w:tc>
      </w:tr>
      <w:tr w14:paraId="659E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51AC350E">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3FFA8AD0">
            <w:pPr>
              <w:tabs>
                <w:tab w:val="left" w:pos="2287"/>
              </w:tabs>
              <w:bidi w:val="0"/>
              <w:jc w:val="center"/>
              <w:rPr>
                <w:rFonts w:hint="default" w:ascii="Calibri" w:hAnsi="Arial" w:cs="Arial"/>
                <w:b w:val="0"/>
                <w:bCs w:val="0"/>
                <w:vertAlign w:val="baseline"/>
                <w:lang w:val="en-US" w:eastAsia="zh-CN"/>
              </w:rPr>
            </w:pPr>
            <w:r>
              <w:rPr>
                <w:rFonts w:hint="eastAsia" w:hAnsi="Arial" w:cs="Arial"/>
                <w:b w:val="0"/>
                <w:bCs w:val="0"/>
                <w:vertAlign w:val="baseline"/>
                <w:lang w:val="en-US" w:eastAsia="zh-CN"/>
              </w:rPr>
              <w:t>25</w:t>
            </w:r>
          </w:p>
        </w:tc>
        <w:tc>
          <w:tcPr>
            <w:tcW w:w="1575" w:type="dxa"/>
            <w:noWrap w:val="0"/>
            <w:vAlign w:val="top"/>
          </w:tcPr>
          <w:p w14:paraId="4125E6C1">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2.8</w:t>
            </w:r>
          </w:p>
        </w:tc>
      </w:tr>
      <w:tr w14:paraId="0360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6DA9CAA4">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3E534C66">
            <w:pPr>
              <w:tabs>
                <w:tab w:val="left" w:pos="2287"/>
              </w:tabs>
              <w:bidi w:val="0"/>
              <w:jc w:val="center"/>
              <w:rPr>
                <w:rFonts w:hint="eastAsia" w:hAnsi="Arial" w:cs="Arial"/>
                <w:b w:val="0"/>
                <w:bCs w:val="0"/>
                <w:vertAlign w:val="baseline"/>
                <w:lang w:val="en-US" w:eastAsia="zh-CN"/>
              </w:rPr>
            </w:pPr>
            <w:r>
              <w:rPr>
                <w:rFonts w:hint="eastAsia" w:hAnsi="Arial" w:cs="Arial"/>
                <w:b w:val="0"/>
                <w:bCs w:val="0"/>
                <w:vertAlign w:val="baseline"/>
                <w:lang w:val="en-US" w:eastAsia="zh-CN"/>
              </w:rPr>
              <w:t>32</w:t>
            </w:r>
          </w:p>
        </w:tc>
        <w:tc>
          <w:tcPr>
            <w:tcW w:w="1575" w:type="dxa"/>
            <w:noWrap w:val="0"/>
            <w:vAlign w:val="top"/>
          </w:tcPr>
          <w:p w14:paraId="373660C2">
            <w:pPr>
              <w:tabs>
                <w:tab w:val="left" w:pos="2287"/>
              </w:tabs>
              <w:bidi w:val="0"/>
              <w:jc w:val="center"/>
              <w:rPr>
                <w:rFonts w:hint="eastAsia" w:hAnsi="Arial" w:cs="Arial"/>
                <w:b w:val="0"/>
                <w:bCs w:val="0"/>
                <w:vertAlign w:val="baseline"/>
                <w:lang w:val="en-US" w:eastAsia="zh-CN"/>
              </w:rPr>
            </w:pPr>
            <w:r>
              <w:rPr>
                <w:rFonts w:hint="eastAsia" w:hAnsi="Arial" w:cs="Arial"/>
                <w:b w:val="0"/>
                <w:bCs w:val="0"/>
                <w:vertAlign w:val="baseline"/>
                <w:lang w:val="en-US" w:eastAsia="zh-CN"/>
              </w:rPr>
              <w:t>3.6</w:t>
            </w:r>
          </w:p>
        </w:tc>
      </w:tr>
      <w:tr w14:paraId="3580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4" w:type="dxa"/>
            <w:vMerge w:val="continue"/>
            <w:noWrap w:val="0"/>
            <w:vAlign w:val="top"/>
          </w:tcPr>
          <w:p w14:paraId="20DE9548">
            <w:pPr>
              <w:tabs>
                <w:tab w:val="left" w:pos="2287"/>
              </w:tabs>
              <w:bidi w:val="0"/>
              <w:jc w:val="center"/>
              <w:rPr>
                <w:rFonts w:hint="default" w:ascii="Calibri" w:hAnsi="Arial" w:cs="Arial"/>
                <w:b w:val="0"/>
                <w:bCs w:val="0"/>
                <w:vertAlign w:val="baseline"/>
                <w:lang w:val="en-US" w:eastAsia="zh-CN"/>
              </w:rPr>
            </w:pPr>
          </w:p>
        </w:tc>
        <w:tc>
          <w:tcPr>
            <w:tcW w:w="1627" w:type="dxa"/>
            <w:noWrap w:val="0"/>
            <w:vAlign w:val="top"/>
          </w:tcPr>
          <w:p w14:paraId="691AF8E3">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40</w:t>
            </w:r>
          </w:p>
        </w:tc>
        <w:tc>
          <w:tcPr>
            <w:tcW w:w="1575" w:type="dxa"/>
            <w:noWrap w:val="0"/>
            <w:vAlign w:val="top"/>
          </w:tcPr>
          <w:p w14:paraId="501C070A">
            <w:pPr>
              <w:tabs>
                <w:tab w:val="left" w:pos="2287"/>
              </w:tabs>
              <w:bidi w:val="0"/>
              <w:jc w:val="center"/>
              <w:rPr>
                <w:rFonts w:hint="default" w:hAnsi="Arial" w:cs="Arial"/>
                <w:b w:val="0"/>
                <w:bCs w:val="0"/>
                <w:vertAlign w:val="baseline"/>
                <w:lang w:val="en-US" w:eastAsia="zh-CN"/>
              </w:rPr>
            </w:pPr>
            <w:r>
              <w:rPr>
                <w:rFonts w:hint="eastAsia" w:hAnsi="Arial" w:cs="Arial"/>
                <w:b w:val="0"/>
                <w:bCs w:val="0"/>
                <w:vertAlign w:val="baseline"/>
                <w:lang w:val="en-US" w:eastAsia="zh-CN"/>
              </w:rPr>
              <w:t>4.5</w:t>
            </w:r>
          </w:p>
        </w:tc>
      </w:tr>
    </w:tbl>
    <w:p w14:paraId="053EB38A">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3075940" cy="1565910"/>
            <wp:effectExtent l="0" t="0" r="0" b="0"/>
            <wp:docPr id="136" name="图片 136" descr="2F6A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2F6A0532"/>
                    <pic:cNvPicPr>
                      <a:picLocks noChangeAspect="1"/>
                    </pic:cNvPicPr>
                  </pic:nvPicPr>
                  <pic:blipFill>
                    <a:blip r:embed="rId45"/>
                    <a:srcRect l="5832" t="25272" b="26788"/>
                    <a:stretch>
                      <a:fillRect/>
                    </a:stretch>
                  </pic:blipFill>
                  <pic:spPr>
                    <a:xfrm>
                      <a:off x="0" y="0"/>
                      <a:ext cx="3075940" cy="1565910"/>
                    </a:xfrm>
                    <a:prstGeom prst="rect">
                      <a:avLst/>
                    </a:prstGeom>
                  </pic:spPr>
                </pic:pic>
              </a:graphicData>
            </a:graphic>
          </wp:inline>
        </w:drawing>
      </w:r>
    </w:p>
    <w:p w14:paraId="161E3303">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385"/>
      </w:tblGrid>
      <w:tr w14:paraId="23B3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3C9D4C1A">
            <w:pPr>
              <w:jc w:val="left"/>
              <w:rPr>
                <w:rFonts w:hint="default" w:eastAsiaTheme="minorEastAsia"/>
                <w:vertAlign w:val="baseline"/>
                <w:lang w:val="en-US" w:eastAsia="zh-CN"/>
              </w:rPr>
            </w:pPr>
            <w:r>
              <w:rPr>
                <w:rFonts w:hint="eastAsia"/>
                <w:vertAlign w:val="baseline"/>
                <w:lang w:val="en-US" w:eastAsia="zh-CN"/>
              </w:rPr>
              <w:t>Material</w:t>
            </w:r>
          </w:p>
        </w:tc>
        <w:tc>
          <w:tcPr>
            <w:tcW w:w="2385" w:type="dxa"/>
          </w:tcPr>
          <w:p w14:paraId="27AFE865">
            <w:pPr>
              <w:rPr>
                <w:rFonts w:hint="default" w:eastAsiaTheme="minorEastAsia"/>
                <w:vertAlign w:val="baseline"/>
                <w:lang w:val="en-US" w:eastAsia="zh-CN"/>
              </w:rPr>
            </w:pPr>
            <w:r>
              <w:rPr>
                <w:rFonts w:hint="eastAsia"/>
                <w:vertAlign w:val="baseline"/>
                <w:lang w:val="en-US" w:eastAsia="zh-CN"/>
              </w:rPr>
              <w:t>PE-RT</w:t>
            </w:r>
          </w:p>
        </w:tc>
      </w:tr>
      <w:tr w14:paraId="0529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50" w:type="dxa"/>
            <w:vAlign w:val="center"/>
          </w:tcPr>
          <w:p w14:paraId="7873F3F2">
            <w:pPr>
              <w:jc w:val="left"/>
              <w:rPr>
                <w:rFonts w:hint="default" w:eastAsiaTheme="minorEastAsia"/>
                <w:vertAlign w:val="baseline"/>
                <w:lang w:val="en-US" w:eastAsia="zh-CN"/>
              </w:rPr>
            </w:pPr>
            <w:r>
              <w:rPr>
                <w:rFonts w:hint="eastAsia"/>
                <w:vertAlign w:val="baseline"/>
                <w:lang w:val="en-US" w:eastAsia="zh-CN"/>
              </w:rPr>
              <w:t>Size (DN)</w:t>
            </w:r>
          </w:p>
        </w:tc>
        <w:tc>
          <w:tcPr>
            <w:tcW w:w="2385" w:type="dxa"/>
          </w:tcPr>
          <w:p w14:paraId="3563355C">
            <w:pPr>
              <w:rPr>
                <w:rFonts w:hint="default" w:eastAsiaTheme="minorEastAsia"/>
                <w:vertAlign w:val="baseline"/>
                <w:lang w:val="en-US" w:eastAsia="zh-CN"/>
              </w:rPr>
            </w:pPr>
            <w:r>
              <w:rPr>
                <w:rFonts w:hint="eastAsia"/>
                <w:vertAlign w:val="baseline"/>
                <w:lang w:val="en-US" w:eastAsia="zh-CN"/>
              </w:rPr>
              <w:t>Dn16-dn40mm</w:t>
            </w:r>
          </w:p>
        </w:tc>
      </w:tr>
      <w:tr w14:paraId="56F2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1EA99828">
            <w:pPr>
              <w:jc w:val="left"/>
              <w:rPr>
                <w:rFonts w:hint="default" w:eastAsiaTheme="minorEastAsia"/>
                <w:vertAlign w:val="baseline"/>
                <w:lang w:val="en-US" w:eastAsia="zh-CN"/>
              </w:rPr>
            </w:pPr>
            <w:r>
              <w:rPr>
                <w:rFonts w:hint="eastAsia"/>
                <w:vertAlign w:val="baseline"/>
                <w:lang w:val="en-US" w:eastAsia="zh-CN"/>
              </w:rPr>
              <w:t>Pressure(PN)</w:t>
            </w:r>
          </w:p>
        </w:tc>
        <w:tc>
          <w:tcPr>
            <w:tcW w:w="2385" w:type="dxa"/>
            <w:vAlign w:val="top"/>
          </w:tcPr>
          <w:p w14:paraId="1A850CEC">
            <w:pPr>
              <w:rPr>
                <w:rFonts w:hint="default" w:eastAsiaTheme="minorEastAsia"/>
                <w:vertAlign w:val="baseline"/>
                <w:lang w:val="en-US" w:eastAsia="zh-CN"/>
              </w:rPr>
            </w:pPr>
            <w:r>
              <w:rPr>
                <w:rFonts w:hint="eastAsia"/>
                <w:vertAlign w:val="baseline"/>
                <w:lang w:val="en-US" w:eastAsia="zh-CN"/>
              </w:rPr>
              <w:t>PN12.5,PN16,</w:t>
            </w:r>
          </w:p>
        </w:tc>
      </w:tr>
      <w:tr w14:paraId="46BE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52CC9E09">
            <w:pPr>
              <w:jc w:val="left"/>
              <w:rPr>
                <w:rFonts w:hint="default" w:eastAsiaTheme="minorEastAsia"/>
                <w:vertAlign w:val="baseline"/>
                <w:lang w:val="en-US" w:eastAsia="zh-CN"/>
              </w:rPr>
            </w:pPr>
            <w:r>
              <w:rPr>
                <w:rFonts w:hint="eastAsia"/>
                <w:vertAlign w:val="baseline"/>
                <w:lang w:val="en-US" w:eastAsia="zh-CN"/>
              </w:rPr>
              <w:t>Standard</w:t>
            </w:r>
          </w:p>
        </w:tc>
        <w:tc>
          <w:tcPr>
            <w:tcW w:w="2385" w:type="dxa"/>
          </w:tcPr>
          <w:p w14:paraId="7A4DE711">
            <w:pPr>
              <w:pStyle w:val="2"/>
              <w:ind w:left="0" w:leftChars="0" w:firstLine="0" w:firstLineChars="0"/>
              <w:jc w:val="left"/>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GB/T 28799.2, </w:t>
            </w:r>
          </w:p>
          <w:p w14:paraId="18188694">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ISO 22391</w:t>
            </w:r>
          </w:p>
        </w:tc>
      </w:tr>
      <w:tr w14:paraId="7058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750" w:type="dxa"/>
            <w:vAlign w:val="center"/>
          </w:tcPr>
          <w:p w14:paraId="06327DE6">
            <w:pPr>
              <w:jc w:val="left"/>
              <w:rPr>
                <w:rFonts w:hint="default" w:eastAsiaTheme="minorEastAsia"/>
                <w:vertAlign w:val="baseline"/>
                <w:lang w:val="en-US" w:eastAsia="zh-CN"/>
              </w:rPr>
            </w:pPr>
            <w:r>
              <w:rPr>
                <w:rFonts w:hint="eastAsia"/>
                <w:vertAlign w:val="baseline"/>
                <w:lang w:val="en-US" w:eastAsia="zh-CN"/>
              </w:rPr>
              <w:t>Length</w:t>
            </w:r>
          </w:p>
        </w:tc>
        <w:tc>
          <w:tcPr>
            <w:tcW w:w="2385" w:type="dxa"/>
            <w:vAlign w:val="center"/>
          </w:tcPr>
          <w:p w14:paraId="7EA0E47E">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300m/Coil</w:t>
            </w:r>
          </w:p>
        </w:tc>
      </w:tr>
    </w:tbl>
    <w:p w14:paraId="55F806C7">
      <w:pPr>
        <w:pStyle w:val="2"/>
        <w:widowControl w:val="0"/>
        <w:numPr>
          <w:ilvl w:val="0"/>
          <w:numId w:val="0"/>
        </w:numPr>
        <w:tabs>
          <w:tab w:val="left" w:pos="312"/>
        </w:tabs>
        <w:jc w:val="both"/>
        <w:rPr>
          <w:rFonts w:hint="default" w:ascii="Calibri" w:hAnsi="Arial" w:cs="Arial"/>
          <w:b/>
          <w:bCs/>
          <w:sz w:val="24"/>
          <w:szCs w:val="24"/>
          <w:lang w:val="en-US" w:eastAsia="zh-CN"/>
        </w:rPr>
      </w:pPr>
    </w:p>
    <w:p w14:paraId="7E2E198B">
      <w:pPr>
        <w:pStyle w:val="2"/>
        <w:widowControl w:val="0"/>
        <w:numPr>
          <w:ilvl w:val="0"/>
          <w:numId w:val="0"/>
        </w:numPr>
        <w:tabs>
          <w:tab w:val="left" w:pos="312"/>
        </w:tabs>
        <w:jc w:val="both"/>
        <w:rPr>
          <w:rFonts w:hint="default" w:ascii="Calibri" w:hAnsi="Arial" w:cs="Arial"/>
          <w:b/>
          <w:bCs/>
          <w:sz w:val="24"/>
          <w:szCs w:val="24"/>
          <w:lang w:val="en-US" w:eastAsia="zh-CN"/>
        </w:rPr>
      </w:pPr>
    </w:p>
    <w:p w14:paraId="14C5BEDD">
      <w:pPr>
        <w:pStyle w:val="2"/>
        <w:widowControl w:val="0"/>
        <w:numPr>
          <w:ilvl w:val="0"/>
          <w:numId w:val="0"/>
        </w:numPr>
        <w:tabs>
          <w:tab w:val="left" w:pos="312"/>
        </w:tabs>
        <w:jc w:val="both"/>
        <w:rPr>
          <w:rFonts w:hint="default" w:ascii="Calibri" w:hAnsi="Arial" w:cs="Arial"/>
          <w:b/>
          <w:bCs/>
          <w:sz w:val="24"/>
          <w:szCs w:val="24"/>
          <w:lang w:val="en-US" w:eastAsia="zh-CN"/>
        </w:rPr>
      </w:pPr>
    </w:p>
    <w:p w14:paraId="17296E09">
      <w:pPr>
        <w:pStyle w:val="2"/>
        <w:widowControl w:val="0"/>
        <w:numPr>
          <w:ilvl w:val="0"/>
          <w:numId w:val="0"/>
        </w:numPr>
        <w:tabs>
          <w:tab w:val="left" w:pos="312"/>
        </w:tabs>
        <w:jc w:val="both"/>
        <w:rPr>
          <w:rFonts w:hint="default" w:ascii="Calibri" w:hAnsi="Arial" w:cs="Arial"/>
          <w:b/>
          <w:bCs/>
          <w:sz w:val="24"/>
          <w:szCs w:val="24"/>
          <w:lang w:val="en-US" w:eastAsia="zh-CN"/>
        </w:rPr>
      </w:pPr>
    </w:p>
    <w:p w14:paraId="578CF24F">
      <w:pPr>
        <w:pStyle w:val="2"/>
        <w:widowControl w:val="0"/>
        <w:numPr>
          <w:ilvl w:val="0"/>
          <w:numId w:val="0"/>
        </w:numPr>
        <w:tabs>
          <w:tab w:val="left" w:pos="312"/>
        </w:tabs>
        <w:jc w:val="both"/>
        <w:rPr>
          <w:rFonts w:hint="default" w:ascii="Calibri" w:hAnsi="Arial" w:cs="Arial"/>
          <w:b/>
          <w:bCs/>
          <w:sz w:val="24"/>
          <w:szCs w:val="24"/>
          <w:lang w:val="en-US" w:eastAsia="zh-CN"/>
        </w:rPr>
      </w:pPr>
    </w:p>
    <w:p w14:paraId="255CC99C">
      <w:pPr>
        <w:pStyle w:val="2"/>
        <w:widowControl w:val="0"/>
        <w:numPr>
          <w:ilvl w:val="0"/>
          <w:numId w:val="0"/>
        </w:numPr>
        <w:tabs>
          <w:tab w:val="left" w:pos="312"/>
        </w:tabs>
        <w:jc w:val="both"/>
        <w:rPr>
          <w:rFonts w:hint="default" w:ascii="Calibri" w:hAnsi="Arial" w:cs="Arial"/>
          <w:b/>
          <w:bCs/>
          <w:sz w:val="24"/>
          <w:szCs w:val="24"/>
          <w:lang w:val="en-US" w:eastAsia="zh-CN"/>
        </w:rPr>
      </w:pPr>
    </w:p>
    <w:p w14:paraId="210883FA">
      <w:pPr>
        <w:pStyle w:val="2"/>
        <w:widowControl w:val="0"/>
        <w:numPr>
          <w:ilvl w:val="0"/>
          <w:numId w:val="0"/>
        </w:numPr>
        <w:tabs>
          <w:tab w:val="left" w:pos="312"/>
        </w:tabs>
        <w:jc w:val="both"/>
        <w:rPr>
          <w:rFonts w:hint="default" w:ascii="Calibri" w:hAnsi="Arial" w:cs="Arial"/>
          <w:b/>
          <w:bCs/>
          <w:sz w:val="24"/>
          <w:szCs w:val="24"/>
          <w:lang w:val="en-US" w:eastAsia="zh-CN"/>
        </w:rPr>
      </w:pPr>
    </w:p>
    <w:p w14:paraId="563B73CF">
      <w:pPr>
        <w:pStyle w:val="2"/>
        <w:widowControl w:val="0"/>
        <w:numPr>
          <w:ilvl w:val="0"/>
          <w:numId w:val="0"/>
        </w:numPr>
        <w:tabs>
          <w:tab w:val="left" w:pos="312"/>
        </w:tabs>
        <w:jc w:val="both"/>
        <w:rPr>
          <w:rFonts w:hint="default" w:ascii="Calibri" w:hAnsi="Arial" w:cs="Arial"/>
          <w:b/>
          <w:bCs/>
          <w:sz w:val="24"/>
          <w:szCs w:val="24"/>
          <w:lang w:val="en-US" w:eastAsia="zh-CN"/>
        </w:rPr>
      </w:pPr>
    </w:p>
    <w:p w14:paraId="6CF2A7D1">
      <w:pPr>
        <w:pStyle w:val="2"/>
        <w:widowControl w:val="0"/>
        <w:numPr>
          <w:ilvl w:val="0"/>
          <w:numId w:val="0"/>
        </w:numPr>
        <w:tabs>
          <w:tab w:val="left" w:pos="312"/>
        </w:tabs>
        <w:jc w:val="both"/>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   DN=OD</w:t>
      </w:r>
    </w:p>
    <w:p w14:paraId="74FFD1DC">
      <w:pPr>
        <w:pStyle w:val="2"/>
        <w:widowControl w:val="0"/>
        <w:numPr>
          <w:ilvl w:val="0"/>
          <w:numId w:val="0"/>
        </w:numPr>
        <w:tabs>
          <w:tab w:val="left" w:pos="312"/>
        </w:tabs>
        <w:jc w:val="both"/>
        <w:rPr>
          <w:rFonts w:hint="default" w:ascii="Calibri" w:hAnsi="Arial" w:cs="Arial"/>
          <w:b/>
          <w:bCs/>
          <w:sz w:val="24"/>
          <w:szCs w:val="24"/>
          <w:lang w:val="en-US" w:eastAsia="zh-CN"/>
        </w:rPr>
      </w:pPr>
    </w:p>
    <w:p w14:paraId="73A34AD3">
      <w:pPr>
        <w:pStyle w:val="2"/>
        <w:widowControl w:val="0"/>
        <w:numPr>
          <w:ilvl w:val="0"/>
          <w:numId w:val="0"/>
        </w:numPr>
        <w:tabs>
          <w:tab w:val="left" w:pos="312"/>
        </w:tabs>
        <w:jc w:val="both"/>
        <w:rPr>
          <w:rFonts w:hint="default" w:ascii="Calibri" w:hAnsi="Arial" w:cs="Arial"/>
          <w:b/>
          <w:bCs/>
          <w:sz w:val="24"/>
          <w:szCs w:val="24"/>
          <w:lang w:val="en-US" w:eastAsia="zh-CN"/>
        </w:rPr>
      </w:pPr>
    </w:p>
    <w:p w14:paraId="3FD33208">
      <w:pPr>
        <w:pStyle w:val="2"/>
        <w:widowControl w:val="0"/>
        <w:numPr>
          <w:ilvl w:val="0"/>
          <w:numId w:val="0"/>
        </w:numPr>
        <w:tabs>
          <w:tab w:val="left" w:pos="312"/>
        </w:tabs>
        <w:jc w:val="both"/>
        <w:rPr>
          <w:rFonts w:hint="default" w:ascii="Calibri" w:hAnsi="Arial" w:cs="Arial"/>
          <w:b/>
          <w:bCs/>
          <w:sz w:val="24"/>
          <w:szCs w:val="24"/>
          <w:lang w:val="en-US" w:eastAsia="zh-CN"/>
        </w:rPr>
      </w:pPr>
    </w:p>
    <w:p w14:paraId="1695B3AC">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anchor distT="0" distB="0" distL="114300" distR="114300" simplePos="0" relativeHeight="251686912" behindDoc="0" locked="0" layoutInCell="1" allowOverlap="1">
            <wp:simplePos x="0" y="0"/>
            <wp:positionH relativeFrom="column">
              <wp:posOffset>3181350</wp:posOffset>
            </wp:positionH>
            <wp:positionV relativeFrom="paragraph">
              <wp:posOffset>62865</wp:posOffset>
            </wp:positionV>
            <wp:extent cx="3289300" cy="2357755"/>
            <wp:effectExtent l="0" t="0" r="6350" b="4445"/>
            <wp:wrapSquare wrapText="bothSides"/>
            <wp:docPr id="76" name="图片 76" descr="_BTW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_BTW9614"/>
                    <pic:cNvPicPr>
                      <a:picLocks noChangeAspect="1"/>
                    </pic:cNvPicPr>
                  </pic:nvPicPr>
                  <pic:blipFill>
                    <a:blip r:embed="rId46"/>
                    <a:stretch>
                      <a:fillRect/>
                    </a:stretch>
                  </pic:blipFill>
                  <pic:spPr>
                    <a:xfrm>
                      <a:off x="0" y="0"/>
                      <a:ext cx="3289300" cy="2357755"/>
                    </a:xfrm>
                    <a:prstGeom prst="rect">
                      <a:avLst/>
                    </a:prstGeom>
                  </pic:spPr>
                </pic:pic>
              </a:graphicData>
            </a:graphic>
          </wp:anchor>
        </w:drawing>
      </w:r>
      <w:r>
        <w:rPr>
          <w:sz w:val="21"/>
        </w:rPr>
        <mc:AlternateContent>
          <mc:Choice Requires="wps">
            <w:drawing>
              <wp:anchor distT="0" distB="0" distL="114300" distR="114300" simplePos="0" relativeHeight="251681792" behindDoc="0" locked="0" layoutInCell="1" allowOverlap="1">
                <wp:simplePos x="0" y="0"/>
                <wp:positionH relativeFrom="column">
                  <wp:posOffset>95885</wp:posOffset>
                </wp:positionH>
                <wp:positionV relativeFrom="paragraph">
                  <wp:posOffset>118110</wp:posOffset>
                </wp:positionV>
                <wp:extent cx="2703195" cy="3154680"/>
                <wp:effectExtent l="0" t="0" r="1905" b="7620"/>
                <wp:wrapNone/>
                <wp:docPr id="140" name="文本框 140"/>
                <wp:cNvGraphicFramePr/>
                <a:graphic xmlns:a="http://schemas.openxmlformats.org/drawingml/2006/main">
                  <a:graphicData uri="http://schemas.microsoft.com/office/word/2010/wordprocessingShape">
                    <wps:wsp>
                      <wps:cNvSpPr txBox="1"/>
                      <wps:spPr>
                        <a:xfrm>
                          <a:off x="0" y="0"/>
                          <a:ext cx="2703195" cy="3154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537EA4">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5E914DA">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Segoe UI" w:hAnsi="Segoe UI" w:eastAsia="Segoe UI" w:cs="Segoe UI"/>
                                <w:b w:val="0"/>
                                <w:bCs w:val="0"/>
                                <w:i w:val="0"/>
                                <w:caps w:val="0"/>
                                <w:color w:val="050505"/>
                                <w:spacing w:val="0"/>
                                <w:kern w:val="0"/>
                                <w:sz w:val="22"/>
                                <w:szCs w:val="22"/>
                                <w:shd w:val="clear" w:color="auto" w:fill="FFFFFF"/>
                                <w:lang w:val="en-US" w:eastAsia="zh-CN" w:bidi="ar"/>
                              </w:rPr>
                            </w:pP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PE-RT </w:t>
                            </w:r>
                            <w:r>
                              <w:rPr>
                                <w:rFonts w:hint="eastAsia" w:ascii="Segoe UI" w:hAnsi="Segoe UI" w:eastAsia="Segoe UI" w:cs="Segoe UI"/>
                                <w:i w:val="0"/>
                                <w:caps w:val="0"/>
                                <w:color w:val="050505"/>
                                <w:spacing w:val="0"/>
                                <w:kern w:val="0"/>
                                <w:sz w:val="22"/>
                                <w:szCs w:val="22"/>
                                <w:shd w:val="clear" w:color="auto" w:fill="FFFFFF"/>
                                <w:lang w:val="en-US" w:eastAsia="zh-CN" w:bidi="ar"/>
                              </w:rPr>
                              <w:t xml:space="preserve">pipe </w:t>
                            </w:r>
                            <w:r>
                              <w:rPr>
                                <w:rFonts w:hint="default" w:ascii="Segoe UI" w:hAnsi="Segoe UI" w:eastAsia="Segoe UI" w:cs="Segoe UI"/>
                                <w:i w:val="0"/>
                                <w:caps w:val="0"/>
                                <w:color w:val="050505"/>
                                <w:spacing w:val="0"/>
                                <w:kern w:val="0"/>
                                <w:sz w:val="22"/>
                                <w:szCs w:val="22"/>
                                <w:shd w:val="clear" w:color="auto" w:fill="FFFFFF"/>
                                <w:lang w:val="en-US" w:eastAsia="zh-CN" w:bidi="ar"/>
                              </w:rPr>
                              <w:t>not only retains the good flexibility, high thermal conductivity, and inertness of PE pipes, but also improves their pressure resistance, making them suitable for long-term use in hot water transportation below 60 ℃. It retains the good flexibility and inertness of PE</w:t>
                            </w:r>
                            <w:r>
                              <w:rPr>
                                <w:rFonts w:hint="eastAsia" w:ascii="Segoe UI" w:hAnsi="Segoe UI" w:eastAsia="Segoe UI" w:cs="Segoe UI"/>
                                <w:i w:val="0"/>
                                <w:caps w:val="0"/>
                                <w:color w:val="050505"/>
                                <w:spacing w:val="0"/>
                                <w:kern w:val="0"/>
                                <w:sz w:val="22"/>
                                <w:szCs w:val="22"/>
                                <w:shd w:val="clear" w:color="auto" w:fill="FFFFFF"/>
                                <w:lang w:val="en-US" w:eastAsia="zh-CN" w:bidi="ar"/>
                              </w:rPr>
                              <w:t xml:space="preserve"> pipe</w:t>
                            </w:r>
                            <w:r>
                              <w:rPr>
                                <w:rFonts w:hint="default" w:ascii="Segoe UI" w:hAnsi="Segoe UI" w:eastAsia="Segoe UI" w:cs="Segoe UI"/>
                                <w:i w:val="0"/>
                                <w:caps w:val="0"/>
                                <w:color w:val="050505"/>
                                <w:spacing w:val="0"/>
                                <w:kern w:val="0"/>
                                <w:sz w:val="22"/>
                                <w:szCs w:val="22"/>
                                <w:shd w:val="clear" w:color="auto" w:fill="FFFFFF"/>
                                <w:lang w:val="en-US" w:eastAsia="zh-CN" w:bidi="ar"/>
                              </w:rPr>
                              <w:t>, as well as low temperature resistance (-40 ℃), good impact resistance, and better pressure resistance. It is non-toxic, odorless, pollution-free</w:t>
                            </w:r>
                            <w:r>
                              <w:rPr>
                                <w:rFonts w:hint="eastAsia" w:ascii="Segoe UI" w:hAnsi="Segoe UI" w:eastAsia="Segoe UI" w:cs="Segoe UI"/>
                                <w:i w:val="0"/>
                                <w:caps w:val="0"/>
                                <w:color w:val="050505"/>
                                <w:spacing w:val="0"/>
                                <w:kern w:val="0"/>
                                <w:sz w:val="22"/>
                                <w:szCs w:val="22"/>
                                <w:shd w:val="clear" w:color="auto" w:fill="FFFFFF"/>
                                <w:lang w:val="en-US" w:eastAsia="zh-CN" w:bidi="ar"/>
                              </w:rPr>
                              <w:t xml:space="preserve"> </w:t>
                            </w:r>
                            <w:r>
                              <w:rPr>
                                <w:rFonts w:hint="default" w:ascii="Segoe UI" w:hAnsi="Segoe UI" w:eastAsia="Segoe UI" w:cs="Segoe UI"/>
                                <w:i w:val="0"/>
                                <w:caps w:val="0"/>
                                <w:color w:val="050505"/>
                                <w:spacing w:val="0"/>
                                <w:kern w:val="0"/>
                                <w:sz w:val="22"/>
                                <w:szCs w:val="22"/>
                                <w:shd w:val="clear" w:color="auto" w:fill="FFFFFF"/>
                                <w:lang w:val="en-US" w:eastAsia="zh-CN" w:bidi="ar"/>
                              </w:rPr>
                              <w:t>and recyclable. Widely used in ground heating systems and building hot and cold water supply.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pt;margin-top:9.3pt;height:248.4pt;width:212.85pt;z-index:251681792;mso-width-relative:page;mso-height-relative:page;" fillcolor="#FFFFFF [3201]" filled="t" stroked="f" coordsize="21600,21600" o:gfxdata="UEsDBAoAAAAAAIdO4kAAAAAAAAAAAAAAAAAEAAAAZHJzL1BLAwQUAAAACACHTuJAB73bzdQAAAAJ&#10;AQAADwAAAGRycy9kb3ducmV2LnhtbE2PzU7DMBCE70i8g7VI3KhtlFRViNMDElck2tKzGy9xRLyO&#10;bPf36VlOcFqNZjT7Tbu+hEmcMOUxkgG9UCCQ+uhGGgzstm9PKxC5WHJ2ioQGrphh3d3ftbZx8Uwf&#10;eNqUQXAJ5cYa8KXMjZS59xhsXsQZib2vmIItLNMgXbJnLg+TfFZqKYMdiT94O+Orx/57cwwG9kO4&#10;7T/1nLwLU0Xvt+t2F0djHh+0egFR8FL+wvCLz+jQMdMhHsllMbGuNSf5rpYg2K8qxVMOBmpdVyC7&#10;Vv5f0P0AUEsDBBQAAAAIAIdO4kAB1kbUVAIAAJQEAAAOAAAAZHJzL2Uyb0RvYy54bWytVM1uEzEQ&#10;viPxDpbvdJM06U/UTRVaBSFVtFJBnB2vN7uS12NsJ7vlAeANeuLCnefKc/DZm7SlcOiBHJzxzOf5&#10;+WZmz867RrONcr4mk/PhwYAzZSQVtVnl/NPHxZsTznwQphCajMr5nfL8fPb61Vlrp2pEFelCOQYn&#10;xk9bm/MqBDvNMi8r1Qh/QFYZGEtyjQi4ulVWONHCe6Oz0WBwlLXkCutIKu+hveyNfOfRvcQhlWUt&#10;1SXJdaNM6L06pUVASb6qreezlG1ZKhmuy9KrwHTOUWlIJ4JAXsYzm52J6coJW9Vyl4J4SQrPampE&#10;bRD0wdWlCIKtXf2Xq6aWjjyV4UBSk/WFJEZQxXDwjJvbSliVagHV3j6Q7v+fW/lhc+NYXWASxuDE&#10;iAYt395/3/74tf35jUUlKGqtnwJ5a4EN3VvqAN/rPZSx8q50TfxHTQx2OLt7IFh1gUkoR8eDw+Hp&#10;hDMJ2+FwMj46Sf6zx+fW+fBOUcOikHOHDiZixebKB6QC6B4So3nSdbGotU4Xt1peaMc2At1epF/M&#10;Ek/+gGnD2pwfHU4GybOh+L7HaQN4rLavKkqhW3Y7CpZU3IEBR/0YeSsXNbK8Ej7cCIe5QdHYrHCN&#10;o9SEILSTOKvIff2XPuLRTlg5azGHOfdf1sIpzvR7g0afDsexMSFdxpPjES7uqWX51GLWzQWh+CF2&#10;2MokRnzQe7F01HzGAs5jVJiEkYid87AXL0K/HVhgqebzBMKoWhGuzK2V0XWk2tB8HaisU0siTT03&#10;O/YwrIn23WLFbXh6T6jHj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e9283UAAAACQEAAA8A&#10;AAAAAAAAAQAgAAAAIgAAAGRycy9kb3ducmV2LnhtbFBLAQIUABQAAAAIAIdO4kAB1kbUVAIAAJQE&#10;AAAOAAAAAAAAAAEAIAAAACMBAABkcnMvZTJvRG9jLnhtbFBLBQYAAAAABgAGAFkBAADpBQAAAAA=&#10;">
                <v:fill on="t" focussize="0,0"/>
                <v:stroke on="f" weight="0.5pt"/>
                <v:imagedata o:title=""/>
                <o:lock v:ext="edit" aspectratio="f"/>
                <v:textbox>
                  <w:txbxContent>
                    <w:p w14:paraId="49537EA4">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5E914DA">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Fonts w:hint="default" w:ascii="Segoe UI" w:hAnsi="Segoe UI" w:eastAsia="Segoe UI" w:cs="Segoe UI"/>
                          <w:b w:val="0"/>
                          <w:bCs w:val="0"/>
                          <w:i w:val="0"/>
                          <w:caps w:val="0"/>
                          <w:color w:val="050505"/>
                          <w:spacing w:val="0"/>
                          <w:kern w:val="0"/>
                          <w:sz w:val="22"/>
                          <w:szCs w:val="22"/>
                          <w:shd w:val="clear" w:color="auto" w:fill="FFFFFF"/>
                          <w:lang w:val="en-US" w:eastAsia="zh-CN" w:bidi="ar"/>
                        </w:rPr>
                      </w:pPr>
                      <w:r>
                        <w:rPr>
                          <w:rFonts w:hint="default" w:ascii="Segoe UI" w:hAnsi="Segoe UI" w:eastAsia="Segoe UI" w:cs="Segoe UI"/>
                          <w:i w:val="0"/>
                          <w:caps w:val="0"/>
                          <w:color w:val="050505"/>
                          <w:spacing w:val="0"/>
                          <w:kern w:val="0"/>
                          <w:sz w:val="22"/>
                          <w:szCs w:val="22"/>
                          <w:shd w:val="clear" w:color="auto" w:fill="FFFFFF"/>
                          <w:lang w:val="en-US" w:eastAsia="zh-CN" w:bidi="ar"/>
                        </w:rPr>
                        <w:t xml:space="preserve">PE-RT </w:t>
                      </w:r>
                      <w:r>
                        <w:rPr>
                          <w:rFonts w:hint="eastAsia" w:ascii="Segoe UI" w:hAnsi="Segoe UI" w:eastAsia="Segoe UI" w:cs="Segoe UI"/>
                          <w:i w:val="0"/>
                          <w:caps w:val="0"/>
                          <w:color w:val="050505"/>
                          <w:spacing w:val="0"/>
                          <w:kern w:val="0"/>
                          <w:sz w:val="22"/>
                          <w:szCs w:val="22"/>
                          <w:shd w:val="clear" w:color="auto" w:fill="FFFFFF"/>
                          <w:lang w:val="en-US" w:eastAsia="zh-CN" w:bidi="ar"/>
                        </w:rPr>
                        <w:t xml:space="preserve">pipe </w:t>
                      </w:r>
                      <w:r>
                        <w:rPr>
                          <w:rFonts w:hint="default" w:ascii="Segoe UI" w:hAnsi="Segoe UI" w:eastAsia="Segoe UI" w:cs="Segoe UI"/>
                          <w:i w:val="0"/>
                          <w:caps w:val="0"/>
                          <w:color w:val="050505"/>
                          <w:spacing w:val="0"/>
                          <w:kern w:val="0"/>
                          <w:sz w:val="22"/>
                          <w:szCs w:val="22"/>
                          <w:shd w:val="clear" w:color="auto" w:fill="FFFFFF"/>
                          <w:lang w:val="en-US" w:eastAsia="zh-CN" w:bidi="ar"/>
                        </w:rPr>
                        <w:t>not only retains the good flexibility, high thermal conductivity, and inertness of PE pipes, but also improves their pressure resistance, making them suitable for long-term use in hot water transportation below 60 ℃. It retains the good flexibility and inertness of PE</w:t>
                      </w:r>
                      <w:r>
                        <w:rPr>
                          <w:rFonts w:hint="eastAsia" w:ascii="Segoe UI" w:hAnsi="Segoe UI" w:eastAsia="Segoe UI" w:cs="Segoe UI"/>
                          <w:i w:val="0"/>
                          <w:caps w:val="0"/>
                          <w:color w:val="050505"/>
                          <w:spacing w:val="0"/>
                          <w:kern w:val="0"/>
                          <w:sz w:val="22"/>
                          <w:szCs w:val="22"/>
                          <w:shd w:val="clear" w:color="auto" w:fill="FFFFFF"/>
                          <w:lang w:val="en-US" w:eastAsia="zh-CN" w:bidi="ar"/>
                        </w:rPr>
                        <w:t xml:space="preserve"> pipe</w:t>
                      </w:r>
                      <w:r>
                        <w:rPr>
                          <w:rFonts w:hint="default" w:ascii="Segoe UI" w:hAnsi="Segoe UI" w:eastAsia="Segoe UI" w:cs="Segoe UI"/>
                          <w:i w:val="0"/>
                          <w:caps w:val="0"/>
                          <w:color w:val="050505"/>
                          <w:spacing w:val="0"/>
                          <w:kern w:val="0"/>
                          <w:sz w:val="22"/>
                          <w:szCs w:val="22"/>
                          <w:shd w:val="clear" w:color="auto" w:fill="FFFFFF"/>
                          <w:lang w:val="en-US" w:eastAsia="zh-CN" w:bidi="ar"/>
                        </w:rPr>
                        <w:t>, as well as low temperature resistance (-40 ℃), good impact resistance, and better pressure resistance. It is non-toxic, odorless, pollution-free</w:t>
                      </w:r>
                      <w:r>
                        <w:rPr>
                          <w:rFonts w:hint="eastAsia" w:ascii="Segoe UI" w:hAnsi="Segoe UI" w:eastAsia="Segoe UI" w:cs="Segoe UI"/>
                          <w:i w:val="0"/>
                          <w:caps w:val="0"/>
                          <w:color w:val="050505"/>
                          <w:spacing w:val="0"/>
                          <w:kern w:val="0"/>
                          <w:sz w:val="22"/>
                          <w:szCs w:val="22"/>
                          <w:shd w:val="clear" w:color="auto" w:fill="FFFFFF"/>
                          <w:lang w:val="en-US" w:eastAsia="zh-CN" w:bidi="ar"/>
                        </w:rPr>
                        <w:t xml:space="preserve"> </w:t>
                      </w:r>
                      <w:r>
                        <w:rPr>
                          <w:rFonts w:hint="default" w:ascii="Segoe UI" w:hAnsi="Segoe UI" w:eastAsia="Segoe UI" w:cs="Segoe UI"/>
                          <w:i w:val="0"/>
                          <w:caps w:val="0"/>
                          <w:color w:val="050505"/>
                          <w:spacing w:val="0"/>
                          <w:kern w:val="0"/>
                          <w:sz w:val="22"/>
                          <w:szCs w:val="22"/>
                          <w:shd w:val="clear" w:color="auto" w:fill="FFFFFF"/>
                          <w:lang w:val="en-US" w:eastAsia="zh-CN" w:bidi="ar"/>
                        </w:rPr>
                        <w:t>and recyclable. Widely used in ground heating systems and building hot and cold water supply.</w:t>
                      </w:r>
                    </w:p>
                  </w:txbxContent>
                </v:textbox>
              </v:shape>
            </w:pict>
          </mc:Fallback>
        </mc:AlternateContent>
      </w:r>
    </w:p>
    <w:p w14:paraId="46952ECF">
      <w:pPr>
        <w:pStyle w:val="2"/>
        <w:widowControl w:val="0"/>
        <w:numPr>
          <w:ilvl w:val="0"/>
          <w:numId w:val="0"/>
        </w:numPr>
        <w:tabs>
          <w:tab w:val="left" w:pos="312"/>
        </w:tabs>
        <w:jc w:val="both"/>
        <w:rPr>
          <w:rFonts w:hint="default" w:ascii="Calibri" w:hAnsi="Arial" w:cs="Arial"/>
          <w:b/>
          <w:bCs/>
          <w:sz w:val="24"/>
          <w:szCs w:val="24"/>
          <w:lang w:val="en-US" w:eastAsia="zh-CN"/>
        </w:rPr>
      </w:pPr>
    </w:p>
    <w:p w14:paraId="7C0DE306">
      <w:pPr>
        <w:pStyle w:val="2"/>
        <w:widowControl w:val="0"/>
        <w:numPr>
          <w:ilvl w:val="0"/>
          <w:numId w:val="0"/>
        </w:numPr>
        <w:tabs>
          <w:tab w:val="left" w:pos="312"/>
        </w:tabs>
        <w:jc w:val="both"/>
        <w:rPr>
          <w:rFonts w:hint="default" w:ascii="Calibri" w:hAnsi="Arial" w:cs="Arial"/>
          <w:b/>
          <w:bCs/>
          <w:sz w:val="24"/>
          <w:szCs w:val="24"/>
          <w:lang w:val="en-US" w:eastAsia="zh-CN"/>
        </w:rPr>
      </w:pPr>
    </w:p>
    <w:p w14:paraId="538CC91B">
      <w:pPr>
        <w:pStyle w:val="2"/>
        <w:widowControl w:val="0"/>
        <w:numPr>
          <w:ilvl w:val="0"/>
          <w:numId w:val="0"/>
        </w:numPr>
        <w:tabs>
          <w:tab w:val="left" w:pos="312"/>
        </w:tabs>
        <w:jc w:val="both"/>
        <w:rPr>
          <w:rFonts w:hint="default" w:ascii="Calibri" w:hAnsi="Arial" w:cs="Arial"/>
          <w:b/>
          <w:bCs/>
          <w:sz w:val="24"/>
          <w:szCs w:val="24"/>
          <w:lang w:val="en-US" w:eastAsia="zh-CN"/>
        </w:rPr>
      </w:pPr>
    </w:p>
    <w:p w14:paraId="75BC3C60">
      <w:pPr>
        <w:pStyle w:val="2"/>
        <w:widowControl w:val="0"/>
        <w:numPr>
          <w:ilvl w:val="0"/>
          <w:numId w:val="0"/>
        </w:numPr>
        <w:tabs>
          <w:tab w:val="left" w:pos="312"/>
        </w:tabs>
        <w:jc w:val="both"/>
        <w:rPr>
          <w:rFonts w:hint="default" w:ascii="Calibri" w:hAnsi="Arial" w:cs="Arial"/>
          <w:b/>
          <w:bCs/>
          <w:sz w:val="24"/>
          <w:szCs w:val="24"/>
          <w:lang w:val="en-US" w:eastAsia="zh-CN"/>
        </w:rPr>
      </w:pPr>
    </w:p>
    <w:p w14:paraId="10707232">
      <w:pPr>
        <w:pStyle w:val="2"/>
        <w:widowControl w:val="0"/>
        <w:numPr>
          <w:ilvl w:val="0"/>
          <w:numId w:val="0"/>
        </w:numPr>
        <w:tabs>
          <w:tab w:val="left" w:pos="312"/>
        </w:tabs>
        <w:jc w:val="both"/>
        <w:rPr>
          <w:rFonts w:hint="default" w:ascii="Calibri" w:hAnsi="Arial" w:cs="Arial"/>
          <w:b/>
          <w:bCs/>
          <w:sz w:val="24"/>
          <w:szCs w:val="24"/>
          <w:lang w:val="en-US" w:eastAsia="zh-CN"/>
        </w:rPr>
      </w:pPr>
    </w:p>
    <w:p w14:paraId="02B7B54F">
      <w:pPr>
        <w:pStyle w:val="2"/>
        <w:widowControl w:val="0"/>
        <w:numPr>
          <w:ilvl w:val="0"/>
          <w:numId w:val="0"/>
        </w:numPr>
        <w:tabs>
          <w:tab w:val="left" w:pos="312"/>
        </w:tabs>
        <w:jc w:val="both"/>
        <w:rPr>
          <w:rFonts w:hint="default" w:ascii="Calibri" w:hAnsi="Arial" w:cs="Arial"/>
          <w:b/>
          <w:bCs/>
          <w:sz w:val="24"/>
          <w:szCs w:val="24"/>
          <w:lang w:val="en-US" w:eastAsia="zh-CN"/>
        </w:rPr>
      </w:pPr>
    </w:p>
    <w:p w14:paraId="4CD88C3E">
      <w:pPr>
        <w:pStyle w:val="2"/>
        <w:widowControl w:val="0"/>
        <w:numPr>
          <w:ilvl w:val="0"/>
          <w:numId w:val="0"/>
        </w:numPr>
        <w:tabs>
          <w:tab w:val="left" w:pos="312"/>
        </w:tabs>
        <w:jc w:val="both"/>
        <w:rPr>
          <w:rFonts w:hint="default" w:ascii="Calibri" w:hAnsi="Arial" w:cs="Arial"/>
          <w:b/>
          <w:bCs/>
          <w:sz w:val="24"/>
          <w:szCs w:val="24"/>
          <w:lang w:val="en-US" w:eastAsia="zh-CN"/>
        </w:rPr>
      </w:pPr>
    </w:p>
    <w:p w14:paraId="6DB74897">
      <w:pPr>
        <w:pStyle w:val="2"/>
        <w:widowControl w:val="0"/>
        <w:numPr>
          <w:ilvl w:val="0"/>
          <w:numId w:val="0"/>
        </w:numPr>
        <w:tabs>
          <w:tab w:val="left" w:pos="312"/>
        </w:tabs>
        <w:jc w:val="both"/>
        <w:rPr>
          <w:rFonts w:hint="default" w:ascii="Calibri" w:hAnsi="Arial" w:cs="Arial"/>
          <w:b/>
          <w:bCs/>
          <w:sz w:val="24"/>
          <w:szCs w:val="24"/>
          <w:lang w:val="en-US" w:eastAsia="zh-CN"/>
        </w:rPr>
      </w:pPr>
    </w:p>
    <w:p w14:paraId="2861DBEF">
      <w:pPr>
        <w:pStyle w:val="2"/>
        <w:widowControl w:val="0"/>
        <w:numPr>
          <w:ilvl w:val="0"/>
          <w:numId w:val="0"/>
        </w:numPr>
        <w:tabs>
          <w:tab w:val="left" w:pos="312"/>
        </w:tabs>
        <w:jc w:val="both"/>
        <w:rPr>
          <w:rFonts w:hint="default" w:ascii="Calibri" w:hAnsi="Arial" w:cs="Arial"/>
          <w:b/>
          <w:bCs/>
          <w:sz w:val="24"/>
          <w:szCs w:val="24"/>
          <w:lang w:val="en-US" w:eastAsia="zh-CN"/>
        </w:rPr>
      </w:pPr>
    </w:p>
    <w:p w14:paraId="11D962FD">
      <w:pPr>
        <w:pStyle w:val="2"/>
        <w:widowControl w:val="0"/>
        <w:numPr>
          <w:ilvl w:val="0"/>
          <w:numId w:val="0"/>
        </w:numPr>
        <w:tabs>
          <w:tab w:val="left" w:pos="312"/>
        </w:tabs>
        <w:jc w:val="both"/>
        <w:rPr>
          <w:rFonts w:hint="default" w:ascii="Calibri" w:hAnsi="Arial" w:cs="Arial"/>
          <w:b/>
          <w:bCs/>
          <w:sz w:val="24"/>
          <w:szCs w:val="24"/>
          <w:lang w:val="en-US" w:eastAsia="zh-CN"/>
        </w:rPr>
      </w:pPr>
    </w:p>
    <w:p w14:paraId="52233EEF">
      <w:pPr>
        <w:pStyle w:val="2"/>
        <w:widowControl w:val="0"/>
        <w:numPr>
          <w:ilvl w:val="0"/>
          <w:numId w:val="0"/>
        </w:numPr>
        <w:tabs>
          <w:tab w:val="left" w:pos="312"/>
        </w:tabs>
        <w:jc w:val="both"/>
        <w:rPr>
          <w:rFonts w:hint="default" w:ascii="Calibri" w:hAnsi="Arial" w:cs="Arial"/>
          <w:b/>
          <w:bCs/>
          <w:sz w:val="24"/>
          <w:szCs w:val="24"/>
          <w:lang w:val="en-US" w:eastAsia="zh-CN"/>
        </w:rPr>
      </w:pPr>
    </w:p>
    <w:p w14:paraId="490113B5">
      <w:pPr>
        <w:pStyle w:val="2"/>
        <w:widowControl w:val="0"/>
        <w:numPr>
          <w:ilvl w:val="0"/>
          <w:numId w:val="0"/>
        </w:numPr>
        <w:tabs>
          <w:tab w:val="left" w:pos="312"/>
        </w:tabs>
        <w:jc w:val="both"/>
        <w:rPr>
          <w:rFonts w:hint="default" w:ascii="Calibri" w:hAnsi="Arial" w:cs="Arial"/>
          <w:b/>
          <w:bCs/>
          <w:sz w:val="24"/>
          <w:szCs w:val="24"/>
          <w:lang w:val="en-US" w:eastAsia="zh-CN"/>
        </w:rPr>
      </w:pPr>
    </w:p>
    <w:p w14:paraId="4ED3FA8F">
      <w:pPr>
        <w:pStyle w:val="2"/>
        <w:widowControl w:val="0"/>
        <w:numPr>
          <w:ilvl w:val="0"/>
          <w:numId w:val="0"/>
        </w:numPr>
        <w:tabs>
          <w:tab w:val="left" w:pos="312"/>
        </w:tabs>
        <w:jc w:val="both"/>
        <w:rPr>
          <w:rFonts w:hint="default" w:ascii="Calibri" w:hAnsi="Arial" w:cs="Arial"/>
          <w:b/>
          <w:bCs/>
          <w:sz w:val="24"/>
          <w:szCs w:val="24"/>
          <w:lang w:val="en-US" w:eastAsia="zh-CN"/>
        </w:rPr>
      </w:pPr>
    </w:p>
    <w:p w14:paraId="371E008D">
      <w:pPr>
        <w:pStyle w:val="2"/>
        <w:widowControl w:val="0"/>
        <w:numPr>
          <w:ilvl w:val="0"/>
          <w:numId w:val="0"/>
        </w:numPr>
        <w:tabs>
          <w:tab w:val="left" w:pos="312"/>
        </w:tabs>
        <w:jc w:val="both"/>
        <w:rPr>
          <w:rFonts w:hint="default" w:ascii="Calibri" w:hAnsi="Arial" w:cs="Arial"/>
          <w:b/>
          <w:bCs/>
          <w:sz w:val="24"/>
          <w:szCs w:val="24"/>
          <w:lang w:val="en-US" w:eastAsia="zh-CN"/>
        </w:rPr>
      </w:pPr>
    </w:p>
    <w:p w14:paraId="32AFA0A6">
      <w:pPr>
        <w:pStyle w:val="2"/>
        <w:widowControl w:val="0"/>
        <w:numPr>
          <w:ilvl w:val="0"/>
          <w:numId w:val="0"/>
        </w:numPr>
        <w:tabs>
          <w:tab w:val="left" w:pos="312"/>
        </w:tabs>
        <w:jc w:val="both"/>
        <w:rPr>
          <w:rFonts w:hint="default" w:ascii="Calibri" w:hAnsi="Arial" w:cs="Arial"/>
          <w:b/>
          <w:bCs/>
          <w:sz w:val="24"/>
          <w:szCs w:val="24"/>
          <w:lang w:val="en-US" w:eastAsia="zh-CN"/>
        </w:rPr>
      </w:pPr>
    </w:p>
    <w:p w14:paraId="3A0B8E41">
      <w:pPr>
        <w:pStyle w:val="2"/>
        <w:widowControl w:val="0"/>
        <w:numPr>
          <w:ilvl w:val="0"/>
          <w:numId w:val="0"/>
        </w:numPr>
        <w:tabs>
          <w:tab w:val="left" w:pos="312"/>
        </w:tabs>
        <w:jc w:val="both"/>
        <w:rPr>
          <w:rFonts w:hint="default" w:ascii="Calibri" w:hAnsi="Arial" w:cs="Arial"/>
          <w:b/>
          <w:bCs/>
          <w:sz w:val="24"/>
          <w:szCs w:val="24"/>
          <w:lang w:val="en-US" w:eastAsia="zh-CN"/>
        </w:rPr>
      </w:pPr>
    </w:p>
    <w:p w14:paraId="37AC9EEA">
      <w:pPr>
        <w:pStyle w:val="2"/>
        <w:widowControl w:val="0"/>
        <w:numPr>
          <w:ilvl w:val="0"/>
          <w:numId w:val="0"/>
        </w:numPr>
        <w:tabs>
          <w:tab w:val="left" w:pos="312"/>
        </w:tabs>
        <w:jc w:val="both"/>
        <w:rPr>
          <w:rFonts w:hint="default" w:ascii="Calibri" w:hAnsi="Arial" w:cs="Arial"/>
          <w:b/>
          <w:bCs/>
          <w:sz w:val="24"/>
          <w:szCs w:val="24"/>
          <w:lang w:val="en-US" w:eastAsia="zh-CN"/>
        </w:rPr>
      </w:pPr>
    </w:p>
    <w:p w14:paraId="523B9373">
      <w:pPr>
        <w:pStyle w:val="2"/>
        <w:widowControl w:val="0"/>
        <w:numPr>
          <w:ilvl w:val="0"/>
          <w:numId w:val="0"/>
        </w:numPr>
        <w:tabs>
          <w:tab w:val="left" w:pos="312"/>
        </w:tabs>
        <w:jc w:val="both"/>
        <w:rPr>
          <w:rFonts w:hint="default" w:ascii="Calibri" w:hAnsi="Arial" w:cs="Arial"/>
          <w:b/>
          <w:bCs/>
          <w:sz w:val="24"/>
          <w:szCs w:val="24"/>
          <w:lang w:val="en-US" w:eastAsia="zh-CN"/>
        </w:rPr>
      </w:pPr>
    </w:p>
    <w:p w14:paraId="117CE5B7">
      <w:pPr>
        <w:pStyle w:val="2"/>
        <w:widowControl w:val="0"/>
        <w:numPr>
          <w:ilvl w:val="0"/>
          <w:numId w:val="0"/>
        </w:numPr>
        <w:tabs>
          <w:tab w:val="left" w:pos="312"/>
        </w:tabs>
        <w:jc w:val="both"/>
        <w:rPr>
          <w:rFonts w:hint="default" w:ascii="Calibri" w:hAnsi="Arial" w:cs="Arial"/>
          <w:b/>
          <w:bCs/>
          <w:sz w:val="24"/>
          <w:szCs w:val="24"/>
          <w:lang w:val="en-US" w:eastAsia="zh-CN"/>
        </w:rPr>
      </w:pPr>
    </w:p>
    <w:p w14:paraId="36165870">
      <w:pPr>
        <w:pStyle w:val="2"/>
        <w:widowControl w:val="0"/>
        <w:numPr>
          <w:ilvl w:val="0"/>
          <w:numId w:val="0"/>
        </w:numPr>
        <w:tabs>
          <w:tab w:val="left" w:pos="312"/>
        </w:tabs>
        <w:jc w:val="both"/>
        <w:rPr>
          <w:rFonts w:hint="default" w:ascii="Calibri" w:hAnsi="Arial" w:cs="Arial"/>
          <w:b/>
          <w:bCs/>
          <w:sz w:val="24"/>
          <w:szCs w:val="24"/>
          <w:lang w:val="en-US" w:eastAsia="zh-CN"/>
        </w:rPr>
      </w:pPr>
    </w:p>
    <w:p w14:paraId="3B8DE3EE">
      <w:pPr>
        <w:pStyle w:val="2"/>
        <w:widowControl w:val="0"/>
        <w:numPr>
          <w:ilvl w:val="0"/>
          <w:numId w:val="0"/>
        </w:numPr>
        <w:tabs>
          <w:tab w:val="left" w:pos="312"/>
        </w:tabs>
        <w:jc w:val="both"/>
        <w:rPr>
          <w:rFonts w:hint="default" w:ascii="Calibri" w:hAnsi="Arial" w:cs="Arial"/>
          <w:b/>
          <w:bCs/>
          <w:sz w:val="24"/>
          <w:szCs w:val="24"/>
          <w:lang w:val="en-US" w:eastAsia="zh-CN"/>
        </w:rPr>
      </w:pPr>
    </w:p>
    <w:p w14:paraId="5742D3B5">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CPVC Pipe for High-voltage Power Cable Protection</w:t>
      </w:r>
    </w:p>
    <w:p w14:paraId="5587AEB0">
      <w:pPr>
        <w:pStyle w:val="2"/>
        <w:widowControl w:val="0"/>
        <w:numPr>
          <w:ilvl w:val="0"/>
          <w:numId w:val="0"/>
        </w:numPr>
        <w:tabs>
          <w:tab w:val="left" w:pos="312"/>
        </w:tabs>
        <w:jc w:val="both"/>
        <w:rPr>
          <w:rFonts w:hint="eastAsia" w:ascii="Calibri" w:hAnsi="Arial" w:cs="Arial"/>
          <w:b/>
          <w:bCs/>
          <w:sz w:val="24"/>
          <w:szCs w:val="24"/>
          <w:lang w:val="en-US" w:eastAsia="zh-CN"/>
        </w:rPr>
      </w:pPr>
    </w:p>
    <w:tbl>
      <w:tblPr>
        <w:tblStyle w:val="7"/>
        <w:tblpPr w:leftFromText="180" w:rightFromText="180" w:vertAnchor="text" w:horzAnchor="page" w:tblpX="6487" w:tblpY="24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0"/>
        <w:gridCol w:w="2040"/>
      </w:tblGrid>
      <w:tr w14:paraId="69890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auto"/>
          </w:tcPr>
          <w:p w14:paraId="62570B39">
            <w:pPr>
              <w:pStyle w:val="12"/>
              <w:spacing w:before="0" w:line="320" w:lineRule="exact"/>
              <w:ind w:right="-2070" w:rightChars="0" w:firstLine="420" w:firstLineChars="200"/>
              <w:jc w:val="both"/>
              <w:rPr>
                <w:rFonts w:hint="default" w:ascii="Calibri" w:hAnsi="Calibri" w:eastAsia="Microsoft JhengHei" w:cs="Calibri"/>
                <w:b/>
                <w:bCs w:val="0"/>
                <w:color w:val="auto"/>
                <w:sz w:val="21"/>
                <w:szCs w:val="21"/>
              </w:rPr>
            </w:pPr>
            <w:r>
              <w:rPr>
                <w:rFonts w:hint="default" w:ascii="Calibri" w:hAnsi="Calibri" w:eastAsia="微软雅黑" w:cs="Calibri"/>
                <w:b/>
                <w:bCs w:val="0"/>
                <w:i w:val="0"/>
                <w:color w:val="auto"/>
                <w:kern w:val="0"/>
                <w:sz w:val="21"/>
                <w:szCs w:val="21"/>
                <w:u w:val="none"/>
                <w:lang w:val="en-US" w:eastAsia="zh-CN" w:bidi="ar"/>
              </w:rPr>
              <w:t>Specification</w:t>
            </w:r>
          </w:p>
        </w:tc>
        <w:tc>
          <w:tcPr>
            <w:tcW w:w="2040" w:type="dxa"/>
            <w:shd w:val="clear" w:color="auto" w:fill="auto"/>
          </w:tcPr>
          <w:p w14:paraId="350B1FF6">
            <w:pPr>
              <w:pStyle w:val="12"/>
              <w:spacing w:before="0" w:line="320" w:lineRule="exact"/>
              <w:ind w:right="130" w:rightChars="0" w:firstLine="210" w:firstLineChars="100"/>
              <w:jc w:val="both"/>
              <w:rPr>
                <w:rFonts w:hint="default" w:ascii="Calibri" w:hAnsi="Calibri" w:eastAsia="Microsoft JhengHei" w:cs="Calibri"/>
                <w:b/>
                <w:bCs w:val="0"/>
                <w:color w:val="auto"/>
                <w:sz w:val="21"/>
                <w:szCs w:val="21"/>
              </w:rPr>
            </w:pPr>
            <w:r>
              <w:rPr>
                <w:rFonts w:hint="default" w:ascii="Calibri" w:hAnsi="Calibri" w:eastAsia="微软雅黑" w:cs="Calibri"/>
                <w:b/>
                <w:bCs w:val="0"/>
                <w:i w:val="0"/>
                <w:color w:val="auto"/>
                <w:kern w:val="0"/>
                <w:sz w:val="21"/>
                <w:szCs w:val="21"/>
                <w:u w:val="none"/>
                <w:lang w:val="en-US" w:eastAsia="zh-CN" w:bidi="ar"/>
              </w:rPr>
              <w:t>Wall thickness</w:t>
            </w:r>
          </w:p>
        </w:tc>
      </w:tr>
      <w:tr w14:paraId="0BC4B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198F5A8F">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Φ50</w:t>
            </w:r>
          </w:p>
        </w:tc>
        <w:tc>
          <w:tcPr>
            <w:tcW w:w="2040" w:type="dxa"/>
          </w:tcPr>
          <w:p w14:paraId="0087DAFE">
            <w:pPr>
              <w:pStyle w:val="12"/>
              <w:spacing w:before="16" w:line="306" w:lineRule="exact"/>
              <w:ind w:left="408" w:right="402"/>
              <w:rPr>
                <w:rFonts w:hint="default" w:ascii="Calibri" w:hAnsi="Calibri" w:cs="Calibri"/>
                <w:color w:val="auto"/>
                <w:sz w:val="21"/>
                <w:szCs w:val="21"/>
              </w:rPr>
            </w:pPr>
            <w:r>
              <w:rPr>
                <w:rFonts w:hint="default" w:ascii="Calibri" w:hAnsi="Calibri" w:cs="Calibri"/>
                <w:color w:val="auto"/>
                <w:sz w:val="21"/>
                <w:szCs w:val="21"/>
              </w:rPr>
              <w:t>2.5</w:t>
            </w:r>
          </w:p>
        </w:tc>
      </w:tr>
      <w:tr w14:paraId="77CEF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02175FEF">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Φ75</w:t>
            </w:r>
          </w:p>
        </w:tc>
        <w:tc>
          <w:tcPr>
            <w:tcW w:w="2040" w:type="dxa"/>
          </w:tcPr>
          <w:p w14:paraId="195FCA02">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3</w:t>
            </w:r>
          </w:p>
        </w:tc>
      </w:tr>
      <w:tr w14:paraId="6F013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tcPr>
          <w:p w14:paraId="5E9E9589">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Φ90</w:t>
            </w:r>
          </w:p>
        </w:tc>
        <w:tc>
          <w:tcPr>
            <w:tcW w:w="2040" w:type="dxa"/>
          </w:tcPr>
          <w:p w14:paraId="3232DF41">
            <w:pPr>
              <w:pStyle w:val="12"/>
              <w:spacing w:before="14" w:line="306" w:lineRule="exact"/>
              <w:ind w:left="6"/>
              <w:rPr>
                <w:rFonts w:hint="default" w:ascii="Calibri" w:hAnsi="Calibri" w:cs="Calibri"/>
                <w:color w:val="auto"/>
                <w:sz w:val="21"/>
                <w:szCs w:val="21"/>
              </w:rPr>
            </w:pPr>
            <w:r>
              <w:rPr>
                <w:rFonts w:hint="default" w:ascii="Calibri" w:hAnsi="Calibri" w:cs="Calibri"/>
                <w:color w:val="auto"/>
                <w:sz w:val="21"/>
                <w:szCs w:val="21"/>
              </w:rPr>
              <w:t>3</w:t>
            </w:r>
          </w:p>
        </w:tc>
      </w:tr>
      <w:tr w14:paraId="43BFB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shd w:val="clear" w:color="auto" w:fill="DEEBF6" w:themeFill="accent1" w:themeFillTint="32"/>
          </w:tcPr>
          <w:p w14:paraId="44F0CEC8">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Φ90</w:t>
            </w:r>
          </w:p>
        </w:tc>
        <w:tc>
          <w:tcPr>
            <w:tcW w:w="2040" w:type="dxa"/>
            <w:shd w:val="clear" w:color="auto" w:fill="DEEBF6" w:themeFill="accent1" w:themeFillTint="32"/>
          </w:tcPr>
          <w:p w14:paraId="4869F72B">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4</w:t>
            </w:r>
          </w:p>
        </w:tc>
      </w:tr>
      <w:tr w14:paraId="2DCFD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shd w:val="clear" w:color="auto" w:fill="DEEBF6" w:themeFill="accent1" w:themeFillTint="32"/>
          </w:tcPr>
          <w:p w14:paraId="57D75F91">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Φ110</w:t>
            </w:r>
          </w:p>
        </w:tc>
        <w:tc>
          <w:tcPr>
            <w:tcW w:w="2040" w:type="dxa"/>
            <w:shd w:val="clear" w:color="auto" w:fill="DEEBF6" w:themeFill="accent1" w:themeFillTint="32"/>
          </w:tcPr>
          <w:p w14:paraId="06765B05">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4</w:t>
            </w:r>
          </w:p>
        </w:tc>
      </w:tr>
      <w:tr w14:paraId="09B91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DEEBF6" w:themeFill="accent1" w:themeFillTint="32"/>
          </w:tcPr>
          <w:p w14:paraId="204F33D7">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Φ110</w:t>
            </w:r>
          </w:p>
        </w:tc>
        <w:tc>
          <w:tcPr>
            <w:tcW w:w="2040" w:type="dxa"/>
            <w:shd w:val="clear" w:color="auto" w:fill="DEEBF6" w:themeFill="accent1" w:themeFillTint="32"/>
          </w:tcPr>
          <w:p w14:paraId="176362AA">
            <w:pPr>
              <w:pStyle w:val="12"/>
              <w:spacing w:before="14" w:line="306" w:lineRule="exact"/>
              <w:ind w:left="6"/>
              <w:rPr>
                <w:rFonts w:hint="default" w:ascii="Calibri" w:hAnsi="Calibri" w:cs="Calibri"/>
                <w:color w:val="auto"/>
                <w:sz w:val="21"/>
                <w:szCs w:val="21"/>
              </w:rPr>
            </w:pPr>
            <w:r>
              <w:rPr>
                <w:rFonts w:hint="default" w:ascii="Calibri" w:hAnsi="Calibri" w:cs="Calibri"/>
                <w:color w:val="auto"/>
                <w:sz w:val="21"/>
                <w:szCs w:val="21"/>
              </w:rPr>
              <w:t>5</w:t>
            </w:r>
          </w:p>
        </w:tc>
      </w:tr>
      <w:tr w14:paraId="2A397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5BEE9DE9">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Φ125</w:t>
            </w:r>
          </w:p>
        </w:tc>
        <w:tc>
          <w:tcPr>
            <w:tcW w:w="2040" w:type="dxa"/>
          </w:tcPr>
          <w:p w14:paraId="677DED3F">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4</w:t>
            </w:r>
          </w:p>
        </w:tc>
      </w:tr>
      <w:tr w14:paraId="74359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092EC51A">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Φ125</w:t>
            </w:r>
          </w:p>
        </w:tc>
        <w:tc>
          <w:tcPr>
            <w:tcW w:w="2040" w:type="dxa"/>
          </w:tcPr>
          <w:p w14:paraId="05B6266D">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5</w:t>
            </w:r>
          </w:p>
        </w:tc>
      </w:tr>
      <w:tr w14:paraId="5B3FE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tcPr>
          <w:p w14:paraId="65422FB9">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Φ139</w:t>
            </w:r>
          </w:p>
        </w:tc>
        <w:tc>
          <w:tcPr>
            <w:tcW w:w="2040" w:type="dxa"/>
          </w:tcPr>
          <w:p w14:paraId="0FC4BF0C">
            <w:pPr>
              <w:pStyle w:val="12"/>
              <w:spacing w:before="14" w:line="306" w:lineRule="exact"/>
              <w:ind w:left="6"/>
              <w:rPr>
                <w:rFonts w:hint="default" w:ascii="Calibri" w:hAnsi="Calibri" w:cs="Calibri"/>
                <w:color w:val="auto"/>
                <w:sz w:val="21"/>
                <w:szCs w:val="21"/>
              </w:rPr>
            </w:pPr>
            <w:r>
              <w:rPr>
                <w:rFonts w:hint="default" w:ascii="Calibri" w:hAnsi="Calibri" w:cs="Calibri"/>
                <w:color w:val="auto"/>
                <w:sz w:val="21"/>
                <w:szCs w:val="21"/>
              </w:rPr>
              <w:t>4</w:t>
            </w:r>
          </w:p>
        </w:tc>
      </w:tr>
      <w:tr w14:paraId="601E5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shd w:val="clear" w:color="auto" w:fill="DEEBF6" w:themeFill="accent1" w:themeFillTint="32"/>
          </w:tcPr>
          <w:p w14:paraId="71E973F7">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Φ139</w:t>
            </w:r>
          </w:p>
        </w:tc>
        <w:tc>
          <w:tcPr>
            <w:tcW w:w="2040" w:type="dxa"/>
            <w:shd w:val="clear" w:color="auto" w:fill="DEEBF6" w:themeFill="accent1" w:themeFillTint="32"/>
          </w:tcPr>
          <w:p w14:paraId="39993B79">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5</w:t>
            </w:r>
          </w:p>
        </w:tc>
      </w:tr>
      <w:tr w14:paraId="24C6E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shd w:val="clear" w:color="auto" w:fill="DEEBF6" w:themeFill="accent1" w:themeFillTint="32"/>
          </w:tcPr>
          <w:p w14:paraId="5FB07076">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Φ160</w:t>
            </w:r>
          </w:p>
        </w:tc>
        <w:tc>
          <w:tcPr>
            <w:tcW w:w="2040" w:type="dxa"/>
            <w:shd w:val="clear" w:color="auto" w:fill="DEEBF6" w:themeFill="accent1" w:themeFillTint="32"/>
          </w:tcPr>
          <w:p w14:paraId="485D6DC5">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4</w:t>
            </w:r>
          </w:p>
        </w:tc>
      </w:tr>
      <w:tr w14:paraId="552D6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DEEBF6" w:themeFill="accent1" w:themeFillTint="32"/>
          </w:tcPr>
          <w:p w14:paraId="3114E90F">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Φ160</w:t>
            </w:r>
          </w:p>
        </w:tc>
        <w:tc>
          <w:tcPr>
            <w:tcW w:w="2040" w:type="dxa"/>
            <w:shd w:val="clear" w:color="auto" w:fill="DEEBF6" w:themeFill="accent1" w:themeFillTint="32"/>
          </w:tcPr>
          <w:p w14:paraId="68EF43C5">
            <w:pPr>
              <w:pStyle w:val="12"/>
              <w:spacing w:before="14" w:line="306" w:lineRule="exact"/>
              <w:ind w:left="6"/>
              <w:rPr>
                <w:rFonts w:hint="default" w:ascii="Calibri" w:hAnsi="Calibri" w:cs="Calibri"/>
                <w:color w:val="auto"/>
                <w:sz w:val="21"/>
                <w:szCs w:val="21"/>
              </w:rPr>
            </w:pPr>
            <w:r>
              <w:rPr>
                <w:rFonts w:hint="default" w:ascii="Calibri" w:hAnsi="Calibri" w:cs="Calibri"/>
                <w:color w:val="auto"/>
                <w:sz w:val="21"/>
                <w:szCs w:val="21"/>
              </w:rPr>
              <w:t>5</w:t>
            </w:r>
          </w:p>
        </w:tc>
      </w:tr>
      <w:tr w14:paraId="592B0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5E0F876F">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Φ160</w:t>
            </w:r>
          </w:p>
        </w:tc>
        <w:tc>
          <w:tcPr>
            <w:tcW w:w="2040" w:type="dxa"/>
          </w:tcPr>
          <w:p w14:paraId="1BFC5A5A">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6</w:t>
            </w:r>
          </w:p>
        </w:tc>
      </w:tr>
      <w:tr w14:paraId="32C3C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02CF866E">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Φ160</w:t>
            </w:r>
          </w:p>
        </w:tc>
        <w:tc>
          <w:tcPr>
            <w:tcW w:w="2040" w:type="dxa"/>
          </w:tcPr>
          <w:p w14:paraId="4486389B">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8</w:t>
            </w:r>
          </w:p>
        </w:tc>
      </w:tr>
      <w:tr w14:paraId="7D475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tcPr>
          <w:p w14:paraId="764D195C">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Φ167</w:t>
            </w:r>
          </w:p>
        </w:tc>
        <w:tc>
          <w:tcPr>
            <w:tcW w:w="2040" w:type="dxa"/>
          </w:tcPr>
          <w:p w14:paraId="55CCD205">
            <w:pPr>
              <w:pStyle w:val="12"/>
              <w:spacing w:before="14" w:line="306" w:lineRule="exact"/>
              <w:ind w:left="6"/>
              <w:rPr>
                <w:rFonts w:hint="default" w:ascii="Calibri" w:hAnsi="Calibri" w:cs="Calibri"/>
                <w:color w:val="auto"/>
                <w:sz w:val="21"/>
                <w:szCs w:val="21"/>
              </w:rPr>
            </w:pPr>
            <w:r>
              <w:rPr>
                <w:rFonts w:hint="default" w:ascii="Calibri" w:hAnsi="Calibri" w:cs="Calibri"/>
                <w:color w:val="auto"/>
                <w:sz w:val="21"/>
                <w:szCs w:val="21"/>
              </w:rPr>
              <w:t>6</w:t>
            </w:r>
          </w:p>
        </w:tc>
      </w:tr>
      <w:tr w14:paraId="2A816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shd w:val="clear" w:color="auto" w:fill="DEEBF6" w:themeFill="accent1" w:themeFillTint="32"/>
          </w:tcPr>
          <w:p w14:paraId="7152BB00">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Φ167</w:t>
            </w:r>
          </w:p>
        </w:tc>
        <w:tc>
          <w:tcPr>
            <w:tcW w:w="2040" w:type="dxa"/>
            <w:shd w:val="clear" w:color="auto" w:fill="DEEBF6" w:themeFill="accent1" w:themeFillTint="32"/>
          </w:tcPr>
          <w:p w14:paraId="60C29E15">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8</w:t>
            </w:r>
          </w:p>
        </w:tc>
      </w:tr>
      <w:tr w14:paraId="5D518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shd w:val="clear" w:color="auto" w:fill="DEEBF6" w:themeFill="accent1" w:themeFillTint="32"/>
          </w:tcPr>
          <w:p w14:paraId="7F3E1777">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Φ192</w:t>
            </w:r>
          </w:p>
        </w:tc>
        <w:tc>
          <w:tcPr>
            <w:tcW w:w="2040" w:type="dxa"/>
            <w:shd w:val="clear" w:color="auto" w:fill="DEEBF6" w:themeFill="accent1" w:themeFillTint="32"/>
          </w:tcPr>
          <w:p w14:paraId="2B2E0489">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6</w:t>
            </w:r>
          </w:p>
        </w:tc>
      </w:tr>
      <w:tr w14:paraId="47AC8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DEEBF6" w:themeFill="accent1" w:themeFillTint="32"/>
          </w:tcPr>
          <w:p w14:paraId="3CABB091">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Φ192</w:t>
            </w:r>
          </w:p>
        </w:tc>
        <w:tc>
          <w:tcPr>
            <w:tcW w:w="2040" w:type="dxa"/>
            <w:shd w:val="clear" w:color="auto" w:fill="DEEBF6" w:themeFill="accent1" w:themeFillTint="32"/>
          </w:tcPr>
          <w:p w14:paraId="476347B4">
            <w:pPr>
              <w:pStyle w:val="12"/>
              <w:spacing w:before="14" w:line="306" w:lineRule="exact"/>
              <w:ind w:left="6"/>
              <w:rPr>
                <w:rFonts w:hint="default" w:ascii="Calibri" w:hAnsi="Calibri" w:cs="Calibri"/>
                <w:color w:val="auto"/>
                <w:sz w:val="21"/>
                <w:szCs w:val="21"/>
              </w:rPr>
            </w:pPr>
            <w:r>
              <w:rPr>
                <w:rFonts w:hint="default" w:ascii="Calibri" w:hAnsi="Calibri" w:cs="Calibri"/>
                <w:color w:val="auto"/>
                <w:sz w:val="21"/>
                <w:szCs w:val="21"/>
              </w:rPr>
              <w:t>8</w:t>
            </w:r>
          </w:p>
        </w:tc>
      </w:tr>
      <w:tr w14:paraId="5FD05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2140" w:type="dxa"/>
          </w:tcPr>
          <w:p w14:paraId="4E0901DE">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Φ200</w:t>
            </w:r>
          </w:p>
        </w:tc>
        <w:tc>
          <w:tcPr>
            <w:tcW w:w="2040" w:type="dxa"/>
          </w:tcPr>
          <w:p w14:paraId="39812EE7">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6</w:t>
            </w:r>
          </w:p>
        </w:tc>
      </w:tr>
      <w:tr w14:paraId="7419A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140" w:type="dxa"/>
          </w:tcPr>
          <w:p w14:paraId="66E9A45B">
            <w:pPr>
              <w:pStyle w:val="12"/>
              <w:spacing w:before="16"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Φ200</w:t>
            </w:r>
          </w:p>
        </w:tc>
        <w:tc>
          <w:tcPr>
            <w:tcW w:w="2040" w:type="dxa"/>
          </w:tcPr>
          <w:p w14:paraId="39A465B5">
            <w:pPr>
              <w:pStyle w:val="12"/>
              <w:spacing w:before="16" w:line="306" w:lineRule="exact"/>
              <w:ind w:left="6"/>
              <w:rPr>
                <w:rFonts w:hint="default" w:ascii="Calibri" w:hAnsi="Calibri" w:cs="Calibri"/>
                <w:color w:val="auto"/>
                <w:sz w:val="21"/>
                <w:szCs w:val="21"/>
              </w:rPr>
            </w:pPr>
            <w:r>
              <w:rPr>
                <w:rFonts w:hint="default" w:ascii="Calibri" w:hAnsi="Calibri" w:cs="Calibri"/>
                <w:color w:val="auto"/>
                <w:sz w:val="21"/>
                <w:szCs w:val="21"/>
              </w:rPr>
              <w:t>8</w:t>
            </w:r>
          </w:p>
        </w:tc>
      </w:tr>
      <w:tr w14:paraId="11277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tcPr>
          <w:p w14:paraId="125E6B2C">
            <w:pPr>
              <w:pStyle w:val="12"/>
              <w:spacing w:before="14" w:line="306" w:lineRule="exact"/>
              <w:ind w:left="453" w:right="449"/>
              <w:rPr>
                <w:rFonts w:hint="default" w:ascii="Calibri" w:hAnsi="Calibri" w:cs="Calibri"/>
                <w:color w:val="auto"/>
                <w:sz w:val="21"/>
                <w:szCs w:val="21"/>
              </w:rPr>
            </w:pPr>
            <w:r>
              <w:rPr>
                <w:rFonts w:hint="default" w:ascii="Calibri" w:hAnsi="Calibri" w:cs="Calibri"/>
                <w:color w:val="auto"/>
                <w:sz w:val="21"/>
                <w:szCs w:val="21"/>
              </w:rPr>
              <w:t>Φ219</w:t>
            </w:r>
          </w:p>
        </w:tc>
        <w:tc>
          <w:tcPr>
            <w:tcW w:w="2040" w:type="dxa"/>
          </w:tcPr>
          <w:p w14:paraId="38162C13">
            <w:pPr>
              <w:pStyle w:val="12"/>
              <w:spacing w:before="14" w:line="306" w:lineRule="exact"/>
              <w:ind w:left="408" w:right="402"/>
              <w:rPr>
                <w:rFonts w:hint="default" w:ascii="Calibri" w:hAnsi="Calibri" w:cs="Calibri"/>
                <w:color w:val="auto"/>
                <w:sz w:val="21"/>
                <w:szCs w:val="21"/>
                <w:lang w:val="en-US"/>
              </w:rPr>
            </w:pPr>
            <w:r>
              <w:rPr>
                <w:rFonts w:hint="default" w:ascii="Calibri" w:hAnsi="Calibri" w:cs="Calibri"/>
                <w:color w:val="auto"/>
                <w:sz w:val="21"/>
                <w:szCs w:val="21"/>
                <w:lang w:val="en-US" w:eastAsia="zh-CN"/>
              </w:rPr>
              <w:t>9</w:t>
            </w:r>
          </w:p>
        </w:tc>
      </w:tr>
      <w:tr w14:paraId="21EA3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DEEBF6" w:themeFill="accent1" w:themeFillTint="32"/>
            <w:vAlign w:val="top"/>
          </w:tcPr>
          <w:p w14:paraId="5F243640">
            <w:pPr>
              <w:pStyle w:val="12"/>
              <w:spacing w:before="14" w:line="306" w:lineRule="exact"/>
              <w:ind w:left="453" w:leftChars="0" w:right="449" w:rightChars="0"/>
              <w:rPr>
                <w:rFonts w:hint="default" w:ascii="Calibri" w:hAnsi="Calibri" w:eastAsia="宋体" w:cs="Calibri"/>
                <w:color w:val="auto"/>
                <w:sz w:val="21"/>
                <w:szCs w:val="21"/>
                <w:lang w:val="en-US" w:eastAsia="zh-CN" w:bidi="zh-CN"/>
              </w:rPr>
            </w:pPr>
            <w:r>
              <w:rPr>
                <w:rFonts w:hint="default" w:ascii="Calibri" w:hAnsi="Calibri" w:cs="Calibri"/>
                <w:color w:val="auto"/>
                <w:sz w:val="21"/>
                <w:szCs w:val="21"/>
              </w:rPr>
              <w:t>Φ2</w:t>
            </w:r>
            <w:r>
              <w:rPr>
                <w:rFonts w:hint="default" w:ascii="Calibri" w:hAnsi="Calibri" w:cs="Calibri"/>
                <w:color w:val="auto"/>
                <w:sz w:val="21"/>
                <w:szCs w:val="21"/>
                <w:lang w:val="en-US" w:eastAsia="zh-CN"/>
              </w:rPr>
              <w:t>25</w:t>
            </w:r>
          </w:p>
        </w:tc>
        <w:tc>
          <w:tcPr>
            <w:tcW w:w="2040" w:type="dxa"/>
            <w:shd w:val="clear" w:color="auto" w:fill="DEEBF6" w:themeFill="accent1" w:themeFillTint="32"/>
            <w:vAlign w:val="top"/>
          </w:tcPr>
          <w:p w14:paraId="6081E9FF">
            <w:pPr>
              <w:pStyle w:val="12"/>
              <w:spacing w:before="14" w:line="306" w:lineRule="exact"/>
              <w:ind w:left="408" w:leftChars="0" w:right="402" w:rightChars="0"/>
              <w:rPr>
                <w:rFonts w:hint="default" w:ascii="Calibri" w:hAnsi="Calibri" w:eastAsia="宋体" w:cs="Calibri"/>
                <w:color w:val="auto"/>
                <w:sz w:val="21"/>
                <w:szCs w:val="21"/>
                <w:lang w:val="en-US" w:eastAsia="zh-CN" w:bidi="zh-CN"/>
              </w:rPr>
            </w:pPr>
            <w:r>
              <w:rPr>
                <w:rFonts w:hint="default" w:ascii="Calibri" w:hAnsi="Calibri" w:cs="Calibri"/>
                <w:color w:val="auto"/>
                <w:sz w:val="21"/>
                <w:szCs w:val="21"/>
                <w:lang w:val="en-US" w:eastAsia="zh-CN"/>
              </w:rPr>
              <w:t xml:space="preserve"> 10</w:t>
            </w:r>
          </w:p>
        </w:tc>
      </w:tr>
      <w:tr w14:paraId="30F19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DEEBF6" w:themeFill="accent1" w:themeFillTint="32"/>
            <w:vAlign w:val="top"/>
          </w:tcPr>
          <w:p w14:paraId="503C6391">
            <w:pPr>
              <w:pStyle w:val="12"/>
              <w:spacing w:before="14" w:line="306" w:lineRule="exact"/>
              <w:ind w:left="453" w:leftChars="0" w:right="449" w:rightChars="0"/>
              <w:rPr>
                <w:rFonts w:hint="default" w:ascii="Calibri" w:hAnsi="Calibri" w:eastAsia="宋体" w:cs="Calibri"/>
                <w:color w:val="auto"/>
                <w:sz w:val="21"/>
                <w:szCs w:val="21"/>
                <w:lang w:val="en-US" w:eastAsia="zh-CN"/>
              </w:rPr>
            </w:pPr>
            <w:r>
              <w:rPr>
                <w:rFonts w:hint="default" w:ascii="Calibri" w:hAnsi="Calibri" w:cs="Calibri"/>
                <w:color w:val="auto"/>
                <w:sz w:val="21"/>
                <w:szCs w:val="21"/>
              </w:rPr>
              <w:t>Φ2</w:t>
            </w:r>
            <w:r>
              <w:rPr>
                <w:rFonts w:hint="default" w:ascii="Calibri" w:hAnsi="Calibri" w:cs="Calibri"/>
                <w:color w:val="auto"/>
                <w:sz w:val="21"/>
                <w:szCs w:val="21"/>
                <w:lang w:val="en-US" w:eastAsia="zh-CN"/>
              </w:rPr>
              <w:t>50</w:t>
            </w:r>
          </w:p>
        </w:tc>
        <w:tc>
          <w:tcPr>
            <w:tcW w:w="2040" w:type="dxa"/>
            <w:shd w:val="clear" w:color="auto" w:fill="DEEBF6" w:themeFill="accent1" w:themeFillTint="32"/>
            <w:vAlign w:val="top"/>
          </w:tcPr>
          <w:p w14:paraId="235BE425">
            <w:pPr>
              <w:pStyle w:val="12"/>
              <w:spacing w:before="14" w:line="306" w:lineRule="exact"/>
              <w:ind w:left="408" w:leftChars="0" w:right="402" w:rightChars="0"/>
              <w:rPr>
                <w:rFonts w:hint="default" w:ascii="Calibri" w:hAnsi="Calibri" w:cs="Calibri"/>
                <w:color w:val="auto"/>
                <w:sz w:val="21"/>
                <w:szCs w:val="21"/>
                <w:lang w:val="en-US"/>
              </w:rPr>
            </w:pPr>
            <w:r>
              <w:rPr>
                <w:rFonts w:hint="default" w:ascii="Calibri" w:hAnsi="Calibri" w:cs="Calibri"/>
                <w:color w:val="auto"/>
                <w:sz w:val="21"/>
                <w:szCs w:val="21"/>
                <w:lang w:val="en-US" w:eastAsia="zh-CN"/>
              </w:rPr>
              <w:t xml:space="preserve"> 11</w:t>
            </w:r>
          </w:p>
        </w:tc>
      </w:tr>
      <w:tr w14:paraId="76B18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DEEBF6" w:themeFill="accent1" w:themeFillTint="32"/>
            <w:vAlign w:val="top"/>
          </w:tcPr>
          <w:p w14:paraId="4A482B0C">
            <w:pPr>
              <w:pStyle w:val="12"/>
              <w:spacing w:before="14" w:line="306" w:lineRule="exact"/>
              <w:ind w:left="453" w:leftChars="0" w:right="449" w:rightChars="0"/>
              <w:rPr>
                <w:rFonts w:hint="default" w:ascii="Calibri" w:hAnsi="Calibri" w:cs="Calibri"/>
                <w:color w:val="auto"/>
                <w:sz w:val="21"/>
                <w:szCs w:val="21"/>
              </w:rPr>
            </w:pPr>
            <w:r>
              <w:rPr>
                <w:rFonts w:hint="default" w:ascii="Calibri" w:hAnsi="Calibri" w:cs="Calibri"/>
                <w:color w:val="auto"/>
                <w:sz w:val="21"/>
                <w:szCs w:val="21"/>
              </w:rPr>
              <w:t>Φ2</w:t>
            </w:r>
            <w:r>
              <w:rPr>
                <w:rFonts w:hint="default" w:ascii="Calibri" w:hAnsi="Calibri" w:cs="Calibri"/>
                <w:color w:val="auto"/>
                <w:sz w:val="21"/>
                <w:szCs w:val="21"/>
                <w:lang w:val="en-US" w:eastAsia="zh-CN"/>
              </w:rPr>
              <w:t>50</w:t>
            </w:r>
          </w:p>
        </w:tc>
        <w:tc>
          <w:tcPr>
            <w:tcW w:w="2040" w:type="dxa"/>
            <w:shd w:val="clear" w:color="auto" w:fill="DEEBF6" w:themeFill="accent1" w:themeFillTint="32"/>
            <w:vAlign w:val="top"/>
          </w:tcPr>
          <w:p w14:paraId="2B665E4C">
            <w:pPr>
              <w:pStyle w:val="12"/>
              <w:spacing w:before="14" w:line="306" w:lineRule="exact"/>
              <w:ind w:left="408" w:leftChars="0" w:right="402" w:rightChars="0"/>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 xml:space="preserve"> 1</w:t>
            </w:r>
            <w:r>
              <w:rPr>
                <w:rFonts w:hint="eastAsia" w:ascii="Calibri" w:hAnsi="Calibri" w:cs="Calibri"/>
                <w:color w:val="auto"/>
                <w:sz w:val="21"/>
                <w:szCs w:val="21"/>
                <w:lang w:val="en-US" w:eastAsia="zh-CN"/>
              </w:rPr>
              <w:t>2</w:t>
            </w:r>
          </w:p>
        </w:tc>
      </w:tr>
      <w:tr w14:paraId="7CF5D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80" w:type="dxa"/>
            <w:gridSpan w:val="2"/>
            <w:shd w:val="clear" w:color="auto" w:fill="auto"/>
            <w:vAlign w:val="top"/>
          </w:tcPr>
          <w:p w14:paraId="001B4B58">
            <w:pPr>
              <w:pStyle w:val="12"/>
              <w:spacing w:before="14" w:line="306" w:lineRule="exact"/>
              <w:ind w:left="408" w:leftChars="0" w:right="402" w:rightChars="0"/>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Other thickness can be discussed</w:t>
            </w:r>
          </w:p>
        </w:tc>
      </w:tr>
    </w:tbl>
    <w:p w14:paraId="6A991BD6">
      <w:pPr>
        <w:pStyle w:val="2"/>
        <w:widowControl w:val="0"/>
        <w:numPr>
          <w:ilvl w:val="0"/>
          <w:numId w:val="0"/>
        </w:numPr>
        <w:tabs>
          <w:tab w:val="left" w:pos="312"/>
        </w:tabs>
        <w:jc w:val="both"/>
        <w:rPr>
          <w:rFonts w:hint="eastAsia"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960370" cy="2075180"/>
            <wp:effectExtent l="0" t="0" r="11430" b="1270"/>
            <wp:docPr id="143" name="图片 143" descr="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8"/>
                    <pic:cNvPicPr>
                      <a:picLocks noChangeAspect="1"/>
                    </pic:cNvPicPr>
                  </pic:nvPicPr>
                  <pic:blipFill>
                    <a:blip r:embed="rId47"/>
                    <a:stretch>
                      <a:fillRect/>
                    </a:stretch>
                  </pic:blipFill>
                  <pic:spPr>
                    <a:xfrm>
                      <a:off x="0" y="0"/>
                      <a:ext cx="2960370" cy="2075180"/>
                    </a:xfrm>
                    <a:prstGeom prst="rect">
                      <a:avLst/>
                    </a:prstGeom>
                  </pic:spPr>
                </pic:pic>
              </a:graphicData>
            </a:graphic>
          </wp:inline>
        </w:drawing>
      </w:r>
    </w:p>
    <w:p w14:paraId="392C1A30">
      <w:pPr>
        <w:pStyle w:val="2"/>
        <w:widowControl w:val="0"/>
        <w:numPr>
          <w:ilvl w:val="0"/>
          <w:numId w:val="0"/>
        </w:numPr>
        <w:tabs>
          <w:tab w:val="left" w:pos="312"/>
        </w:tabs>
        <w:jc w:val="both"/>
        <w:rPr>
          <w:rFonts w:hint="eastAsia" w:ascii="Calibri" w:hAnsi="Arial" w:cs="Arial"/>
          <w:b/>
          <w:bCs/>
          <w:sz w:val="24"/>
          <w:szCs w:val="24"/>
          <w:lang w:val="en-US" w:eastAsia="zh-CN"/>
        </w:rPr>
      </w:pP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385"/>
      </w:tblGrid>
      <w:tr w14:paraId="33D1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7C26A5EC">
            <w:pPr>
              <w:jc w:val="left"/>
              <w:rPr>
                <w:rFonts w:hint="default" w:eastAsiaTheme="minorEastAsia"/>
                <w:vertAlign w:val="baseline"/>
                <w:lang w:val="en-US" w:eastAsia="zh-CN"/>
              </w:rPr>
            </w:pPr>
            <w:r>
              <w:rPr>
                <w:rFonts w:hint="eastAsia"/>
                <w:vertAlign w:val="baseline"/>
                <w:lang w:val="en-US" w:eastAsia="zh-CN"/>
              </w:rPr>
              <w:t>Material</w:t>
            </w:r>
          </w:p>
        </w:tc>
        <w:tc>
          <w:tcPr>
            <w:tcW w:w="2385" w:type="dxa"/>
          </w:tcPr>
          <w:p w14:paraId="4C3C9293">
            <w:pPr>
              <w:rPr>
                <w:rFonts w:hint="default" w:eastAsiaTheme="minorEastAsia"/>
                <w:vertAlign w:val="baseline"/>
                <w:lang w:val="en-US" w:eastAsia="zh-CN"/>
              </w:rPr>
            </w:pPr>
            <w:r>
              <w:rPr>
                <w:rFonts w:hint="eastAsia"/>
                <w:vertAlign w:val="baseline"/>
                <w:lang w:val="en-US" w:eastAsia="zh-CN"/>
              </w:rPr>
              <w:t>PVC-C</w:t>
            </w:r>
          </w:p>
        </w:tc>
      </w:tr>
      <w:tr w14:paraId="7AEE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50" w:type="dxa"/>
            <w:vAlign w:val="center"/>
          </w:tcPr>
          <w:p w14:paraId="12F9D8B2">
            <w:pPr>
              <w:jc w:val="left"/>
              <w:rPr>
                <w:rFonts w:hint="default" w:eastAsiaTheme="minorEastAsia"/>
                <w:vertAlign w:val="baseline"/>
                <w:lang w:val="en-US" w:eastAsia="zh-CN"/>
              </w:rPr>
            </w:pPr>
            <w:r>
              <w:rPr>
                <w:rFonts w:hint="eastAsia"/>
                <w:vertAlign w:val="baseline"/>
                <w:lang w:val="en-US" w:eastAsia="zh-CN"/>
              </w:rPr>
              <w:t>Size (DN)</w:t>
            </w:r>
          </w:p>
        </w:tc>
        <w:tc>
          <w:tcPr>
            <w:tcW w:w="2385" w:type="dxa"/>
          </w:tcPr>
          <w:p w14:paraId="79739F37">
            <w:pPr>
              <w:rPr>
                <w:rFonts w:hint="default" w:eastAsiaTheme="minorEastAsia"/>
                <w:vertAlign w:val="baseline"/>
                <w:lang w:val="en-US" w:eastAsia="zh-CN"/>
              </w:rPr>
            </w:pPr>
            <w:r>
              <w:rPr>
                <w:rFonts w:hint="eastAsia"/>
                <w:vertAlign w:val="baseline"/>
                <w:lang w:val="en-US" w:eastAsia="zh-CN"/>
              </w:rPr>
              <w:t>Dn50-dn250 mm</w:t>
            </w:r>
          </w:p>
        </w:tc>
      </w:tr>
      <w:tr w14:paraId="78C3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4E141095">
            <w:pPr>
              <w:jc w:val="left"/>
              <w:rPr>
                <w:rFonts w:hint="default" w:eastAsiaTheme="minorEastAsia"/>
                <w:vertAlign w:val="baseline"/>
                <w:lang w:val="en-US" w:eastAsia="zh-CN"/>
              </w:rPr>
            </w:pPr>
            <w:r>
              <w:rPr>
                <w:rFonts w:hint="eastAsia"/>
                <w:vertAlign w:val="baseline"/>
                <w:lang w:val="en-US" w:eastAsia="zh-CN"/>
              </w:rPr>
              <w:t>Ring Stiffness(SN)</w:t>
            </w:r>
          </w:p>
        </w:tc>
        <w:tc>
          <w:tcPr>
            <w:tcW w:w="2385" w:type="dxa"/>
            <w:vAlign w:val="top"/>
          </w:tcPr>
          <w:p w14:paraId="08F57FB7">
            <w:pPr>
              <w:rPr>
                <w:rFonts w:hint="default" w:eastAsiaTheme="minorEastAsia"/>
                <w:vertAlign w:val="baseline"/>
                <w:lang w:val="en-US" w:eastAsia="zh-CN"/>
              </w:rPr>
            </w:pPr>
            <w:r>
              <w:rPr>
                <w:rFonts w:hint="eastAsia"/>
                <w:vertAlign w:val="baseline"/>
                <w:lang w:val="en-US" w:eastAsia="zh-CN"/>
              </w:rPr>
              <w:t>SN4,SN8</w:t>
            </w:r>
          </w:p>
        </w:tc>
      </w:tr>
      <w:tr w14:paraId="4ED8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50" w:type="dxa"/>
            <w:vAlign w:val="center"/>
          </w:tcPr>
          <w:p w14:paraId="3B6B1F12">
            <w:pPr>
              <w:jc w:val="left"/>
              <w:rPr>
                <w:rFonts w:hint="default" w:eastAsiaTheme="minorEastAsia"/>
                <w:vertAlign w:val="baseline"/>
                <w:lang w:val="en-US" w:eastAsia="zh-CN"/>
              </w:rPr>
            </w:pPr>
            <w:r>
              <w:rPr>
                <w:rFonts w:hint="eastAsia"/>
                <w:vertAlign w:val="baseline"/>
                <w:lang w:val="en-US" w:eastAsia="zh-CN"/>
              </w:rPr>
              <w:t>Standard</w:t>
            </w:r>
          </w:p>
        </w:tc>
        <w:tc>
          <w:tcPr>
            <w:tcW w:w="2385" w:type="dxa"/>
          </w:tcPr>
          <w:p w14:paraId="3E04E44E">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QB/T2479</w:t>
            </w:r>
          </w:p>
        </w:tc>
      </w:tr>
      <w:tr w14:paraId="1234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750" w:type="dxa"/>
            <w:vAlign w:val="center"/>
          </w:tcPr>
          <w:p w14:paraId="2C5ED53B">
            <w:pPr>
              <w:jc w:val="left"/>
              <w:rPr>
                <w:rFonts w:hint="default" w:eastAsiaTheme="minorEastAsia"/>
                <w:vertAlign w:val="baseline"/>
                <w:lang w:val="en-US" w:eastAsia="zh-CN"/>
              </w:rPr>
            </w:pPr>
            <w:r>
              <w:rPr>
                <w:rFonts w:hint="eastAsia"/>
                <w:vertAlign w:val="baseline"/>
                <w:lang w:val="en-US" w:eastAsia="zh-CN"/>
              </w:rPr>
              <w:t>Length</w:t>
            </w:r>
          </w:p>
        </w:tc>
        <w:tc>
          <w:tcPr>
            <w:tcW w:w="2385" w:type="dxa"/>
            <w:vAlign w:val="center"/>
          </w:tcPr>
          <w:p w14:paraId="3F113ACE">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5.8m/pc</w:t>
            </w:r>
          </w:p>
        </w:tc>
      </w:tr>
    </w:tbl>
    <w:p w14:paraId="4A03E45B">
      <w:pPr>
        <w:pStyle w:val="2"/>
        <w:widowControl w:val="0"/>
        <w:numPr>
          <w:ilvl w:val="0"/>
          <w:numId w:val="0"/>
        </w:numPr>
        <w:tabs>
          <w:tab w:val="left" w:pos="312"/>
        </w:tabs>
        <w:jc w:val="both"/>
        <w:rPr>
          <w:rFonts w:hint="default" w:ascii="Calibri" w:hAnsi="Arial" w:cs="Arial"/>
          <w:b/>
          <w:bCs/>
          <w:sz w:val="24"/>
          <w:szCs w:val="24"/>
          <w:lang w:val="en-US" w:eastAsia="zh-CN"/>
        </w:rPr>
      </w:pPr>
    </w:p>
    <w:p w14:paraId="3C374045">
      <w:pPr>
        <w:pStyle w:val="2"/>
        <w:numPr>
          <w:ilvl w:val="0"/>
          <w:numId w:val="0"/>
        </w:numPr>
        <w:ind w:leftChars="0"/>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 </w:t>
      </w:r>
    </w:p>
    <w:p w14:paraId="5B707DD7">
      <w:pPr>
        <w:pStyle w:val="2"/>
        <w:widowControl w:val="0"/>
        <w:numPr>
          <w:ilvl w:val="0"/>
          <w:numId w:val="0"/>
        </w:numPr>
        <w:tabs>
          <w:tab w:val="left" w:pos="312"/>
        </w:tabs>
        <w:jc w:val="both"/>
        <w:rPr>
          <w:rFonts w:hint="default" w:ascii="Calibri" w:hAnsi="Arial" w:cs="Arial"/>
          <w:b/>
          <w:bCs/>
          <w:sz w:val="24"/>
          <w:szCs w:val="24"/>
          <w:lang w:val="en-US" w:eastAsia="zh-CN"/>
        </w:rPr>
      </w:pPr>
    </w:p>
    <w:p w14:paraId="00681E3A">
      <w:pPr>
        <w:pStyle w:val="2"/>
        <w:widowControl w:val="0"/>
        <w:numPr>
          <w:ilvl w:val="0"/>
          <w:numId w:val="0"/>
        </w:numPr>
        <w:tabs>
          <w:tab w:val="left" w:pos="312"/>
        </w:tabs>
        <w:jc w:val="both"/>
        <w:rPr>
          <w:rFonts w:hint="default" w:ascii="Calibri" w:hAnsi="Arial" w:cs="Arial"/>
          <w:b/>
          <w:bCs/>
          <w:sz w:val="24"/>
          <w:szCs w:val="24"/>
          <w:lang w:val="en-US" w:eastAsia="zh-CN"/>
        </w:rPr>
      </w:pPr>
    </w:p>
    <w:p w14:paraId="622152A2">
      <w:pPr>
        <w:pStyle w:val="2"/>
        <w:widowControl w:val="0"/>
        <w:numPr>
          <w:ilvl w:val="0"/>
          <w:numId w:val="0"/>
        </w:numPr>
        <w:tabs>
          <w:tab w:val="left" w:pos="312"/>
        </w:tabs>
        <w:jc w:val="both"/>
        <w:rPr>
          <w:rFonts w:hint="default" w:ascii="Calibri" w:hAnsi="Arial" w:cs="Arial"/>
          <w:b/>
          <w:bCs/>
          <w:sz w:val="24"/>
          <w:szCs w:val="24"/>
          <w:lang w:val="en-US" w:eastAsia="zh-CN"/>
        </w:rPr>
      </w:pPr>
    </w:p>
    <w:p w14:paraId="1725216D">
      <w:pPr>
        <w:pStyle w:val="2"/>
        <w:widowControl w:val="0"/>
        <w:numPr>
          <w:ilvl w:val="0"/>
          <w:numId w:val="0"/>
        </w:numPr>
        <w:tabs>
          <w:tab w:val="left" w:pos="312"/>
        </w:tabs>
        <w:jc w:val="both"/>
        <w:rPr>
          <w:rFonts w:hint="default" w:ascii="Calibri" w:hAnsi="Arial" w:cs="Arial"/>
          <w:b/>
          <w:bCs/>
          <w:sz w:val="24"/>
          <w:szCs w:val="24"/>
          <w:lang w:val="en-US" w:eastAsia="zh-CN"/>
        </w:rPr>
      </w:pPr>
    </w:p>
    <w:p w14:paraId="53961209">
      <w:pPr>
        <w:pStyle w:val="2"/>
        <w:widowControl w:val="0"/>
        <w:numPr>
          <w:ilvl w:val="0"/>
          <w:numId w:val="0"/>
        </w:numPr>
        <w:tabs>
          <w:tab w:val="left" w:pos="312"/>
        </w:tabs>
        <w:jc w:val="both"/>
        <w:rPr>
          <w:rFonts w:hint="default" w:ascii="Calibri" w:hAnsi="Arial" w:cs="Arial"/>
          <w:b/>
          <w:bCs/>
          <w:sz w:val="24"/>
          <w:szCs w:val="24"/>
          <w:lang w:val="en-US" w:eastAsia="zh-CN"/>
        </w:rPr>
      </w:pPr>
    </w:p>
    <w:p w14:paraId="11676928">
      <w:pPr>
        <w:pStyle w:val="2"/>
        <w:widowControl w:val="0"/>
        <w:numPr>
          <w:ilvl w:val="0"/>
          <w:numId w:val="0"/>
        </w:numPr>
        <w:tabs>
          <w:tab w:val="left" w:pos="312"/>
        </w:tabs>
        <w:jc w:val="both"/>
        <w:rPr>
          <w:rFonts w:hint="default" w:ascii="Calibri" w:hAnsi="Arial" w:cs="Arial"/>
          <w:b/>
          <w:bCs/>
          <w:sz w:val="24"/>
          <w:szCs w:val="24"/>
          <w:lang w:val="en-US" w:eastAsia="zh-CN"/>
        </w:rPr>
      </w:pPr>
    </w:p>
    <w:p w14:paraId="6DC36154">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anchor distT="0" distB="0" distL="114300" distR="114300" simplePos="0" relativeHeight="251683840" behindDoc="0" locked="0" layoutInCell="1" allowOverlap="1">
            <wp:simplePos x="0" y="0"/>
            <wp:positionH relativeFrom="column">
              <wp:posOffset>181610</wp:posOffset>
            </wp:positionH>
            <wp:positionV relativeFrom="paragraph">
              <wp:posOffset>185420</wp:posOffset>
            </wp:positionV>
            <wp:extent cx="2647950" cy="3531235"/>
            <wp:effectExtent l="0" t="0" r="0" b="12065"/>
            <wp:wrapSquare wrapText="bothSides"/>
            <wp:docPr id="148" name="图片 148" descr="CPV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PVC 5-1"/>
                    <pic:cNvPicPr>
                      <a:picLocks noChangeAspect="1"/>
                    </pic:cNvPicPr>
                  </pic:nvPicPr>
                  <pic:blipFill>
                    <a:blip r:embed="rId48"/>
                    <a:stretch>
                      <a:fillRect/>
                    </a:stretch>
                  </pic:blipFill>
                  <pic:spPr>
                    <a:xfrm>
                      <a:off x="0" y="0"/>
                      <a:ext cx="2647950" cy="3531235"/>
                    </a:xfrm>
                    <a:prstGeom prst="rect">
                      <a:avLst/>
                    </a:prstGeom>
                  </pic:spPr>
                </pic:pic>
              </a:graphicData>
            </a:graphic>
          </wp:anchor>
        </w:drawing>
      </w:r>
    </w:p>
    <w:p w14:paraId="5EDB2784">
      <w:pPr>
        <w:pStyle w:val="2"/>
        <w:widowControl w:val="0"/>
        <w:numPr>
          <w:ilvl w:val="0"/>
          <w:numId w:val="0"/>
        </w:numPr>
        <w:tabs>
          <w:tab w:val="left" w:pos="312"/>
        </w:tabs>
        <w:jc w:val="both"/>
        <w:rPr>
          <w:rFonts w:hint="default" w:ascii="Calibri" w:hAnsi="Arial" w:cs="Arial"/>
          <w:b/>
          <w:bCs/>
          <w:sz w:val="24"/>
          <w:szCs w:val="24"/>
          <w:lang w:val="en-US" w:eastAsia="zh-CN"/>
        </w:rPr>
      </w:pPr>
    </w:p>
    <w:p w14:paraId="7D8A1B55">
      <w:pPr>
        <w:pStyle w:val="2"/>
        <w:widowControl w:val="0"/>
        <w:numPr>
          <w:ilvl w:val="0"/>
          <w:numId w:val="0"/>
        </w:numPr>
        <w:tabs>
          <w:tab w:val="left" w:pos="312"/>
        </w:tabs>
        <w:jc w:val="both"/>
        <w:rPr>
          <w:rFonts w:hint="default" w:ascii="Calibri" w:hAnsi="Arial" w:cs="Arial"/>
          <w:b/>
          <w:bCs/>
          <w:sz w:val="24"/>
          <w:szCs w:val="24"/>
          <w:lang w:val="en-US" w:eastAsia="zh-CN"/>
        </w:rPr>
      </w:pPr>
    </w:p>
    <w:p w14:paraId="7F06A982">
      <w:pPr>
        <w:pStyle w:val="2"/>
        <w:widowControl w:val="0"/>
        <w:numPr>
          <w:ilvl w:val="0"/>
          <w:numId w:val="0"/>
        </w:numPr>
        <w:tabs>
          <w:tab w:val="left" w:pos="312"/>
        </w:tabs>
        <w:jc w:val="both"/>
        <w:rPr>
          <w:rFonts w:hint="default" w:ascii="Calibri" w:hAnsi="Arial" w:cs="Arial"/>
          <w:b/>
          <w:bCs/>
          <w:sz w:val="24"/>
          <w:szCs w:val="24"/>
          <w:lang w:val="en-US" w:eastAsia="zh-CN"/>
        </w:rPr>
      </w:pPr>
    </w:p>
    <w:p w14:paraId="2E54BF3C">
      <w:pPr>
        <w:pStyle w:val="2"/>
        <w:widowControl w:val="0"/>
        <w:numPr>
          <w:ilvl w:val="0"/>
          <w:numId w:val="0"/>
        </w:numPr>
        <w:tabs>
          <w:tab w:val="left" w:pos="312"/>
        </w:tabs>
        <w:jc w:val="both"/>
        <w:rPr>
          <w:rFonts w:hint="default" w:ascii="Calibri" w:hAnsi="Arial" w:cs="Arial"/>
          <w:b/>
          <w:bCs/>
          <w:sz w:val="24"/>
          <w:szCs w:val="24"/>
          <w:lang w:val="en-US" w:eastAsia="zh-CN"/>
        </w:rPr>
      </w:pPr>
    </w:p>
    <w:p w14:paraId="10E94BB0">
      <w:pPr>
        <w:pStyle w:val="2"/>
        <w:widowControl w:val="0"/>
        <w:numPr>
          <w:ilvl w:val="0"/>
          <w:numId w:val="0"/>
        </w:numPr>
        <w:tabs>
          <w:tab w:val="left" w:pos="312"/>
        </w:tabs>
        <w:jc w:val="both"/>
        <w:rPr>
          <w:rFonts w:hint="default" w:ascii="Calibri" w:hAnsi="Arial" w:cs="Arial"/>
          <w:b/>
          <w:bCs/>
          <w:sz w:val="24"/>
          <w:szCs w:val="24"/>
          <w:lang w:val="en-US" w:eastAsia="zh-CN"/>
        </w:rPr>
      </w:pPr>
    </w:p>
    <w:p w14:paraId="4C897869">
      <w:pPr>
        <w:pStyle w:val="2"/>
        <w:widowControl w:val="0"/>
        <w:numPr>
          <w:ilvl w:val="0"/>
          <w:numId w:val="0"/>
        </w:numPr>
        <w:tabs>
          <w:tab w:val="left" w:pos="312"/>
        </w:tabs>
        <w:jc w:val="both"/>
        <w:rPr>
          <w:rFonts w:hint="default" w:ascii="Calibri" w:hAnsi="Arial" w:cs="Arial"/>
          <w:b/>
          <w:bCs/>
          <w:sz w:val="24"/>
          <w:szCs w:val="24"/>
          <w:lang w:val="en-US" w:eastAsia="zh-CN"/>
        </w:rPr>
      </w:pPr>
    </w:p>
    <w:p w14:paraId="586A2FEE">
      <w:pPr>
        <w:pStyle w:val="2"/>
        <w:widowControl w:val="0"/>
        <w:numPr>
          <w:ilvl w:val="0"/>
          <w:numId w:val="0"/>
        </w:numPr>
        <w:tabs>
          <w:tab w:val="left" w:pos="312"/>
        </w:tabs>
        <w:jc w:val="both"/>
        <w:rPr>
          <w:rFonts w:hint="default" w:ascii="Calibri" w:hAnsi="Arial" w:cs="Arial"/>
          <w:b/>
          <w:bCs/>
          <w:sz w:val="24"/>
          <w:szCs w:val="24"/>
          <w:lang w:val="en-US" w:eastAsia="zh-CN"/>
        </w:rPr>
      </w:pPr>
    </w:p>
    <w:p w14:paraId="444A9444">
      <w:pPr>
        <w:pStyle w:val="2"/>
        <w:widowControl w:val="0"/>
        <w:numPr>
          <w:ilvl w:val="0"/>
          <w:numId w:val="0"/>
        </w:numPr>
        <w:tabs>
          <w:tab w:val="left" w:pos="312"/>
        </w:tabs>
        <w:jc w:val="both"/>
        <w:rPr>
          <w:rFonts w:hint="default" w:ascii="Calibri" w:hAnsi="Arial" w:cs="Arial"/>
          <w:b/>
          <w:bCs/>
          <w:sz w:val="24"/>
          <w:szCs w:val="24"/>
          <w:lang w:val="en-US" w:eastAsia="zh-CN"/>
        </w:rPr>
      </w:pPr>
    </w:p>
    <w:p w14:paraId="05A76AA1">
      <w:pPr>
        <w:pStyle w:val="2"/>
        <w:widowControl w:val="0"/>
        <w:numPr>
          <w:ilvl w:val="0"/>
          <w:numId w:val="0"/>
        </w:numPr>
        <w:tabs>
          <w:tab w:val="left" w:pos="312"/>
        </w:tabs>
        <w:jc w:val="both"/>
        <w:rPr>
          <w:rFonts w:hint="default" w:ascii="Calibri" w:hAnsi="Arial" w:cs="Arial"/>
          <w:b/>
          <w:bCs/>
          <w:sz w:val="24"/>
          <w:szCs w:val="24"/>
          <w:lang w:val="en-US" w:eastAsia="zh-CN"/>
        </w:rPr>
      </w:pPr>
    </w:p>
    <w:p w14:paraId="12712A65">
      <w:pPr>
        <w:pStyle w:val="2"/>
        <w:widowControl w:val="0"/>
        <w:numPr>
          <w:ilvl w:val="0"/>
          <w:numId w:val="0"/>
        </w:numPr>
        <w:tabs>
          <w:tab w:val="left" w:pos="312"/>
        </w:tabs>
        <w:jc w:val="both"/>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676910</wp:posOffset>
                </wp:positionH>
                <wp:positionV relativeFrom="paragraph">
                  <wp:posOffset>74295</wp:posOffset>
                </wp:positionV>
                <wp:extent cx="2648585" cy="1772920"/>
                <wp:effectExtent l="0" t="0" r="18415" b="17780"/>
                <wp:wrapNone/>
                <wp:docPr id="145" name="文本框 145"/>
                <wp:cNvGraphicFramePr/>
                <a:graphic xmlns:a="http://schemas.openxmlformats.org/drawingml/2006/main">
                  <a:graphicData uri="http://schemas.microsoft.com/office/word/2010/wordprocessingShape">
                    <wps:wsp>
                      <wps:cNvSpPr txBox="1"/>
                      <wps:spPr>
                        <a:xfrm>
                          <a:off x="0" y="0"/>
                          <a:ext cx="2648585" cy="1772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4CE310">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4E18084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CPVC is similar to PVC in resistance to fire. It is typically very difficult to ignite and tends to self-extinguish </w:t>
                            </w:r>
                            <w:r>
                              <w:rPr>
                                <w:rStyle w:val="10"/>
                                <w:rFonts w:hint="eastAsia" w:ascii="Arial" w:hAnsi="Arial" w:eastAsia="宋体" w:cs="Arial"/>
                                <w:b w:val="0"/>
                                <w:bCs/>
                                <w:i w:val="0"/>
                                <w:caps w:val="0"/>
                                <w:color w:val="000000"/>
                                <w:spacing w:val="0"/>
                                <w:kern w:val="2"/>
                                <w:sz w:val="21"/>
                                <w:szCs w:val="21"/>
                                <w:vertAlign w:val="baseline"/>
                                <w:lang w:val="en-US" w:eastAsia="zh-CN" w:bidi="ar-SA"/>
                              </w:rPr>
                              <w:t>an it</w:t>
                            </w: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 is ideally suited for self-supporting constructions where temperatures up to 200 °F (93 °C)</w:t>
                            </w:r>
                            <w:r>
                              <w:rPr>
                                <w:rStyle w:val="10"/>
                                <w:rFonts w:hint="eastAsia" w:ascii="Arial" w:hAnsi="Arial" w:eastAsia="宋体" w:cs="Arial"/>
                                <w:b w:val="0"/>
                                <w:bCs/>
                                <w:i w:val="0"/>
                                <w:caps w:val="0"/>
                                <w:color w:val="000000"/>
                                <w:spacing w:val="0"/>
                                <w:kern w:val="2"/>
                                <w:sz w:val="21"/>
                                <w:szCs w:val="21"/>
                                <w:vertAlign w:val="baseline"/>
                                <w:lang w:val="en-US" w:eastAsia="zh-CN" w:bidi="ar-SA"/>
                              </w:rPr>
                              <w:t xml:space="preserve"> ,can withstand high voltage of over 30000 volts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pt;margin-top:5.85pt;height:139.6pt;width:208.55pt;z-index:251682816;mso-width-relative:page;mso-height-relative:page;" fillcolor="#FFFFFF [3201]" filled="t" stroked="f" coordsize="21600,21600" o:gfxdata="UEsDBAoAAAAAAIdO4kAAAAAAAAAAAAAAAAAEAAAAZHJzL1BLAwQUAAAACACHTuJAsY14ltUAAAAK&#10;AQAADwAAAGRycy9kb3ducmV2LnhtbE2PzU7DMBCE70i8g7VI3KidAIGmcXpA4opEW3p24yWOGq8j&#10;2/19epYT3Ga0n2ZnmuXZj+KIMQ2BNBQzBQKpC3agXsNm/f7wCiJlQ9aMgVDDBRMs29ubxtQ2nOgT&#10;j6vcCw6hVBsNLuepljJ1Dr1JszAh8e07RG8y29hLG82Jw/0oS6Uq6c1A/MGZCd8cdvvVwWvY9v66&#10;/Sqm6Kwfn+jjellvwqD1/V2hFiAynvMfDL/1uTq03GkXDmSTGNmrqmKURfECgoHn8pHFTkM5V3OQ&#10;bSP/T2h/AFBLAwQUAAAACACHTuJA7327rVUCAACUBAAADgAAAGRycy9lMm9Eb2MueG1srVTNbhMx&#10;EL4j8Q6W73STkPQnyqYKrYKQKlqpIM6O15tdyesxtpPd8gDwBpy4cOe5+hx89iZtKBx6IAdnPPN5&#10;fr6Z2dl512i2Vc7XZHI+PBpwpoykojbrnH/8sHx1ypkPwhRCk1E5v1Oen89fvpi1dqpGVJEulGNw&#10;Yvy0tTmvQrDTLPOyUo3wR2SVgbEk14iAq1tnhRMtvDc6Gw0Gx1lLrrCOpPIe2sveyHce3XMcUlnW&#10;Ul2S3DTKhN6rU1oElOSr2no+T9mWpZLhuiy9CkznHJWGdCII5FU8s/lMTNdO2KqWuxTEc1J4UlMj&#10;aoOgD64uRRBs4+q/XDW1dOSpDEeSmqwvJDGCKoaDJ9zcVsKqVAuo9vaBdP//3Mr32xvH6gKTMJ5w&#10;ZkSDlt9//3b/49f9z68sKkFRa/0UyFsLbOjeUAf4Xu+hjJV3pWviP2pisIPguweCVReYhHJ0PD6d&#10;nCKOhG14cjI6G6UWZI/PrfPhraKGRSHnDh1MxIrtlQ9IBdA9JEbzpOtiWWudLm69utCObQW6vUy/&#10;mCWe/AHThrU5P349GSTPhuL7HqcN4LHavqoohW7V7ShYUXEHBhz1Y+StXNbI8kr4cCMc5gZFY7PC&#10;NY5SE4LQTuKsIvflX/qIRzth5azFHObcf94IpzjT7wwafTYcj+Pgpst4cgLCmDu0rA4tZtNcEIof&#10;YoetTGLEB70XS0fNJyzgIkaFSRiJ2DkPe/Ei9NuBBZZqsUggjKoV4crcWhldR6oNLTaByjq1JNLU&#10;c7NjD8OaaN8tVtyGw3tCPX5M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Y14ltUAAAAKAQAA&#10;DwAAAAAAAAABACAAAAAiAAAAZHJzL2Rvd25yZXYueG1sUEsBAhQAFAAAAAgAh07iQO99u61VAgAA&#10;lAQAAA4AAAAAAAAAAQAgAAAAJAEAAGRycy9lMm9Eb2MueG1sUEsFBgAAAAAGAAYAWQEAAOsFAAAA&#10;AA==&#10;">
                <v:fill on="t" focussize="0,0"/>
                <v:stroke on="f" weight="0.5pt"/>
                <v:imagedata o:title=""/>
                <o:lock v:ext="edit" aspectratio="f"/>
                <v:textbox>
                  <w:txbxContent>
                    <w:p w14:paraId="3E4CE310">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4E18084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CPVC is similar to PVC in resistance to fire. It is typically very difficult to ignite and tends to self-extinguish </w:t>
                      </w:r>
                      <w:r>
                        <w:rPr>
                          <w:rStyle w:val="10"/>
                          <w:rFonts w:hint="eastAsia" w:ascii="Arial" w:hAnsi="Arial" w:eastAsia="宋体" w:cs="Arial"/>
                          <w:b w:val="0"/>
                          <w:bCs/>
                          <w:i w:val="0"/>
                          <w:caps w:val="0"/>
                          <w:color w:val="000000"/>
                          <w:spacing w:val="0"/>
                          <w:kern w:val="2"/>
                          <w:sz w:val="21"/>
                          <w:szCs w:val="21"/>
                          <w:vertAlign w:val="baseline"/>
                          <w:lang w:val="en-US" w:eastAsia="zh-CN" w:bidi="ar-SA"/>
                        </w:rPr>
                        <w:t>an it</w:t>
                      </w: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 is ideally suited for self-supporting constructions where temperatures up to 200 °F (93 °C)</w:t>
                      </w:r>
                      <w:r>
                        <w:rPr>
                          <w:rStyle w:val="10"/>
                          <w:rFonts w:hint="eastAsia" w:ascii="Arial" w:hAnsi="Arial" w:eastAsia="宋体" w:cs="Arial"/>
                          <w:b w:val="0"/>
                          <w:bCs/>
                          <w:i w:val="0"/>
                          <w:caps w:val="0"/>
                          <w:color w:val="000000"/>
                          <w:spacing w:val="0"/>
                          <w:kern w:val="2"/>
                          <w:sz w:val="21"/>
                          <w:szCs w:val="21"/>
                          <w:vertAlign w:val="baseline"/>
                          <w:lang w:val="en-US" w:eastAsia="zh-CN" w:bidi="ar-SA"/>
                        </w:rPr>
                        <w:t xml:space="preserve"> ,can withstand high voltage of over 30000 volts</w:t>
                      </w:r>
                    </w:p>
                  </w:txbxContent>
                </v:textbox>
              </v:shape>
            </w:pict>
          </mc:Fallback>
        </mc:AlternateContent>
      </w:r>
    </w:p>
    <w:p w14:paraId="06E7A934">
      <w:pPr>
        <w:pStyle w:val="2"/>
        <w:widowControl w:val="0"/>
        <w:numPr>
          <w:ilvl w:val="0"/>
          <w:numId w:val="0"/>
        </w:numPr>
        <w:tabs>
          <w:tab w:val="left" w:pos="312"/>
        </w:tabs>
        <w:jc w:val="both"/>
        <w:rPr>
          <w:rFonts w:hint="default" w:ascii="Calibri" w:hAnsi="Arial" w:cs="Arial"/>
          <w:b/>
          <w:bCs/>
          <w:sz w:val="24"/>
          <w:szCs w:val="24"/>
          <w:lang w:val="en-US" w:eastAsia="zh-CN"/>
        </w:rPr>
      </w:pPr>
    </w:p>
    <w:p w14:paraId="6155BD3A">
      <w:pPr>
        <w:pStyle w:val="2"/>
        <w:widowControl w:val="0"/>
        <w:numPr>
          <w:ilvl w:val="0"/>
          <w:numId w:val="0"/>
        </w:numPr>
        <w:tabs>
          <w:tab w:val="left" w:pos="312"/>
        </w:tabs>
        <w:jc w:val="both"/>
        <w:rPr>
          <w:rFonts w:hint="default" w:ascii="Calibri" w:hAnsi="Arial" w:cs="Arial"/>
          <w:b/>
          <w:bCs/>
          <w:sz w:val="24"/>
          <w:szCs w:val="24"/>
          <w:lang w:val="en-US" w:eastAsia="zh-CN"/>
        </w:rPr>
      </w:pPr>
    </w:p>
    <w:p w14:paraId="7847A2B8">
      <w:pPr>
        <w:pStyle w:val="2"/>
        <w:widowControl w:val="0"/>
        <w:numPr>
          <w:ilvl w:val="0"/>
          <w:numId w:val="0"/>
        </w:numPr>
        <w:tabs>
          <w:tab w:val="left" w:pos="312"/>
        </w:tabs>
        <w:jc w:val="both"/>
        <w:rPr>
          <w:rFonts w:hint="default" w:ascii="Calibri" w:hAnsi="Arial" w:cs="Arial"/>
          <w:b/>
          <w:bCs/>
          <w:sz w:val="24"/>
          <w:szCs w:val="24"/>
          <w:lang w:val="en-US" w:eastAsia="zh-CN"/>
        </w:rPr>
      </w:pPr>
    </w:p>
    <w:p w14:paraId="06E5312F">
      <w:pPr>
        <w:pStyle w:val="2"/>
        <w:widowControl w:val="0"/>
        <w:numPr>
          <w:ilvl w:val="0"/>
          <w:numId w:val="0"/>
        </w:numPr>
        <w:tabs>
          <w:tab w:val="left" w:pos="312"/>
        </w:tabs>
        <w:jc w:val="both"/>
        <w:rPr>
          <w:rFonts w:hint="default" w:ascii="Calibri" w:hAnsi="Arial" w:cs="Arial"/>
          <w:b/>
          <w:bCs/>
          <w:sz w:val="24"/>
          <w:szCs w:val="24"/>
          <w:lang w:val="en-US" w:eastAsia="zh-CN"/>
        </w:rPr>
      </w:pPr>
    </w:p>
    <w:p w14:paraId="1BC3BDE0">
      <w:pPr>
        <w:pStyle w:val="2"/>
        <w:widowControl w:val="0"/>
        <w:numPr>
          <w:ilvl w:val="0"/>
          <w:numId w:val="0"/>
        </w:numPr>
        <w:tabs>
          <w:tab w:val="left" w:pos="312"/>
        </w:tabs>
        <w:jc w:val="both"/>
        <w:rPr>
          <w:rFonts w:hint="default" w:ascii="Calibri" w:hAnsi="Arial" w:cs="Arial"/>
          <w:b/>
          <w:bCs/>
          <w:sz w:val="24"/>
          <w:szCs w:val="24"/>
          <w:lang w:val="en-US" w:eastAsia="zh-CN"/>
        </w:rPr>
      </w:pPr>
    </w:p>
    <w:p w14:paraId="73FBF3B9">
      <w:pPr>
        <w:pStyle w:val="2"/>
        <w:widowControl w:val="0"/>
        <w:numPr>
          <w:ilvl w:val="0"/>
          <w:numId w:val="0"/>
        </w:numPr>
        <w:tabs>
          <w:tab w:val="left" w:pos="312"/>
        </w:tabs>
        <w:jc w:val="both"/>
        <w:rPr>
          <w:rFonts w:hint="default" w:ascii="Calibri" w:hAnsi="Arial" w:cs="Arial"/>
          <w:b/>
          <w:bCs/>
          <w:sz w:val="24"/>
          <w:szCs w:val="24"/>
          <w:lang w:val="en-US" w:eastAsia="zh-CN"/>
        </w:rPr>
      </w:pPr>
    </w:p>
    <w:p w14:paraId="085C2D2F">
      <w:pPr>
        <w:pStyle w:val="2"/>
        <w:widowControl w:val="0"/>
        <w:numPr>
          <w:ilvl w:val="0"/>
          <w:numId w:val="0"/>
        </w:numPr>
        <w:tabs>
          <w:tab w:val="left" w:pos="312"/>
        </w:tabs>
        <w:jc w:val="both"/>
        <w:rPr>
          <w:rFonts w:hint="default" w:ascii="Calibri" w:hAnsi="Arial" w:cs="Arial"/>
          <w:b/>
          <w:bCs/>
          <w:sz w:val="24"/>
          <w:szCs w:val="24"/>
          <w:lang w:val="en-US" w:eastAsia="zh-CN"/>
        </w:rPr>
      </w:pPr>
    </w:p>
    <w:p w14:paraId="379AF652">
      <w:pPr>
        <w:pStyle w:val="2"/>
        <w:widowControl w:val="0"/>
        <w:numPr>
          <w:ilvl w:val="0"/>
          <w:numId w:val="0"/>
        </w:numPr>
        <w:tabs>
          <w:tab w:val="left" w:pos="312"/>
        </w:tabs>
        <w:jc w:val="both"/>
        <w:rPr>
          <w:rFonts w:hint="default" w:ascii="Calibri" w:hAnsi="Arial" w:cs="Arial"/>
          <w:b/>
          <w:bCs/>
          <w:sz w:val="24"/>
          <w:szCs w:val="24"/>
          <w:lang w:val="en-US" w:eastAsia="zh-CN"/>
        </w:rPr>
      </w:pPr>
    </w:p>
    <w:p w14:paraId="240E660D">
      <w:pPr>
        <w:pStyle w:val="2"/>
        <w:widowControl w:val="0"/>
        <w:numPr>
          <w:ilvl w:val="0"/>
          <w:numId w:val="0"/>
        </w:numPr>
        <w:tabs>
          <w:tab w:val="left" w:pos="312"/>
        </w:tabs>
        <w:jc w:val="both"/>
        <w:rPr>
          <w:rFonts w:hint="default" w:ascii="Calibri" w:hAnsi="Arial" w:cs="Arial"/>
          <w:b/>
          <w:bCs/>
          <w:sz w:val="24"/>
          <w:szCs w:val="24"/>
          <w:lang w:val="en-US" w:eastAsia="zh-CN"/>
        </w:rPr>
      </w:pPr>
    </w:p>
    <w:p w14:paraId="7D11E92A">
      <w:pPr>
        <w:pStyle w:val="2"/>
        <w:widowControl w:val="0"/>
        <w:numPr>
          <w:ilvl w:val="0"/>
          <w:numId w:val="0"/>
        </w:numPr>
        <w:tabs>
          <w:tab w:val="left" w:pos="312"/>
        </w:tabs>
        <w:jc w:val="both"/>
        <w:rPr>
          <w:rFonts w:hint="default" w:ascii="Calibri" w:hAnsi="Arial" w:cs="Arial"/>
          <w:b/>
          <w:bCs/>
          <w:sz w:val="24"/>
          <w:szCs w:val="24"/>
          <w:lang w:val="en-US" w:eastAsia="zh-CN"/>
        </w:rPr>
      </w:pPr>
    </w:p>
    <w:p w14:paraId="3FEA6055">
      <w:pPr>
        <w:pStyle w:val="2"/>
        <w:widowControl w:val="0"/>
        <w:numPr>
          <w:ilvl w:val="0"/>
          <w:numId w:val="0"/>
        </w:numPr>
        <w:tabs>
          <w:tab w:val="left" w:pos="312"/>
        </w:tabs>
        <w:jc w:val="both"/>
        <w:rPr>
          <w:rFonts w:hint="default" w:ascii="Calibri" w:hAnsi="Arial" w:cs="Arial"/>
          <w:b/>
          <w:bCs/>
          <w:sz w:val="24"/>
          <w:szCs w:val="24"/>
          <w:lang w:val="en-US" w:eastAsia="zh-CN"/>
        </w:rPr>
      </w:pPr>
    </w:p>
    <w:p w14:paraId="44D7BD00">
      <w:pPr>
        <w:pStyle w:val="2"/>
        <w:widowControl w:val="0"/>
        <w:numPr>
          <w:ilvl w:val="0"/>
          <w:numId w:val="0"/>
        </w:numPr>
        <w:tabs>
          <w:tab w:val="left" w:pos="312"/>
        </w:tabs>
        <w:jc w:val="both"/>
        <w:rPr>
          <w:rFonts w:hint="default" w:ascii="Calibri" w:hAnsi="Arial" w:cs="Arial"/>
          <w:b/>
          <w:bCs/>
          <w:sz w:val="24"/>
          <w:szCs w:val="24"/>
          <w:lang w:val="en-US" w:eastAsia="zh-CN"/>
        </w:rPr>
      </w:pPr>
    </w:p>
    <w:p w14:paraId="0C133C6C">
      <w:pPr>
        <w:pStyle w:val="2"/>
        <w:widowControl w:val="0"/>
        <w:numPr>
          <w:ilvl w:val="0"/>
          <w:numId w:val="0"/>
        </w:numPr>
        <w:tabs>
          <w:tab w:val="left" w:pos="312"/>
        </w:tabs>
        <w:jc w:val="both"/>
        <w:rPr>
          <w:rFonts w:hint="default" w:ascii="Calibri" w:hAnsi="Arial" w:cs="Arial"/>
          <w:b/>
          <w:bCs/>
          <w:sz w:val="24"/>
          <w:szCs w:val="24"/>
          <w:lang w:val="en-US" w:eastAsia="zh-CN"/>
        </w:rPr>
      </w:pPr>
    </w:p>
    <w:p w14:paraId="7E9D9ABF">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MPP Pipe for High-voltage Power Cable Protection</w:t>
      </w:r>
    </w:p>
    <w:p w14:paraId="0EBEA841">
      <w:pPr>
        <w:pStyle w:val="2"/>
        <w:numPr>
          <w:ilvl w:val="0"/>
          <w:numId w:val="0"/>
        </w:numPr>
        <w:ind w:leftChars="0"/>
        <w:rPr>
          <w:rFonts w:hint="default" w:ascii="Calibri" w:hAnsi="Arial" w:cs="Arial"/>
          <w:b/>
          <w:bCs/>
          <w:sz w:val="24"/>
          <w:szCs w:val="24"/>
          <w:lang w:val="en-US" w:eastAsia="zh-CN"/>
        </w:rPr>
      </w:pPr>
    </w:p>
    <w:tbl>
      <w:tblPr>
        <w:tblStyle w:val="7"/>
        <w:tblpPr w:leftFromText="180" w:rightFromText="180" w:vertAnchor="text" w:horzAnchor="page" w:tblpX="6399" w:tblpY="15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0"/>
        <w:gridCol w:w="1705"/>
      </w:tblGrid>
      <w:tr w14:paraId="11AD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40" w:type="dxa"/>
            <w:shd w:val="clear" w:color="auto" w:fill="auto"/>
            <w:vAlign w:val="center"/>
          </w:tcPr>
          <w:p w14:paraId="44945205">
            <w:pPr>
              <w:pStyle w:val="12"/>
              <w:spacing w:before="0" w:line="320" w:lineRule="exact"/>
              <w:ind w:right="-2070" w:rightChars="0" w:firstLine="420" w:firstLineChars="200"/>
              <w:jc w:val="both"/>
              <w:rPr>
                <w:rFonts w:hint="default" w:ascii="Calibri" w:hAnsi="Calibri" w:eastAsia="微软雅黑" w:cs="Calibri"/>
                <w:b/>
                <w:bCs w:val="0"/>
                <w:i w:val="0"/>
                <w:color w:val="auto"/>
                <w:kern w:val="0"/>
                <w:sz w:val="21"/>
                <w:szCs w:val="21"/>
                <w:u w:val="none"/>
                <w:lang w:val="en-US" w:eastAsia="zh-CN" w:bidi="ar"/>
              </w:rPr>
            </w:pPr>
            <w:r>
              <w:rPr>
                <w:rFonts w:hint="default" w:ascii="Calibri" w:hAnsi="Calibri" w:eastAsia="微软雅黑" w:cs="Calibri"/>
                <w:b/>
                <w:bCs w:val="0"/>
                <w:i w:val="0"/>
                <w:color w:val="auto"/>
                <w:kern w:val="0"/>
                <w:sz w:val="21"/>
                <w:szCs w:val="21"/>
                <w:u w:val="none"/>
                <w:lang w:val="en-US" w:eastAsia="zh-CN" w:bidi="ar"/>
              </w:rPr>
              <w:t>Specification</w:t>
            </w:r>
          </w:p>
          <w:p w14:paraId="52169B1B">
            <w:pPr>
              <w:pStyle w:val="12"/>
              <w:spacing w:before="0" w:line="320" w:lineRule="exact"/>
              <w:ind w:right="-2070" w:rightChars="0" w:firstLine="630" w:firstLineChars="300"/>
              <w:jc w:val="both"/>
              <w:rPr>
                <w:rFonts w:hint="default" w:ascii="Calibri" w:hAnsi="Calibri" w:eastAsia="Microsoft JhengHei" w:cs="Calibri"/>
                <w:b/>
                <w:bCs w:val="0"/>
                <w:color w:val="auto"/>
                <w:sz w:val="21"/>
                <w:szCs w:val="21"/>
              </w:rPr>
            </w:pPr>
            <w:r>
              <w:rPr>
                <w:rFonts w:hint="eastAsia" w:ascii="Calibri" w:hAnsi="Calibri" w:eastAsia="微软雅黑" w:cs="Calibri"/>
                <w:b/>
                <w:bCs w:val="0"/>
                <w:i w:val="0"/>
                <w:color w:val="auto"/>
                <w:kern w:val="0"/>
                <w:sz w:val="21"/>
                <w:szCs w:val="21"/>
                <w:u w:val="none"/>
                <w:lang w:val="en-US" w:eastAsia="zh-CN" w:bidi="ar"/>
              </w:rPr>
              <w:t>（OD）</w:t>
            </w:r>
          </w:p>
        </w:tc>
        <w:tc>
          <w:tcPr>
            <w:tcW w:w="1705" w:type="dxa"/>
            <w:shd w:val="clear" w:color="auto" w:fill="auto"/>
            <w:vAlign w:val="center"/>
          </w:tcPr>
          <w:p w14:paraId="37336517">
            <w:pPr>
              <w:pStyle w:val="12"/>
              <w:spacing w:before="0" w:line="320" w:lineRule="exact"/>
              <w:ind w:right="130" w:rightChars="0" w:firstLine="210" w:firstLineChars="100"/>
              <w:jc w:val="center"/>
              <w:rPr>
                <w:rFonts w:hint="default" w:ascii="Calibri" w:hAnsi="Calibri" w:eastAsia="Microsoft JhengHei" w:cs="Calibri"/>
                <w:b/>
                <w:bCs w:val="0"/>
                <w:color w:val="auto"/>
                <w:sz w:val="21"/>
                <w:szCs w:val="21"/>
                <w:lang w:val="en-US"/>
              </w:rPr>
            </w:pPr>
            <w:r>
              <w:rPr>
                <w:rFonts w:hint="default" w:ascii="Calibri" w:hAnsi="Calibri" w:eastAsia="微软雅黑" w:cs="Calibri"/>
                <w:b/>
                <w:bCs w:val="0"/>
                <w:i w:val="0"/>
                <w:color w:val="auto"/>
                <w:kern w:val="0"/>
                <w:sz w:val="21"/>
                <w:szCs w:val="21"/>
                <w:u w:val="none"/>
                <w:lang w:val="en-US" w:eastAsia="zh-CN" w:bidi="ar"/>
              </w:rPr>
              <w:t>Wall thickness</w:t>
            </w:r>
            <w:r>
              <w:rPr>
                <w:rFonts w:hint="eastAsia" w:ascii="Calibri" w:hAnsi="Calibri" w:eastAsia="微软雅黑" w:cs="Calibri"/>
                <w:b/>
                <w:bCs w:val="0"/>
                <w:i w:val="0"/>
                <w:color w:val="auto"/>
                <w:kern w:val="0"/>
                <w:sz w:val="21"/>
                <w:szCs w:val="21"/>
                <w:u w:val="none"/>
                <w:lang w:val="en-US" w:eastAsia="zh-CN" w:bidi="ar"/>
              </w:rPr>
              <w:t xml:space="preserve">  (mm)</w:t>
            </w:r>
          </w:p>
        </w:tc>
      </w:tr>
      <w:tr w14:paraId="6B7C2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649B7FE7">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Φ110</w:t>
            </w:r>
          </w:p>
        </w:tc>
        <w:tc>
          <w:tcPr>
            <w:tcW w:w="1705" w:type="dxa"/>
            <w:vAlign w:val="top"/>
          </w:tcPr>
          <w:p w14:paraId="245D62C5">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5</w:t>
            </w:r>
          </w:p>
        </w:tc>
      </w:tr>
      <w:tr w14:paraId="059A0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4513174A">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Φ110</w:t>
            </w:r>
          </w:p>
        </w:tc>
        <w:tc>
          <w:tcPr>
            <w:tcW w:w="1705" w:type="dxa"/>
            <w:vAlign w:val="top"/>
          </w:tcPr>
          <w:p w14:paraId="4715ECFC">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6</w:t>
            </w:r>
          </w:p>
        </w:tc>
      </w:tr>
      <w:tr w14:paraId="24184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559B542A">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Φ110</w:t>
            </w:r>
          </w:p>
        </w:tc>
        <w:tc>
          <w:tcPr>
            <w:tcW w:w="1705" w:type="dxa"/>
            <w:vAlign w:val="top"/>
          </w:tcPr>
          <w:p w14:paraId="3C81646C">
            <w:pPr>
              <w:pStyle w:val="12"/>
              <w:spacing w:before="14"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5DE47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7041D40E">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Φ125</w:t>
            </w:r>
          </w:p>
        </w:tc>
        <w:tc>
          <w:tcPr>
            <w:tcW w:w="1705" w:type="dxa"/>
            <w:shd w:val="clear" w:color="auto" w:fill="DEEBF6" w:themeFill="accent1" w:themeFillTint="32"/>
            <w:vAlign w:val="top"/>
          </w:tcPr>
          <w:p w14:paraId="771828C4">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6</w:t>
            </w:r>
          </w:p>
        </w:tc>
      </w:tr>
      <w:tr w14:paraId="1965F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13BFFF73">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Φ125</w:t>
            </w:r>
          </w:p>
        </w:tc>
        <w:tc>
          <w:tcPr>
            <w:tcW w:w="1705" w:type="dxa"/>
            <w:shd w:val="clear" w:color="auto" w:fill="DEEBF6" w:themeFill="accent1" w:themeFillTint="32"/>
            <w:vAlign w:val="top"/>
          </w:tcPr>
          <w:p w14:paraId="686EC8BE">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52B97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04BC6B99">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Φ140</w:t>
            </w:r>
          </w:p>
        </w:tc>
        <w:tc>
          <w:tcPr>
            <w:tcW w:w="1705" w:type="dxa"/>
            <w:shd w:val="clear" w:color="auto" w:fill="DEEBF6" w:themeFill="accent1" w:themeFillTint="32"/>
            <w:vAlign w:val="top"/>
          </w:tcPr>
          <w:p w14:paraId="7AD6757D">
            <w:pPr>
              <w:pStyle w:val="12"/>
              <w:spacing w:before="14" w:line="306" w:lineRule="exact"/>
              <w:ind w:left="3" w:leftChars="0"/>
              <w:rPr>
                <w:rFonts w:hint="default" w:ascii="Calibri" w:hAnsi="Calibri" w:cs="Calibri"/>
                <w:color w:val="auto"/>
                <w:sz w:val="21"/>
                <w:szCs w:val="21"/>
              </w:rPr>
            </w:pPr>
            <w:r>
              <w:rPr>
                <w:rFonts w:hint="default" w:ascii="Calibri" w:hAnsi="Calibri" w:cs="Calibri"/>
                <w:color w:val="auto"/>
                <w:sz w:val="21"/>
                <w:szCs w:val="21"/>
              </w:rPr>
              <w:t>6</w:t>
            </w:r>
          </w:p>
        </w:tc>
      </w:tr>
      <w:tr w14:paraId="1C7CE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588B785A">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Φ140</w:t>
            </w:r>
          </w:p>
        </w:tc>
        <w:tc>
          <w:tcPr>
            <w:tcW w:w="1705" w:type="dxa"/>
            <w:vAlign w:val="top"/>
          </w:tcPr>
          <w:p w14:paraId="7E237622">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04BF5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334AAF68">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Φ160</w:t>
            </w:r>
          </w:p>
        </w:tc>
        <w:tc>
          <w:tcPr>
            <w:tcW w:w="1705" w:type="dxa"/>
            <w:vAlign w:val="top"/>
          </w:tcPr>
          <w:p w14:paraId="74E9CCD6">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6</w:t>
            </w:r>
          </w:p>
        </w:tc>
      </w:tr>
      <w:tr w14:paraId="64C44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3BB5B0D2">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Φ160</w:t>
            </w:r>
          </w:p>
        </w:tc>
        <w:tc>
          <w:tcPr>
            <w:tcW w:w="1705" w:type="dxa"/>
            <w:vAlign w:val="top"/>
          </w:tcPr>
          <w:p w14:paraId="2A154384">
            <w:pPr>
              <w:pStyle w:val="12"/>
              <w:spacing w:before="14"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12AD0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60F734C0">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Φ160</w:t>
            </w:r>
          </w:p>
        </w:tc>
        <w:tc>
          <w:tcPr>
            <w:tcW w:w="1705" w:type="dxa"/>
            <w:shd w:val="clear" w:color="auto" w:fill="DEEBF6" w:themeFill="accent1" w:themeFillTint="32"/>
            <w:vAlign w:val="top"/>
          </w:tcPr>
          <w:p w14:paraId="4811CB01">
            <w:pPr>
              <w:pStyle w:val="12"/>
              <w:spacing w:before="16" w:line="306" w:lineRule="exact"/>
              <w:ind w:left="669" w:leftChars="0" w:right="666" w:rightChars="0"/>
              <w:rPr>
                <w:rFonts w:hint="default" w:ascii="Calibri" w:hAnsi="Calibri" w:cs="Calibri"/>
                <w:color w:val="auto"/>
                <w:sz w:val="21"/>
                <w:szCs w:val="21"/>
              </w:rPr>
            </w:pPr>
            <w:r>
              <w:rPr>
                <w:rFonts w:hint="default" w:ascii="Calibri" w:hAnsi="Calibri" w:cs="Calibri"/>
                <w:color w:val="auto"/>
                <w:sz w:val="21"/>
                <w:szCs w:val="21"/>
              </w:rPr>
              <w:t>10</w:t>
            </w:r>
          </w:p>
        </w:tc>
      </w:tr>
      <w:tr w14:paraId="5ED4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5242E277">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Φ167</w:t>
            </w:r>
          </w:p>
        </w:tc>
        <w:tc>
          <w:tcPr>
            <w:tcW w:w="1705" w:type="dxa"/>
            <w:shd w:val="clear" w:color="auto" w:fill="DEEBF6" w:themeFill="accent1" w:themeFillTint="32"/>
            <w:vAlign w:val="top"/>
          </w:tcPr>
          <w:p w14:paraId="7B2566FA">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6</w:t>
            </w:r>
          </w:p>
        </w:tc>
      </w:tr>
      <w:tr w14:paraId="14E77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509E2727">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Φ167</w:t>
            </w:r>
          </w:p>
        </w:tc>
        <w:tc>
          <w:tcPr>
            <w:tcW w:w="1705" w:type="dxa"/>
            <w:shd w:val="clear" w:color="auto" w:fill="DEEBF6" w:themeFill="accent1" w:themeFillTint="32"/>
            <w:vAlign w:val="top"/>
          </w:tcPr>
          <w:p w14:paraId="0C045CD4">
            <w:pPr>
              <w:pStyle w:val="12"/>
              <w:spacing w:before="14"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45BF8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5B4B27EC">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Φ167</w:t>
            </w:r>
          </w:p>
        </w:tc>
        <w:tc>
          <w:tcPr>
            <w:tcW w:w="1705" w:type="dxa"/>
            <w:vAlign w:val="top"/>
          </w:tcPr>
          <w:p w14:paraId="1C00C5A0">
            <w:pPr>
              <w:pStyle w:val="12"/>
              <w:spacing w:before="16" w:line="306" w:lineRule="exact"/>
              <w:ind w:left="669" w:leftChars="0" w:right="666" w:rightChars="0"/>
              <w:rPr>
                <w:rFonts w:hint="default" w:ascii="Calibri" w:hAnsi="Calibri" w:cs="Calibri"/>
                <w:color w:val="auto"/>
                <w:sz w:val="21"/>
                <w:szCs w:val="21"/>
              </w:rPr>
            </w:pPr>
            <w:r>
              <w:rPr>
                <w:rFonts w:hint="default" w:ascii="Calibri" w:hAnsi="Calibri" w:cs="Calibri"/>
                <w:color w:val="auto"/>
                <w:sz w:val="21"/>
                <w:szCs w:val="21"/>
              </w:rPr>
              <w:t>10</w:t>
            </w:r>
          </w:p>
        </w:tc>
      </w:tr>
      <w:tr w14:paraId="4613C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4B9C03B1">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Φ180</w:t>
            </w:r>
          </w:p>
        </w:tc>
        <w:tc>
          <w:tcPr>
            <w:tcW w:w="1705" w:type="dxa"/>
            <w:vAlign w:val="top"/>
          </w:tcPr>
          <w:p w14:paraId="6A012B2D">
            <w:pPr>
              <w:pStyle w:val="12"/>
              <w:spacing w:before="16" w:line="306" w:lineRule="exact"/>
              <w:ind w:left="3" w:leftChars="0"/>
              <w:rPr>
                <w:rFonts w:hint="default" w:ascii="Calibri" w:hAnsi="Calibri" w:cs="Calibri"/>
                <w:color w:val="auto"/>
                <w:sz w:val="21"/>
                <w:szCs w:val="21"/>
              </w:rPr>
            </w:pPr>
            <w:r>
              <w:rPr>
                <w:rFonts w:hint="default" w:ascii="Calibri" w:hAnsi="Calibri" w:cs="Calibri"/>
                <w:color w:val="auto"/>
                <w:sz w:val="21"/>
                <w:szCs w:val="21"/>
              </w:rPr>
              <w:t>6</w:t>
            </w:r>
          </w:p>
        </w:tc>
      </w:tr>
      <w:tr w14:paraId="45BA5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2251A674">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Φ180</w:t>
            </w:r>
          </w:p>
        </w:tc>
        <w:tc>
          <w:tcPr>
            <w:tcW w:w="1705" w:type="dxa"/>
            <w:vAlign w:val="top"/>
          </w:tcPr>
          <w:p w14:paraId="2CA25D26">
            <w:pPr>
              <w:pStyle w:val="12"/>
              <w:spacing w:before="14"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0C967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143A1F9E">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Φ180</w:t>
            </w:r>
          </w:p>
        </w:tc>
        <w:tc>
          <w:tcPr>
            <w:tcW w:w="1705" w:type="dxa"/>
            <w:shd w:val="clear" w:color="auto" w:fill="DEEBF6" w:themeFill="accent1" w:themeFillTint="32"/>
            <w:vAlign w:val="top"/>
          </w:tcPr>
          <w:p w14:paraId="1628EC27">
            <w:pPr>
              <w:pStyle w:val="12"/>
              <w:spacing w:before="16" w:line="306" w:lineRule="exact"/>
              <w:ind w:left="669" w:leftChars="0" w:right="666" w:rightChars="0"/>
              <w:rPr>
                <w:rFonts w:hint="default" w:ascii="Calibri" w:hAnsi="Calibri" w:cs="Calibri"/>
                <w:color w:val="auto"/>
                <w:sz w:val="21"/>
                <w:szCs w:val="21"/>
              </w:rPr>
            </w:pPr>
            <w:r>
              <w:rPr>
                <w:rFonts w:hint="default" w:ascii="Calibri" w:hAnsi="Calibri" w:cs="Calibri"/>
                <w:color w:val="auto"/>
                <w:sz w:val="21"/>
                <w:szCs w:val="21"/>
              </w:rPr>
              <w:t>10</w:t>
            </w:r>
          </w:p>
        </w:tc>
      </w:tr>
      <w:tr w14:paraId="6A26E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5" w:hRule="atLeast"/>
        </w:trPr>
        <w:tc>
          <w:tcPr>
            <w:tcW w:w="2140" w:type="dxa"/>
            <w:shd w:val="clear" w:color="auto" w:fill="DEEBF6" w:themeFill="accent1" w:themeFillTint="32"/>
            <w:vAlign w:val="top"/>
          </w:tcPr>
          <w:p w14:paraId="0F84CE5B">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Φ180</w:t>
            </w:r>
          </w:p>
        </w:tc>
        <w:tc>
          <w:tcPr>
            <w:tcW w:w="1705" w:type="dxa"/>
            <w:shd w:val="clear" w:color="auto" w:fill="DEEBF6" w:themeFill="accent1" w:themeFillTint="32"/>
            <w:vAlign w:val="top"/>
          </w:tcPr>
          <w:p w14:paraId="635AEBBF">
            <w:pPr>
              <w:pStyle w:val="12"/>
              <w:spacing w:before="16" w:line="306" w:lineRule="exact"/>
              <w:ind w:left="669" w:leftChars="0" w:right="666" w:rightChars="0"/>
              <w:rPr>
                <w:rFonts w:hint="default" w:ascii="Calibri" w:hAnsi="Calibri" w:cs="Calibri"/>
                <w:color w:val="auto"/>
                <w:sz w:val="21"/>
                <w:szCs w:val="21"/>
              </w:rPr>
            </w:pPr>
            <w:r>
              <w:rPr>
                <w:rFonts w:hint="default" w:ascii="Calibri" w:hAnsi="Calibri" w:cs="Calibri"/>
                <w:color w:val="auto"/>
                <w:sz w:val="21"/>
                <w:szCs w:val="21"/>
              </w:rPr>
              <w:t>12</w:t>
            </w:r>
          </w:p>
        </w:tc>
      </w:tr>
      <w:tr w14:paraId="23F61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38654CB6">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Φ192</w:t>
            </w:r>
          </w:p>
        </w:tc>
        <w:tc>
          <w:tcPr>
            <w:tcW w:w="1705" w:type="dxa"/>
            <w:shd w:val="clear" w:color="auto" w:fill="DEEBF6" w:themeFill="accent1" w:themeFillTint="32"/>
            <w:vAlign w:val="top"/>
          </w:tcPr>
          <w:p w14:paraId="2145A380">
            <w:pPr>
              <w:pStyle w:val="12"/>
              <w:spacing w:before="14" w:line="306" w:lineRule="exact"/>
              <w:ind w:left="3" w:leftChars="0"/>
              <w:rPr>
                <w:rFonts w:hint="default" w:ascii="Calibri" w:hAnsi="Calibri" w:cs="Calibri"/>
                <w:color w:val="auto"/>
                <w:sz w:val="21"/>
                <w:szCs w:val="21"/>
              </w:rPr>
            </w:pPr>
            <w:r>
              <w:rPr>
                <w:rFonts w:hint="default" w:ascii="Calibri" w:hAnsi="Calibri" w:cs="Calibri"/>
                <w:color w:val="auto"/>
                <w:sz w:val="21"/>
                <w:szCs w:val="21"/>
              </w:rPr>
              <w:t>8</w:t>
            </w:r>
          </w:p>
        </w:tc>
      </w:tr>
      <w:tr w14:paraId="48529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4FA17FA7">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Φ192</w:t>
            </w:r>
          </w:p>
        </w:tc>
        <w:tc>
          <w:tcPr>
            <w:tcW w:w="1705" w:type="dxa"/>
            <w:vAlign w:val="top"/>
          </w:tcPr>
          <w:p w14:paraId="67419258">
            <w:pPr>
              <w:pStyle w:val="12"/>
              <w:spacing w:before="16" w:line="306" w:lineRule="exact"/>
              <w:ind w:left="669" w:leftChars="0" w:right="666" w:rightChars="0"/>
              <w:rPr>
                <w:rFonts w:hint="default" w:ascii="Calibri" w:hAnsi="Calibri" w:cs="Calibri"/>
                <w:color w:val="auto"/>
                <w:sz w:val="21"/>
                <w:szCs w:val="21"/>
              </w:rPr>
            </w:pPr>
            <w:r>
              <w:rPr>
                <w:rFonts w:hint="default" w:ascii="Calibri" w:hAnsi="Calibri" w:cs="Calibri"/>
                <w:color w:val="auto"/>
                <w:sz w:val="21"/>
                <w:szCs w:val="21"/>
              </w:rPr>
              <w:t>10</w:t>
            </w:r>
          </w:p>
        </w:tc>
      </w:tr>
      <w:tr w14:paraId="480A5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22E3E97F">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Φ192</w:t>
            </w:r>
          </w:p>
        </w:tc>
        <w:tc>
          <w:tcPr>
            <w:tcW w:w="1705" w:type="dxa"/>
            <w:vAlign w:val="top"/>
          </w:tcPr>
          <w:p w14:paraId="70C13513">
            <w:pPr>
              <w:pStyle w:val="12"/>
              <w:spacing w:before="16" w:line="306" w:lineRule="exact"/>
              <w:ind w:left="669" w:leftChars="0" w:right="666" w:rightChars="0"/>
              <w:rPr>
                <w:rFonts w:hint="default" w:ascii="Calibri" w:hAnsi="Calibri" w:cs="Calibri"/>
                <w:color w:val="auto"/>
                <w:sz w:val="21"/>
                <w:szCs w:val="21"/>
              </w:rPr>
            </w:pPr>
            <w:r>
              <w:rPr>
                <w:rFonts w:hint="default" w:ascii="Calibri" w:hAnsi="Calibri" w:cs="Calibri"/>
                <w:color w:val="auto"/>
                <w:sz w:val="21"/>
                <w:szCs w:val="21"/>
              </w:rPr>
              <w:t>12</w:t>
            </w:r>
          </w:p>
        </w:tc>
      </w:tr>
      <w:tr w14:paraId="5C0E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vAlign w:val="top"/>
          </w:tcPr>
          <w:p w14:paraId="23AF7A1D">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Φ200</w:t>
            </w:r>
          </w:p>
        </w:tc>
        <w:tc>
          <w:tcPr>
            <w:tcW w:w="1705" w:type="dxa"/>
            <w:vAlign w:val="top"/>
          </w:tcPr>
          <w:p w14:paraId="6A841209">
            <w:pPr>
              <w:pStyle w:val="12"/>
              <w:spacing w:before="14" w:line="306" w:lineRule="exact"/>
              <w:ind w:left="3" w:leftChars="0"/>
              <w:rPr>
                <w:rFonts w:hint="default" w:ascii="Calibri" w:hAnsi="Calibri" w:cs="Calibri"/>
                <w:color w:val="auto"/>
                <w:sz w:val="21"/>
                <w:szCs w:val="21"/>
                <w:lang w:val="en-US"/>
              </w:rPr>
            </w:pPr>
            <w:r>
              <w:rPr>
                <w:rFonts w:hint="default" w:ascii="Calibri" w:hAnsi="Calibri" w:cs="Calibri"/>
                <w:color w:val="auto"/>
                <w:sz w:val="21"/>
                <w:szCs w:val="21"/>
              </w:rPr>
              <w:t>8</w:t>
            </w:r>
          </w:p>
        </w:tc>
      </w:tr>
      <w:tr w14:paraId="2606F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21F282D1">
            <w:pPr>
              <w:pStyle w:val="12"/>
              <w:spacing w:before="16" w:line="306" w:lineRule="exact"/>
              <w:ind w:left="746" w:leftChars="0" w:right="741" w:rightChars="0"/>
              <w:rPr>
                <w:rFonts w:hint="default" w:ascii="Calibri" w:hAnsi="Calibri" w:eastAsia="宋体" w:cs="Calibri"/>
                <w:color w:val="auto"/>
                <w:sz w:val="21"/>
                <w:szCs w:val="21"/>
                <w:lang w:val="en-US" w:eastAsia="zh-CN" w:bidi="zh-CN"/>
              </w:rPr>
            </w:pPr>
            <w:r>
              <w:rPr>
                <w:rFonts w:hint="default" w:ascii="Calibri" w:hAnsi="Calibri" w:cs="Calibri"/>
                <w:color w:val="auto"/>
                <w:sz w:val="21"/>
                <w:szCs w:val="21"/>
              </w:rPr>
              <w:t>Φ200</w:t>
            </w:r>
          </w:p>
        </w:tc>
        <w:tc>
          <w:tcPr>
            <w:tcW w:w="1705" w:type="dxa"/>
            <w:shd w:val="clear" w:color="auto" w:fill="DEEBF6" w:themeFill="accent1" w:themeFillTint="32"/>
            <w:vAlign w:val="top"/>
          </w:tcPr>
          <w:p w14:paraId="664CA551">
            <w:pPr>
              <w:pStyle w:val="12"/>
              <w:spacing w:before="16" w:line="306" w:lineRule="exact"/>
              <w:ind w:left="669" w:leftChars="0" w:right="666" w:rightChars="0"/>
              <w:rPr>
                <w:rFonts w:hint="default" w:ascii="Calibri" w:hAnsi="Calibri" w:eastAsia="宋体" w:cs="Calibri"/>
                <w:color w:val="auto"/>
                <w:sz w:val="21"/>
                <w:szCs w:val="21"/>
                <w:lang w:val="en-US" w:eastAsia="zh-CN" w:bidi="zh-CN"/>
              </w:rPr>
            </w:pPr>
            <w:r>
              <w:rPr>
                <w:rFonts w:hint="default" w:ascii="Calibri" w:hAnsi="Calibri" w:cs="Calibri"/>
                <w:color w:val="auto"/>
                <w:sz w:val="21"/>
                <w:szCs w:val="21"/>
              </w:rPr>
              <w:t>10</w:t>
            </w:r>
          </w:p>
        </w:tc>
      </w:tr>
      <w:tr w14:paraId="518AC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329D803D">
            <w:pPr>
              <w:pStyle w:val="12"/>
              <w:spacing w:before="16" w:line="306" w:lineRule="exact"/>
              <w:ind w:left="746" w:leftChars="0" w:right="741" w:rightChars="0"/>
              <w:rPr>
                <w:rFonts w:hint="default" w:ascii="Calibri" w:hAnsi="Calibri" w:eastAsia="宋体" w:cs="Calibri"/>
                <w:color w:val="auto"/>
                <w:sz w:val="21"/>
                <w:szCs w:val="21"/>
                <w:lang w:val="en-US" w:eastAsia="zh-CN"/>
              </w:rPr>
            </w:pPr>
            <w:r>
              <w:rPr>
                <w:rFonts w:hint="default" w:ascii="Calibri" w:hAnsi="Calibri" w:cs="Calibri"/>
                <w:color w:val="auto"/>
                <w:sz w:val="21"/>
                <w:szCs w:val="21"/>
              </w:rPr>
              <w:t>Φ200</w:t>
            </w:r>
          </w:p>
        </w:tc>
        <w:tc>
          <w:tcPr>
            <w:tcW w:w="1705" w:type="dxa"/>
            <w:shd w:val="clear" w:color="auto" w:fill="DEEBF6" w:themeFill="accent1" w:themeFillTint="32"/>
            <w:vAlign w:val="top"/>
          </w:tcPr>
          <w:p w14:paraId="2432E5FA">
            <w:pPr>
              <w:pStyle w:val="12"/>
              <w:spacing w:before="16" w:line="306" w:lineRule="exact"/>
              <w:ind w:left="669" w:leftChars="0" w:right="666" w:rightChars="0"/>
              <w:rPr>
                <w:rFonts w:hint="default" w:ascii="Calibri" w:hAnsi="Calibri" w:cs="Calibri"/>
                <w:color w:val="auto"/>
                <w:sz w:val="21"/>
                <w:szCs w:val="21"/>
                <w:lang w:val="en-US"/>
              </w:rPr>
            </w:pPr>
            <w:r>
              <w:rPr>
                <w:rFonts w:hint="default" w:ascii="Calibri" w:hAnsi="Calibri" w:cs="Calibri"/>
                <w:color w:val="auto"/>
                <w:sz w:val="21"/>
                <w:szCs w:val="21"/>
              </w:rPr>
              <w:t>12</w:t>
            </w:r>
          </w:p>
        </w:tc>
      </w:tr>
      <w:tr w14:paraId="40DE9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auto"/>
            <w:vAlign w:val="top"/>
          </w:tcPr>
          <w:p w14:paraId="4A61A8ED">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Φ225</w:t>
            </w:r>
          </w:p>
        </w:tc>
        <w:tc>
          <w:tcPr>
            <w:tcW w:w="1705" w:type="dxa"/>
            <w:shd w:val="clear" w:color="auto" w:fill="auto"/>
            <w:vAlign w:val="top"/>
          </w:tcPr>
          <w:p w14:paraId="5F67E6E9">
            <w:pPr>
              <w:pStyle w:val="12"/>
              <w:spacing w:before="14" w:line="306" w:lineRule="exact"/>
              <w:ind w:left="669" w:leftChars="0" w:right="666" w:rightChars="0"/>
              <w:rPr>
                <w:rFonts w:hint="default" w:ascii="Calibri" w:hAnsi="Calibri" w:cs="Calibri"/>
                <w:color w:val="auto"/>
                <w:sz w:val="21"/>
                <w:szCs w:val="21"/>
                <w:lang w:val="en-US" w:eastAsia="zh-CN"/>
              </w:rPr>
            </w:pPr>
            <w:r>
              <w:rPr>
                <w:rFonts w:hint="default" w:ascii="Calibri" w:hAnsi="Calibri" w:cs="Calibri"/>
                <w:color w:val="auto"/>
                <w:sz w:val="21"/>
                <w:szCs w:val="21"/>
              </w:rPr>
              <w:t>10</w:t>
            </w:r>
          </w:p>
        </w:tc>
      </w:tr>
      <w:tr w14:paraId="055E6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auto"/>
            <w:vAlign w:val="top"/>
          </w:tcPr>
          <w:p w14:paraId="3AC6195D">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Φ225</w:t>
            </w:r>
          </w:p>
        </w:tc>
        <w:tc>
          <w:tcPr>
            <w:tcW w:w="1705" w:type="dxa"/>
            <w:shd w:val="clear" w:color="auto" w:fill="auto"/>
            <w:vAlign w:val="top"/>
          </w:tcPr>
          <w:p w14:paraId="15DDEAE7">
            <w:pPr>
              <w:pStyle w:val="12"/>
              <w:spacing w:before="16" w:line="306" w:lineRule="exact"/>
              <w:ind w:left="669" w:leftChars="0" w:right="666" w:rightChars="0"/>
              <w:rPr>
                <w:rFonts w:hint="default" w:ascii="Calibri" w:hAnsi="Calibri" w:cs="Calibri"/>
                <w:color w:val="auto"/>
                <w:sz w:val="21"/>
                <w:szCs w:val="21"/>
                <w:lang w:val="en-US" w:eastAsia="zh-CN"/>
              </w:rPr>
            </w:pPr>
            <w:r>
              <w:rPr>
                <w:rFonts w:hint="default" w:ascii="Calibri" w:hAnsi="Calibri" w:cs="Calibri"/>
                <w:color w:val="auto"/>
                <w:sz w:val="21"/>
                <w:szCs w:val="21"/>
              </w:rPr>
              <w:t>12</w:t>
            </w:r>
          </w:p>
        </w:tc>
      </w:tr>
      <w:tr w14:paraId="20DCA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auto"/>
            <w:vAlign w:val="top"/>
          </w:tcPr>
          <w:p w14:paraId="5FC1B05B">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Φ225</w:t>
            </w:r>
          </w:p>
        </w:tc>
        <w:tc>
          <w:tcPr>
            <w:tcW w:w="1705" w:type="dxa"/>
            <w:shd w:val="clear" w:color="auto" w:fill="auto"/>
            <w:vAlign w:val="top"/>
          </w:tcPr>
          <w:p w14:paraId="3C6B14B9">
            <w:pPr>
              <w:pStyle w:val="12"/>
              <w:spacing w:before="16" w:line="306" w:lineRule="exact"/>
              <w:ind w:left="669" w:leftChars="0" w:right="666" w:rightChars="0"/>
              <w:rPr>
                <w:rFonts w:hint="default" w:ascii="Calibri" w:hAnsi="Calibri" w:cs="Calibri"/>
                <w:color w:val="auto"/>
                <w:sz w:val="21"/>
                <w:szCs w:val="21"/>
                <w:lang w:val="en-US" w:eastAsia="zh-CN"/>
              </w:rPr>
            </w:pPr>
            <w:r>
              <w:rPr>
                <w:rFonts w:hint="default" w:ascii="Calibri" w:hAnsi="Calibri" w:cs="Calibri"/>
                <w:color w:val="auto"/>
                <w:sz w:val="21"/>
                <w:szCs w:val="21"/>
              </w:rPr>
              <w:t>15</w:t>
            </w:r>
          </w:p>
        </w:tc>
      </w:tr>
      <w:tr w14:paraId="6BE16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179B2502">
            <w:pPr>
              <w:pStyle w:val="12"/>
              <w:spacing w:before="14"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Φ250</w:t>
            </w:r>
          </w:p>
        </w:tc>
        <w:tc>
          <w:tcPr>
            <w:tcW w:w="1705" w:type="dxa"/>
            <w:shd w:val="clear" w:color="auto" w:fill="DEEBF6" w:themeFill="accent1" w:themeFillTint="32"/>
            <w:vAlign w:val="top"/>
          </w:tcPr>
          <w:p w14:paraId="10DD22C0">
            <w:pPr>
              <w:pStyle w:val="12"/>
              <w:spacing w:before="14" w:line="306" w:lineRule="exact"/>
              <w:ind w:left="669" w:leftChars="0" w:right="666" w:rightChars="0"/>
              <w:rPr>
                <w:rFonts w:hint="default" w:ascii="Calibri" w:hAnsi="Calibri" w:cs="Calibri"/>
                <w:color w:val="auto"/>
                <w:sz w:val="21"/>
                <w:szCs w:val="21"/>
                <w:lang w:val="en-US" w:eastAsia="zh-CN"/>
              </w:rPr>
            </w:pPr>
            <w:r>
              <w:rPr>
                <w:rFonts w:hint="default" w:ascii="Calibri" w:hAnsi="Calibri" w:cs="Calibri"/>
                <w:color w:val="auto"/>
                <w:sz w:val="21"/>
                <w:szCs w:val="21"/>
              </w:rPr>
              <w:t>10</w:t>
            </w:r>
          </w:p>
        </w:tc>
      </w:tr>
      <w:tr w14:paraId="097CF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57B21743">
            <w:pPr>
              <w:pStyle w:val="12"/>
              <w:spacing w:before="16" w:line="306" w:lineRule="exact"/>
              <w:ind w:left="746" w:leftChars="0" w:right="741" w:rightChars="0"/>
              <w:rPr>
                <w:rFonts w:hint="default" w:ascii="Calibri" w:hAnsi="Calibri" w:eastAsia="宋体" w:cs="Calibri"/>
                <w:color w:val="auto"/>
                <w:sz w:val="21"/>
                <w:szCs w:val="21"/>
                <w:lang w:val="en-US" w:eastAsia="zh-CN"/>
              </w:rPr>
            </w:pPr>
            <w:r>
              <w:rPr>
                <w:rFonts w:hint="default" w:ascii="Calibri" w:hAnsi="Calibri" w:cs="Calibri"/>
                <w:color w:val="auto"/>
                <w:sz w:val="21"/>
                <w:szCs w:val="21"/>
              </w:rPr>
              <w:t>Φ</w:t>
            </w:r>
            <w:r>
              <w:rPr>
                <w:rFonts w:hint="default" w:ascii="Calibri" w:hAnsi="Calibri" w:cs="Calibri"/>
                <w:color w:val="auto"/>
                <w:sz w:val="21"/>
                <w:szCs w:val="21"/>
                <w:lang w:val="en-US" w:eastAsia="zh-CN"/>
              </w:rPr>
              <w:t>250</w:t>
            </w:r>
          </w:p>
        </w:tc>
        <w:tc>
          <w:tcPr>
            <w:tcW w:w="1705" w:type="dxa"/>
            <w:shd w:val="clear" w:color="auto" w:fill="DEEBF6" w:themeFill="accent1" w:themeFillTint="32"/>
            <w:vAlign w:val="top"/>
          </w:tcPr>
          <w:p w14:paraId="454850D7">
            <w:pPr>
              <w:pStyle w:val="12"/>
              <w:spacing w:before="16" w:line="306" w:lineRule="exact"/>
              <w:ind w:left="669" w:leftChars="0" w:right="666" w:rightChars="0"/>
              <w:rPr>
                <w:rFonts w:hint="default" w:ascii="Calibri" w:hAnsi="Calibri" w:cs="Calibri"/>
                <w:color w:val="auto"/>
                <w:sz w:val="21"/>
                <w:szCs w:val="21"/>
                <w:lang w:val="en-US" w:eastAsia="zh-CN"/>
              </w:rPr>
            </w:pPr>
            <w:r>
              <w:rPr>
                <w:rFonts w:hint="default" w:ascii="Calibri" w:hAnsi="Calibri" w:cs="Calibri"/>
                <w:color w:val="auto"/>
                <w:sz w:val="21"/>
                <w:szCs w:val="21"/>
              </w:rPr>
              <w:t>12</w:t>
            </w:r>
          </w:p>
        </w:tc>
      </w:tr>
      <w:tr w14:paraId="33595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DEEBF6" w:themeFill="accent1" w:themeFillTint="32"/>
            <w:vAlign w:val="top"/>
          </w:tcPr>
          <w:p w14:paraId="45142752">
            <w:pPr>
              <w:pStyle w:val="12"/>
              <w:spacing w:before="16" w:line="306" w:lineRule="exact"/>
              <w:ind w:left="746" w:leftChars="0" w:right="741" w:rightChars="0"/>
              <w:rPr>
                <w:rFonts w:hint="default" w:ascii="Calibri" w:hAnsi="Calibri" w:cs="Calibri"/>
                <w:color w:val="auto"/>
                <w:sz w:val="21"/>
                <w:szCs w:val="21"/>
              </w:rPr>
            </w:pPr>
            <w:r>
              <w:rPr>
                <w:rFonts w:hint="default" w:ascii="Calibri" w:hAnsi="Calibri" w:cs="Calibri"/>
                <w:color w:val="auto"/>
                <w:sz w:val="21"/>
                <w:szCs w:val="21"/>
              </w:rPr>
              <w:t>Φ250</w:t>
            </w:r>
          </w:p>
        </w:tc>
        <w:tc>
          <w:tcPr>
            <w:tcW w:w="1705" w:type="dxa"/>
            <w:shd w:val="clear" w:color="auto" w:fill="DEEBF6" w:themeFill="accent1" w:themeFillTint="32"/>
            <w:vAlign w:val="top"/>
          </w:tcPr>
          <w:p w14:paraId="40241401">
            <w:pPr>
              <w:pStyle w:val="12"/>
              <w:spacing w:before="16" w:line="306" w:lineRule="exact"/>
              <w:ind w:left="669" w:leftChars="0" w:right="666" w:rightChars="0"/>
              <w:rPr>
                <w:rFonts w:hint="default" w:ascii="Calibri" w:hAnsi="Calibri" w:cs="Calibri"/>
                <w:color w:val="auto"/>
                <w:sz w:val="21"/>
                <w:szCs w:val="21"/>
                <w:lang w:val="en-US" w:eastAsia="zh-CN"/>
              </w:rPr>
            </w:pPr>
            <w:r>
              <w:rPr>
                <w:rFonts w:hint="default" w:ascii="Calibri" w:hAnsi="Calibri" w:cs="Calibri"/>
                <w:color w:val="auto"/>
                <w:sz w:val="21"/>
                <w:szCs w:val="21"/>
              </w:rPr>
              <w:t>16</w:t>
            </w:r>
          </w:p>
        </w:tc>
      </w:tr>
      <w:tr w14:paraId="50D0B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auto"/>
            <w:vAlign w:val="top"/>
          </w:tcPr>
          <w:p w14:paraId="5FBE8EF7">
            <w:pPr>
              <w:pStyle w:val="12"/>
              <w:spacing w:before="16" w:line="306" w:lineRule="exact"/>
              <w:ind w:left="746" w:leftChars="0" w:right="741" w:rightChars="0"/>
              <w:rPr>
                <w:rFonts w:hint="default" w:ascii="Calibri" w:hAnsi="Calibri" w:eastAsia="宋体" w:cs="Calibri"/>
                <w:color w:val="auto"/>
                <w:sz w:val="21"/>
                <w:szCs w:val="21"/>
                <w:lang w:val="en-US" w:eastAsia="zh-CN"/>
              </w:rPr>
            </w:pPr>
            <w:r>
              <w:rPr>
                <w:rFonts w:hint="default" w:ascii="Calibri" w:hAnsi="Calibri" w:cs="Calibri"/>
                <w:color w:val="auto"/>
                <w:sz w:val="21"/>
                <w:szCs w:val="21"/>
              </w:rPr>
              <w:t>Φ</w:t>
            </w:r>
            <w:r>
              <w:rPr>
                <w:rFonts w:hint="default" w:ascii="Calibri" w:hAnsi="Calibri" w:cs="Calibri"/>
                <w:color w:val="auto"/>
                <w:sz w:val="21"/>
                <w:szCs w:val="21"/>
                <w:lang w:val="en-US" w:eastAsia="zh-CN"/>
              </w:rPr>
              <w:t>315</w:t>
            </w:r>
          </w:p>
        </w:tc>
        <w:tc>
          <w:tcPr>
            <w:tcW w:w="1705" w:type="dxa"/>
            <w:shd w:val="clear" w:color="auto" w:fill="auto"/>
            <w:vAlign w:val="top"/>
          </w:tcPr>
          <w:p w14:paraId="3D14880A">
            <w:pPr>
              <w:pStyle w:val="12"/>
              <w:spacing w:before="16" w:line="306" w:lineRule="exact"/>
              <w:ind w:left="669" w:leftChars="0" w:right="666" w:rightChars="0"/>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12</w:t>
            </w:r>
          </w:p>
        </w:tc>
      </w:tr>
      <w:tr w14:paraId="30F62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140" w:type="dxa"/>
            <w:shd w:val="clear" w:color="auto" w:fill="auto"/>
            <w:vAlign w:val="top"/>
          </w:tcPr>
          <w:p w14:paraId="43016B8E">
            <w:pPr>
              <w:pStyle w:val="12"/>
              <w:spacing w:before="16" w:line="306" w:lineRule="exact"/>
              <w:ind w:left="746" w:leftChars="0" w:right="741" w:rightChars="0"/>
              <w:rPr>
                <w:rFonts w:hint="default" w:ascii="Calibri" w:hAnsi="Calibri" w:eastAsia="宋体" w:cs="Calibri"/>
                <w:color w:val="auto"/>
                <w:kern w:val="2"/>
                <w:sz w:val="21"/>
                <w:szCs w:val="21"/>
                <w:lang w:val="en-US" w:eastAsia="zh-CN" w:bidi="zh-CN"/>
              </w:rPr>
            </w:pPr>
            <w:r>
              <w:rPr>
                <w:rFonts w:hint="default" w:ascii="Calibri" w:hAnsi="Calibri" w:cs="Calibri"/>
                <w:color w:val="auto"/>
                <w:sz w:val="21"/>
                <w:szCs w:val="21"/>
              </w:rPr>
              <w:t>Φ</w:t>
            </w:r>
            <w:r>
              <w:rPr>
                <w:rFonts w:hint="default" w:ascii="Calibri" w:hAnsi="Calibri" w:cs="Calibri"/>
                <w:color w:val="auto"/>
                <w:sz w:val="21"/>
                <w:szCs w:val="21"/>
                <w:lang w:val="en-US" w:eastAsia="zh-CN"/>
              </w:rPr>
              <w:t>315</w:t>
            </w:r>
          </w:p>
        </w:tc>
        <w:tc>
          <w:tcPr>
            <w:tcW w:w="1705" w:type="dxa"/>
            <w:shd w:val="clear" w:color="auto" w:fill="auto"/>
            <w:vAlign w:val="top"/>
          </w:tcPr>
          <w:p w14:paraId="2B909B7A">
            <w:pPr>
              <w:pStyle w:val="12"/>
              <w:spacing w:before="16" w:line="306" w:lineRule="exact"/>
              <w:ind w:left="669" w:leftChars="0" w:right="666" w:rightChars="0"/>
              <w:rPr>
                <w:rFonts w:hint="default" w:ascii="Calibri" w:hAnsi="Calibri" w:eastAsia="宋体" w:cs="Calibri"/>
                <w:color w:val="auto"/>
                <w:kern w:val="2"/>
                <w:sz w:val="21"/>
                <w:szCs w:val="21"/>
                <w:lang w:val="en-US" w:eastAsia="zh-CN" w:bidi="zh-CN"/>
              </w:rPr>
            </w:pPr>
            <w:r>
              <w:rPr>
                <w:rFonts w:hint="default" w:ascii="Calibri" w:hAnsi="Calibri" w:cs="Calibri"/>
                <w:color w:val="auto"/>
                <w:sz w:val="21"/>
                <w:szCs w:val="21"/>
                <w:lang w:val="en-US" w:eastAsia="zh-CN"/>
              </w:rPr>
              <w:t>16</w:t>
            </w:r>
          </w:p>
        </w:tc>
      </w:tr>
      <w:tr w14:paraId="60330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45" w:type="dxa"/>
            <w:gridSpan w:val="2"/>
            <w:shd w:val="clear" w:color="auto" w:fill="auto"/>
            <w:vAlign w:val="top"/>
          </w:tcPr>
          <w:p w14:paraId="76AD20F4">
            <w:pPr>
              <w:pStyle w:val="12"/>
              <w:spacing w:before="16" w:line="306" w:lineRule="exact"/>
              <w:ind w:right="666" w:rightChars="0"/>
              <w:jc w:val="center"/>
              <w:rPr>
                <w:rFonts w:hint="eastAsia"/>
                <w:color w:val="auto"/>
                <w:sz w:val="24"/>
                <w:lang w:val="en-US" w:eastAsia="zh-CN"/>
              </w:rPr>
            </w:pPr>
            <w:r>
              <w:rPr>
                <w:rFonts w:hint="eastAsia" w:ascii="Calibri" w:hAnsi="Calibri" w:cs="Calibri"/>
                <w:color w:val="auto"/>
                <w:sz w:val="21"/>
                <w:szCs w:val="21"/>
                <w:lang w:val="en-US" w:eastAsia="zh-CN"/>
              </w:rPr>
              <w:t>Other thickness can be discussed</w:t>
            </w:r>
          </w:p>
        </w:tc>
      </w:tr>
    </w:tbl>
    <w:p w14:paraId="33260D93">
      <w:pPr>
        <w:pStyle w:val="2"/>
        <w:widowControl w:val="0"/>
        <w:numPr>
          <w:ilvl w:val="0"/>
          <w:numId w:val="0"/>
        </w:numPr>
        <w:tabs>
          <w:tab w:val="left" w:pos="312"/>
        </w:tabs>
        <w:jc w:val="both"/>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965450" cy="2153920"/>
            <wp:effectExtent l="0" t="0" r="6350" b="17780"/>
            <wp:docPr id="150" name="图片 150" descr="MP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MPP 1"/>
                    <pic:cNvPicPr>
                      <a:picLocks noChangeAspect="1"/>
                    </pic:cNvPicPr>
                  </pic:nvPicPr>
                  <pic:blipFill>
                    <a:blip r:embed="rId49"/>
                    <a:stretch>
                      <a:fillRect/>
                    </a:stretch>
                  </pic:blipFill>
                  <pic:spPr>
                    <a:xfrm>
                      <a:off x="0" y="0"/>
                      <a:ext cx="2965450" cy="2153920"/>
                    </a:xfrm>
                    <a:prstGeom prst="rect">
                      <a:avLst/>
                    </a:prstGeom>
                  </pic:spPr>
                </pic:pic>
              </a:graphicData>
            </a:graphic>
          </wp:inline>
        </w:drawing>
      </w:r>
    </w:p>
    <w:p w14:paraId="7D0CC6D7">
      <w:pPr>
        <w:pStyle w:val="2"/>
        <w:widowControl w:val="0"/>
        <w:numPr>
          <w:ilvl w:val="0"/>
          <w:numId w:val="0"/>
        </w:numPr>
        <w:tabs>
          <w:tab w:val="left" w:pos="312"/>
        </w:tabs>
        <w:jc w:val="both"/>
        <w:rPr>
          <w:rFonts w:hint="default" w:ascii="Calibri" w:hAnsi="Arial" w:cs="Arial"/>
          <w:b/>
          <w:bCs/>
          <w:sz w:val="24"/>
          <w:szCs w:val="24"/>
          <w:lang w:val="en-US" w:eastAsia="zh-CN"/>
        </w:rPr>
      </w:pPr>
    </w:p>
    <w:p w14:paraId="50799139">
      <w:pPr>
        <w:pStyle w:val="2"/>
        <w:widowControl w:val="0"/>
        <w:numPr>
          <w:ilvl w:val="0"/>
          <w:numId w:val="0"/>
        </w:numPr>
        <w:tabs>
          <w:tab w:val="left" w:pos="312"/>
        </w:tabs>
        <w:jc w:val="both"/>
        <w:rPr>
          <w:rFonts w:hint="default" w:ascii="Calibri" w:hAnsi="Arial" w:cs="Arial"/>
          <w:b/>
          <w:bCs/>
          <w:sz w:val="24"/>
          <w:szCs w:val="24"/>
          <w:lang w:val="en-US" w:eastAsia="zh-CN"/>
        </w:rPr>
      </w:pP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445"/>
      </w:tblGrid>
      <w:tr w14:paraId="468F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51A08D5F">
            <w:pPr>
              <w:jc w:val="left"/>
              <w:rPr>
                <w:rFonts w:hint="default" w:eastAsiaTheme="minorEastAsia"/>
                <w:vertAlign w:val="baseline"/>
                <w:lang w:val="en-US" w:eastAsia="zh-CN"/>
              </w:rPr>
            </w:pPr>
            <w:r>
              <w:rPr>
                <w:rFonts w:hint="eastAsia"/>
                <w:vertAlign w:val="baseline"/>
                <w:lang w:val="en-US" w:eastAsia="zh-CN"/>
              </w:rPr>
              <w:t>Material</w:t>
            </w:r>
          </w:p>
        </w:tc>
        <w:tc>
          <w:tcPr>
            <w:tcW w:w="2445" w:type="dxa"/>
          </w:tcPr>
          <w:p w14:paraId="7AFF3F51">
            <w:pPr>
              <w:rPr>
                <w:rFonts w:hint="default" w:eastAsiaTheme="minorEastAsia"/>
                <w:vertAlign w:val="baseline"/>
                <w:lang w:val="en-US" w:eastAsia="zh-CN"/>
              </w:rPr>
            </w:pPr>
            <w:r>
              <w:rPr>
                <w:rStyle w:val="10"/>
                <w:rFonts w:hint="eastAsia" w:ascii="Arial" w:hAnsi="Arial" w:eastAsia="宋体" w:cs="Arial"/>
                <w:b w:val="0"/>
                <w:bCs/>
                <w:i w:val="0"/>
                <w:caps w:val="0"/>
                <w:color w:val="000000"/>
                <w:spacing w:val="0"/>
                <w:kern w:val="2"/>
                <w:sz w:val="21"/>
                <w:szCs w:val="21"/>
                <w:vertAlign w:val="baseline"/>
                <w:lang w:val="en-US" w:eastAsia="zh-CN" w:bidi="ar-SA"/>
              </w:rPr>
              <w:t>P</w:t>
            </w:r>
            <w:r>
              <w:rPr>
                <w:rStyle w:val="10"/>
                <w:rFonts w:hint="default" w:ascii="Arial" w:hAnsi="Arial" w:eastAsia="宋体" w:cs="Arial"/>
                <w:b w:val="0"/>
                <w:bCs/>
                <w:i w:val="0"/>
                <w:caps w:val="0"/>
                <w:color w:val="000000"/>
                <w:spacing w:val="0"/>
                <w:kern w:val="2"/>
                <w:sz w:val="21"/>
                <w:szCs w:val="21"/>
                <w:vertAlign w:val="baseline"/>
                <w:lang w:val="en-US" w:eastAsia="zh-CN" w:bidi="ar-SA"/>
              </w:rPr>
              <w:t>olypropylene</w:t>
            </w:r>
          </w:p>
        </w:tc>
      </w:tr>
      <w:tr w14:paraId="3D74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2FD1CF63">
            <w:pPr>
              <w:jc w:val="left"/>
              <w:rPr>
                <w:rFonts w:hint="default" w:eastAsiaTheme="minorEastAsia"/>
                <w:vertAlign w:val="baseline"/>
                <w:lang w:val="en-US" w:eastAsia="zh-CN"/>
              </w:rPr>
            </w:pPr>
            <w:r>
              <w:rPr>
                <w:rFonts w:hint="eastAsia"/>
                <w:vertAlign w:val="baseline"/>
                <w:lang w:val="en-US" w:eastAsia="zh-CN"/>
              </w:rPr>
              <w:t>Size (DN)</w:t>
            </w:r>
          </w:p>
        </w:tc>
        <w:tc>
          <w:tcPr>
            <w:tcW w:w="2445" w:type="dxa"/>
          </w:tcPr>
          <w:p w14:paraId="41FA5B99">
            <w:pPr>
              <w:rPr>
                <w:rFonts w:hint="default" w:eastAsiaTheme="minorEastAsia"/>
                <w:vertAlign w:val="baseline"/>
                <w:lang w:val="en-US" w:eastAsia="zh-CN"/>
              </w:rPr>
            </w:pPr>
            <w:r>
              <w:rPr>
                <w:rFonts w:hint="eastAsia"/>
                <w:vertAlign w:val="baseline"/>
                <w:lang w:val="en-US" w:eastAsia="zh-CN"/>
              </w:rPr>
              <w:t>Dn50-dn315mm</w:t>
            </w:r>
          </w:p>
        </w:tc>
      </w:tr>
      <w:tr w14:paraId="1AD7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3EAC7F49">
            <w:pPr>
              <w:jc w:val="left"/>
              <w:rPr>
                <w:rFonts w:hint="default" w:eastAsiaTheme="minorEastAsia"/>
                <w:vertAlign w:val="baseline"/>
                <w:lang w:val="en-US" w:eastAsia="zh-CN"/>
              </w:rPr>
            </w:pPr>
            <w:r>
              <w:rPr>
                <w:rFonts w:hint="eastAsia"/>
                <w:vertAlign w:val="baseline"/>
                <w:lang w:val="en-US" w:eastAsia="zh-CN"/>
              </w:rPr>
              <w:t>Ring Stiffness(SN)</w:t>
            </w:r>
          </w:p>
        </w:tc>
        <w:tc>
          <w:tcPr>
            <w:tcW w:w="2445" w:type="dxa"/>
            <w:vAlign w:val="top"/>
          </w:tcPr>
          <w:p w14:paraId="2B0FD74F">
            <w:pPr>
              <w:rPr>
                <w:rFonts w:hint="default" w:eastAsiaTheme="minorEastAsia"/>
                <w:vertAlign w:val="baseline"/>
                <w:lang w:val="en-US" w:eastAsia="zh-CN"/>
              </w:rPr>
            </w:pPr>
            <w:r>
              <w:rPr>
                <w:rFonts w:hint="eastAsia"/>
                <w:vertAlign w:val="baseline"/>
                <w:lang w:val="en-US" w:eastAsia="zh-CN"/>
              </w:rPr>
              <w:t>SN8-SN40</w:t>
            </w:r>
          </w:p>
        </w:tc>
      </w:tr>
      <w:tr w14:paraId="625A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69969687">
            <w:pPr>
              <w:jc w:val="left"/>
              <w:rPr>
                <w:rFonts w:hint="default" w:eastAsiaTheme="minorEastAsia"/>
                <w:vertAlign w:val="baseline"/>
                <w:lang w:val="en-US" w:eastAsia="zh-CN"/>
              </w:rPr>
            </w:pPr>
            <w:r>
              <w:rPr>
                <w:rFonts w:hint="eastAsia"/>
                <w:vertAlign w:val="baseline"/>
                <w:lang w:val="en-US" w:eastAsia="zh-CN"/>
              </w:rPr>
              <w:t>Standard</w:t>
            </w:r>
          </w:p>
        </w:tc>
        <w:tc>
          <w:tcPr>
            <w:tcW w:w="2445" w:type="dxa"/>
          </w:tcPr>
          <w:p w14:paraId="4E1F26D3">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DL/T802.7</w:t>
            </w:r>
          </w:p>
        </w:tc>
      </w:tr>
      <w:tr w14:paraId="78F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672ADB98">
            <w:pPr>
              <w:jc w:val="left"/>
              <w:rPr>
                <w:rFonts w:hint="default" w:eastAsiaTheme="minorEastAsia"/>
                <w:vertAlign w:val="baseline"/>
                <w:lang w:val="en-US" w:eastAsia="zh-CN"/>
              </w:rPr>
            </w:pPr>
            <w:r>
              <w:rPr>
                <w:rFonts w:hint="eastAsia"/>
                <w:vertAlign w:val="baseline"/>
                <w:lang w:val="en-US" w:eastAsia="zh-CN"/>
              </w:rPr>
              <w:t>Length</w:t>
            </w:r>
          </w:p>
        </w:tc>
        <w:tc>
          <w:tcPr>
            <w:tcW w:w="2445" w:type="dxa"/>
            <w:vAlign w:val="center"/>
          </w:tcPr>
          <w:p w14:paraId="14D6F860">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6m,or 12m/pc</w:t>
            </w:r>
          </w:p>
        </w:tc>
      </w:tr>
    </w:tbl>
    <w:p w14:paraId="1E0B1733">
      <w:pPr>
        <w:pStyle w:val="2"/>
        <w:widowControl w:val="0"/>
        <w:numPr>
          <w:ilvl w:val="0"/>
          <w:numId w:val="0"/>
        </w:numPr>
        <w:tabs>
          <w:tab w:val="left" w:pos="312"/>
        </w:tabs>
        <w:jc w:val="both"/>
        <w:rPr>
          <w:rFonts w:hint="default" w:ascii="Calibri" w:hAnsi="Arial" w:cs="Arial"/>
          <w:b/>
          <w:bCs/>
          <w:sz w:val="24"/>
          <w:szCs w:val="24"/>
          <w:lang w:val="en-US" w:eastAsia="zh-CN"/>
        </w:rPr>
      </w:pPr>
    </w:p>
    <w:p w14:paraId="548BB29B">
      <w:pPr>
        <w:pStyle w:val="2"/>
        <w:widowControl w:val="0"/>
        <w:numPr>
          <w:ilvl w:val="0"/>
          <w:numId w:val="0"/>
        </w:numPr>
        <w:tabs>
          <w:tab w:val="left" w:pos="312"/>
        </w:tabs>
        <w:jc w:val="both"/>
        <w:rPr>
          <w:rFonts w:hint="default" w:ascii="Calibri" w:hAnsi="Arial" w:cs="Arial"/>
          <w:b/>
          <w:bCs/>
          <w:sz w:val="24"/>
          <w:szCs w:val="24"/>
          <w:lang w:val="en-US" w:eastAsia="zh-CN"/>
        </w:rPr>
      </w:pPr>
    </w:p>
    <w:p w14:paraId="422D7A7E">
      <w:pPr>
        <w:pStyle w:val="2"/>
        <w:widowControl w:val="0"/>
        <w:numPr>
          <w:ilvl w:val="0"/>
          <w:numId w:val="0"/>
        </w:numPr>
        <w:tabs>
          <w:tab w:val="left" w:pos="312"/>
        </w:tabs>
        <w:jc w:val="both"/>
        <w:rPr>
          <w:rFonts w:hint="default" w:ascii="Calibri" w:hAnsi="Arial" w:cs="Arial"/>
          <w:b/>
          <w:bCs/>
          <w:sz w:val="24"/>
          <w:szCs w:val="24"/>
          <w:lang w:val="en-US" w:eastAsia="zh-CN"/>
        </w:rPr>
      </w:pPr>
    </w:p>
    <w:p w14:paraId="048B72F6">
      <w:pPr>
        <w:pStyle w:val="2"/>
        <w:widowControl w:val="0"/>
        <w:numPr>
          <w:ilvl w:val="0"/>
          <w:numId w:val="0"/>
        </w:numPr>
        <w:tabs>
          <w:tab w:val="left" w:pos="312"/>
        </w:tabs>
        <w:jc w:val="both"/>
        <w:rPr>
          <w:rFonts w:hint="default" w:ascii="Calibri" w:hAnsi="Arial" w:cs="Arial"/>
          <w:b/>
          <w:bCs/>
          <w:sz w:val="24"/>
          <w:szCs w:val="24"/>
          <w:lang w:val="en-US" w:eastAsia="zh-CN"/>
        </w:rPr>
      </w:pPr>
    </w:p>
    <w:p w14:paraId="191D6222">
      <w:pPr>
        <w:pStyle w:val="2"/>
        <w:widowControl w:val="0"/>
        <w:numPr>
          <w:ilvl w:val="0"/>
          <w:numId w:val="0"/>
        </w:numPr>
        <w:tabs>
          <w:tab w:val="left" w:pos="312"/>
        </w:tabs>
        <w:jc w:val="both"/>
        <w:rPr>
          <w:rFonts w:hint="default" w:ascii="Calibri" w:hAnsi="Arial" w:cs="Arial"/>
          <w:b/>
          <w:bCs/>
          <w:sz w:val="24"/>
          <w:szCs w:val="24"/>
          <w:lang w:val="en-US" w:eastAsia="zh-CN"/>
        </w:rPr>
      </w:pPr>
    </w:p>
    <w:p w14:paraId="4E0A2F57">
      <w:pPr>
        <w:pStyle w:val="2"/>
        <w:widowControl w:val="0"/>
        <w:numPr>
          <w:ilvl w:val="0"/>
          <w:numId w:val="0"/>
        </w:numPr>
        <w:tabs>
          <w:tab w:val="left" w:pos="312"/>
        </w:tabs>
        <w:jc w:val="both"/>
        <w:rPr>
          <w:rFonts w:hint="default" w:ascii="Calibri" w:hAnsi="Arial" w:cs="Arial"/>
          <w:b/>
          <w:bCs/>
          <w:sz w:val="24"/>
          <w:szCs w:val="24"/>
          <w:lang w:val="en-US" w:eastAsia="zh-CN"/>
        </w:rPr>
      </w:pPr>
    </w:p>
    <w:p w14:paraId="168969E7">
      <w:pPr>
        <w:pStyle w:val="2"/>
        <w:widowControl w:val="0"/>
        <w:numPr>
          <w:ilvl w:val="0"/>
          <w:numId w:val="0"/>
        </w:numPr>
        <w:tabs>
          <w:tab w:val="left" w:pos="312"/>
        </w:tabs>
        <w:jc w:val="both"/>
        <w:rPr>
          <w:rFonts w:hint="default" w:ascii="Calibri" w:hAnsi="Arial" w:cs="Arial"/>
          <w:b/>
          <w:bCs/>
          <w:sz w:val="24"/>
          <w:szCs w:val="24"/>
          <w:lang w:val="en-US" w:eastAsia="zh-CN"/>
        </w:rPr>
      </w:pPr>
    </w:p>
    <w:p w14:paraId="78728E52">
      <w:pPr>
        <w:pStyle w:val="2"/>
        <w:widowControl w:val="0"/>
        <w:numPr>
          <w:ilvl w:val="0"/>
          <w:numId w:val="0"/>
        </w:numPr>
        <w:tabs>
          <w:tab w:val="left" w:pos="312"/>
        </w:tabs>
        <w:jc w:val="both"/>
        <w:rPr>
          <w:rFonts w:hint="default" w:ascii="Calibri" w:hAnsi="Arial" w:cs="Arial"/>
          <w:b/>
          <w:bCs/>
          <w:sz w:val="24"/>
          <w:szCs w:val="24"/>
          <w:lang w:val="en-US" w:eastAsia="zh-CN"/>
        </w:rPr>
      </w:pPr>
    </w:p>
    <w:p w14:paraId="49B4EAB1">
      <w:pPr>
        <w:pStyle w:val="2"/>
        <w:widowControl w:val="0"/>
        <w:numPr>
          <w:ilvl w:val="0"/>
          <w:numId w:val="0"/>
        </w:numPr>
        <w:tabs>
          <w:tab w:val="left" w:pos="312"/>
        </w:tabs>
        <w:jc w:val="both"/>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  </w:t>
      </w:r>
      <w:r>
        <w:rPr>
          <w:rFonts w:hint="default" w:ascii="Calibri" w:hAnsi="Arial" w:cs="Arial"/>
          <w:b/>
          <w:bCs/>
          <w:sz w:val="24"/>
          <w:szCs w:val="24"/>
          <w:lang w:val="en-US" w:eastAsia="zh-CN"/>
        </w:rPr>
        <w:drawing>
          <wp:inline distT="0" distB="0" distL="114300" distR="114300">
            <wp:extent cx="2737485" cy="3098800"/>
            <wp:effectExtent l="0" t="0" r="5715" b="6350"/>
            <wp:docPr id="34" name="图片 34" descr="微信图片_2019110108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91101083523"/>
                    <pic:cNvPicPr>
                      <a:picLocks noChangeAspect="1"/>
                    </pic:cNvPicPr>
                  </pic:nvPicPr>
                  <pic:blipFill>
                    <a:blip r:embed="rId50"/>
                    <a:srcRect t="9443"/>
                    <a:stretch>
                      <a:fillRect/>
                    </a:stretch>
                  </pic:blipFill>
                  <pic:spPr>
                    <a:xfrm>
                      <a:off x="0" y="0"/>
                      <a:ext cx="2737485" cy="3098800"/>
                    </a:xfrm>
                    <a:prstGeom prst="rect">
                      <a:avLst/>
                    </a:prstGeom>
                  </pic:spPr>
                </pic:pic>
              </a:graphicData>
            </a:graphic>
          </wp:inline>
        </w:drawing>
      </w:r>
    </w:p>
    <w:p w14:paraId="4674101A">
      <w:pPr>
        <w:pStyle w:val="2"/>
        <w:widowControl w:val="0"/>
        <w:numPr>
          <w:ilvl w:val="0"/>
          <w:numId w:val="0"/>
        </w:numPr>
        <w:tabs>
          <w:tab w:val="left" w:pos="312"/>
        </w:tabs>
        <w:jc w:val="both"/>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84864" behindDoc="0" locked="0" layoutInCell="1" allowOverlap="1">
                <wp:simplePos x="0" y="0"/>
                <wp:positionH relativeFrom="column">
                  <wp:posOffset>101600</wp:posOffset>
                </wp:positionH>
                <wp:positionV relativeFrom="paragraph">
                  <wp:posOffset>81915</wp:posOffset>
                </wp:positionV>
                <wp:extent cx="6052185" cy="1141730"/>
                <wp:effectExtent l="0" t="0" r="5715" b="1270"/>
                <wp:wrapNone/>
                <wp:docPr id="21" name="文本框 21"/>
                <wp:cNvGraphicFramePr/>
                <a:graphic xmlns:a="http://schemas.openxmlformats.org/drawingml/2006/main">
                  <a:graphicData uri="http://schemas.microsoft.com/office/word/2010/wordprocessingShape">
                    <wps:wsp>
                      <wps:cNvSpPr txBox="1"/>
                      <wps:spPr>
                        <a:xfrm>
                          <a:off x="0" y="0"/>
                          <a:ext cx="6052185" cy="1141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A1CDBB">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336ED2EE">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default" w:ascii="Arial" w:hAnsi="Arial" w:eastAsia="宋体" w:cs="Arial"/>
                                <w:b w:val="0"/>
                                <w:bCs/>
                                <w:i w:val="0"/>
                                <w:caps w:val="0"/>
                                <w:color w:val="000000"/>
                                <w:spacing w:val="0"/>
                                <w:kern w:val="2"/>
                                <w:sz w:val="21"/>
                                <w:szCs w:val="21"/>
                                <w:vertAlign w:val="baseline"/>
                                <w:lang w:val="en-US" w:eastAsia="zh-CN" w:bidi="ar-SA"/>
                              </w:rPr>
                              <w:t>MPP pipes use modified polypropylene as the main raw material. It has the characteristics of high temperature resistance and external pressure resistance, and is suitable for cable conduit pipes of high-voltage transmission lines above 10KV. MPP is divided into excavation type and trenchless type.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6.45pt;height:89.9pt;width:476.55pt;z-index:251684864;mso-width-relative:page;mso-height-relative:page;" fillcolor="#FFFFFF [3201]" filled="t" stroked="f" coordsize="21600,21600" o:gfxdata="UEsDBAoAAAAAAIdO4kAAAAAAAAAAAAAAAAAEAAAAZHJzL1BLAwQUAAAACACHTuJAfoKEsdQAAAAJ&#10;AQAADwAAAGRycy9kb3ducmV2LnhtbE2PzU7DMBCE70i8g7VI3KiTCAWSxukBiSsSbenZjZc4qr2O&#10;bPf36VlOcFrNzmr2m2518U6cMKYpkIJyUYBAGoKZaFSw3bw/vYJIWZPRLhAquGKCVX9/1+nWhDN9&#10;4mmdR8EhlFqtwOY8t1KmwaLXaRFmJPa+Q/Q6s4yjNFGfOdw7WRVFLb2eiD9YPeObxeGwPnoFu9Hf&#10;dl/lHK3x7pk+btfNNkxKPT6UxRJExkv+O4ZffEaHnpn24UgmCce65iqZZ9WAYL+pmxLEnhdN9QKy&#10;7+T/Bv0PUEsDBBQAAAAIAIdO4kCskDyUUwIAAJIEAAAOAAAAZHJzL2Uyb0RvYy54bWytVMFuEzEQ&#10;vSPxD5bvdLNp0paomyq0CkKqaKWCODteb3Ylr8fYTnbLB8AfcOLCne/qd/DsTdpSOPRADs54Zjwz&#10;783Mnp71rWZb5XxDpuD5wYgzZSSVjVkX/OOH5asTznwQphSajCr4rfL8bP7yxWlnZ2pMNelSOYYg&#10;xs86W/A6BDvLMi9r1Qp/QFYZGCtyrQi4unVWOtEhequz8Wh0lHXkSutIKu+hvRiMfBfRPScgVVUj&#10;1QXJTatMGKI6pUUAJF831vN5qraqlAxXVeVVYLrgQBrSiSSQV/HM5qditnbC1o3clSCeU8ITTK1o&#10;DJLeh7oQQbCNa/4K1TbSkacqHEhqswFIYgQo8tETbm5qYVXCAqq9vSfd/7+w8v322rGmLPg458yI&#10;Fh2/+/7t7sevu59fGXQgqLN+Br8bC8/Qv6EeY7PXeygj7r5ybfwHIgY76L29p1f1gUkoj0bTcX4y&#10;5UzClueT/PgwNSB7eG6dD28VtSwKBXfoX6JVbC99QClw3bvEbJ50Uy4brdPFrVfn2rGtQK+X6Rer&#10;xJM/3LRhHWo5nI5SZEPx/eCnDdwj2gFVlEK/6ncUrKi8BQOOhiHyVi4bVHkpfLgWDlMD0NircIWj&#10;0oQktJM4q8l9+Zc++qOZsHLWYQoL7j9vhFOc6XcGbX6dTyZxbNNlMj0e4+IeW1aPLWbTnhPAo5Oo&#10;LonRP+i9WDlqP2H9FjErTMJI5C542IvnYdgNrK9Ui0VywqBaES7NjZUxdKTa0GITqGpSSyJNAzc7&#10;9jCqifbdWsVdeHxPXg+fk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oKEsdQAAAAJAQAADwAA&#10;AAAAAAABACAAAAAiAAAAZHJzL2Rvd25yZXYueG1sUEsBAhQAFAAAAAgAh07iQKyQPJRTAgAAkgQA&#10;AA4AAAAAAAAAAQAgAAAAIwEAAGRycy9lMm9Eb2MueG1sUEsFBgAAAAAGAAYAWQEAAOgFAAAAAA==&#10;">
                <v:fill on="t" focussize="0,0"/>
                <v:stroke on="f" weight="0.5pt"/>
                <v:imagedata o:title=""/>
                <o:lock v:ext="edit" aspectratio="f"/>
                <v:textbox>
                  <w:txbxContent>
                    <w:p w14:paraId="3EA1CDBB">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336ED2EE">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default" w:ascii="Arial" w:hAnsi="Arial" w:eastAsia="宋体" w:cs="Arial"/>
                          <w:b w:val="0"/>
                          <w:bCs/>
                          <w:i w:val="0"/>
                          <w:caps w:val="0"/>
                          <w:color w:val="000000"/>
                          <w:spacing w:val="0"/>
                          <w:kern w:val="2"/>
                          <w:sz w:val="21"/>
                          <w:szCs w:val="21"/>
                          <w:vertAlign w:val="baseline"/>
                          <w:lang w:val="en-US" w:eastAsia="zh-CN" w:bidi="ar-SA"/>
                        </w:rPr>
                        <w:t>MPP pipes use modified polypropylene as the main raw material. It has the characteristics of high temperature resistance and external pressure resistance, and is suitable for cable conduit pipes of high-voltage transmission lines above 10KV. MPP is divided into excavation type and trenchless type.</w:t>
                      </w:r>
                    </w:p>
                  </w:txbxContent>
                </v:textbox>
              </v:shape>
            </w:pict>
          </mc:Fallback>
        </mc:AlternateContent>
      </w:r>
    </w:p>
    <w:p w14:paraId="029B05EC">
      <w:pPr>
        <w:pStyle w:val="2"/>
        <w:widowControl w:val="0"/>
        <w:numPr>
          <w:ilvl w:val="0"/>
          <w:numId w:val="0"/>
        </w:numPr>
        <w:tabs>
          <w:tab w:val="left" w:pos="312"/>
        </w:tabs>
        <w:jc w:val="both"/>
        <w:rPr>
          <w:rFonts w:hint="default" w:ascii="Calibri" w:hAnsi="Arial" w:cs="Arial"/>
          <w:b/>
          <w:bCs/>
          <w:sz w:val="24"/>
          <w:szCs w:val="24"/>
          <w:lang w:val="en-US" w:eastAsia="zh-CN"/>
        </w:rPr>
      </w:pPr>
    </w:p>
    <w:p w14:paraId="4236405A">
      <w:pPr>
        <w:pStyle w:val="2"/>
        <w:widowControl w:val="0"/>
        <w:numPr>
          <w:ilvl w:val="0"/>
          <w:numId w:val="0"/>
        </w:numPr>
        <w:tabs>
          <w:tab w:val="left" w:pos="312"/>
        </w:tabs>
        <w:jc w:val="both"/>
        <w:rPr>
          <w:rFonts w:hint="default" w:ascii="Calibri" w:hAnsi="Arial" w:cs="Arial"/>
          <w:b/>
          <w:bCs/>
          <w:sz w:val="24"/>
          <w:szCs w:val="24"/>
          <w:lang w:val="en-US" w:eastAsia="zh-CN"/>
        </w:rPr>
      </w:pPr>
    </w:p>
    <w:p w14:paraId="4968A13C">
      <w:pPr>
        <w:pStyle w:val="2"/>
        <w:widowControl w:val="0"/>
        <w:numPr>
          <w:ilvl w:val="0"/>
          <w:numId w:val="0"/>
        </w:numPr>
        <w:tabs>
          <w:tab w:val="left" w:pos="312"/>
        </w:tabs>
        <w:jc w:val="both"/>
        <w:rPr>
          <w:rFonts w:hint="default" w:ascii="Calibri" w:hAnsi="Arial" w:cs="Arial"/>
          <w:b/>
          <w:bCs/>
          <w:sz w:val="24"/>
          <w:szCs w:val="24"/>
          <w:lang w:val="en-US" w:eastAsia="zh-CN"/>
        </w:rPr>
      </w:pPr>
    </w:p>
    <w:p w14:paraId="04492BAC">
      <w:pPr>
        <w:pStyle w:val="2"/>
        <w:widowControl w:val="0"/>
        <w:numPr>
          <w:ilvl w:val="0"/>
          <w:numId w:val="0"/>
        </w:numPr>
        <w:tabs>
          <w:tab w:val="left" w:pos="312"/>
        </w:tabs>
        <w:jc w:val="both"/>
        <w:rPr>
          <w:rFonts w:hint="default" w:ascii="Calibri" w:hAnsi="Arial" w:cs="Arial"/>
          <w:b/>
          <w:bCs/>
          <w:sz w:val="24"/>
          <w:szCs w:val="24"/>
          <w:lang w:val="en-US" w:eastAsia="zh-CN"/>
        </w:rPr>
      </w:pPr>
    </w:p>
    <w:p w14:paraId="7A4A3A63">
      <w:pPr>
        <w:pStyle w:val="2"/>
        <w:widowControl w:val="0"/>
        <w:numPr>
          <w:ilvl w:val="0"/>
          <w:numId w:val="0"/>
        </w:numPr>
        <w:tabs>
          <w:tab w:val="left" w:pos="312"/>
        </w:tabs>
        <w:jc w:val="both"/>
        <w:rPr>
          <w:rFonts w:hint="default" w:ascii="Calibri" w:hAnsi="Arial" w:cs="Arial"/>
          <w:b/>
          <w:bCs/>
          <w:sz w:val="24"/>
          <w:szCs w:val="24"/>
          <w:lang w:val="en-US" w:eastAsia="zh-CN"/>
        </w:rPr>
      </w:pPr>
    </w:p>
    <w:p w14:paraId="4910A903">
      <w:pPr>
        <w:pStyle w:val="2"/>
        <w:widowControl w:val="0"/>
        <w:numPr>
          <w:ilvl w:val="0"/>
          <w:numId w:val="0"/>
        </w:numPr>
        <w:tabs>
          <w:tab w:val="left" w:pos="312"/>
        </w:tabs>
        <w:jc w:val="both"/>
        <w:rPr>
          <w:rFonts w:hint="default" w:ascii="Calibri" w:hAnsi="Arial" w:cs="Arial"/>
          <w:b/>
          <w:bCs/>
          <w:sz w:val="24"/>
          <w:szCs w:val="24"/>
          <w:lang w:val="en-US" w:eastAsia="zh-CN"/>
        </w:rPr>
      </w:pPr>
    </w:p>
    <w:p w14:paraId="4D56775D">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HDPE Double wall &amp; Single Wall Corrugated </w:t>
      </w:r>
      <w:r>
        <w:rPr>
          <w:rFonts w:hint="default" w:ascii="Calibri" w:hAnsi="Arial" w:cs="Arial"/>
          <w:b/>
          <w:bCs/>
          <w:sz w:val="24"/>
          <w:szCs w:val="24"/>
          <w:lang w:val="en-US" w:eastAsia="zh-CN"/>
        </w:rPr>
        <w:t>Pipes</w:t>
      </w:r>
      <w:r>
        <w:rPr>
          <w:rFonts w:hint="eastAsia" w:ascii="Calibri" w:hAnsi="Arial" w:cs="Arial"/>
          <w:b/>
          <w:bCs/>
          <w:sz w:val="24"/>
          <w:szCs w:val="24"/>
          <w:lang w:val="en-US" w:eastAsia="zh-CN"/>
        </w:rPr>
        <w:t xml:space="preserve"> for Power &amp; Telecom</w:t>
      </w:r>
    </w:p>
    <w:p w14:paraId="5A79E0E8">
      <w:pPr>
        <w:tabs>
          <w:tab w:val="left" w:pos="6307"/>
        </w:tabs>
        <w:bidi w:val="0"/>
        <w:jc w:val="left"/>
        <w:rPr>
          <w:rFonts w:hint="default" w:ascii="Arial" w:hAnsi="Arial" w:eastAsia="HelveticaNeue" w:cs="Arial"/>
          <w:color w:val="auto"/>
          <w:sz w:val="21"/>
          <w:szCs w:val="21"/>
        </w:rPr>
      </w:pPr>
    </w:p>
    <w:tbl>
      <w:tblPr>
        <w:tblStyle w:val="7"/>
        <w:tblpPr w:leftFromText="180" w:rightFromText="180" w:vertAnchor="text" w:horzAnchor="page" w:tblpX="5885" w:tblpY="12"/>
        <w:tblOverlap w:val="never"/>
        <w:tblW w:w="52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6"/>
        <w:gridCol w:w="1598"/>
        <w:gridCol w:w="1231"/>
        <w:gridCol w:w="1020"/>
      </w:tblGrid>
      <w:tr w14:paraId="730D1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16" w:type="dxa"/>
            <w:shd w:val="clear" w:color="auto" w:fill="auto"/>
            <w:vAlign w:val="center"/>
          </w:tcPr>
          <w:p w14:paraId="26965971">
            <w:pPr>
              <w:pStyle w:val="12"/>
              <w:tabs>
                <w:tab w:val="left" w:pos="640"/>
                <w:tab w:val="center" w:pos="1060"/>
              </w:tabs>
              <w:spacing w:before="0" w:line="320" w:lineRule="exact"/>
              <w:ind w:right="-74" w:rightChars="0"/>
              <w:jc w:val="center"/>
              <w:rPr>
                <w:rFonts w:hint="default" w:ascii="Calibri" w:hAnsi="Calibri" w:cs="Calibri"/>
                <w:b/>
                <w:color w:val="auto"/>
                <w:sz w:val="22"/>
                <w:lang w:val="en-US" w:eastAsia="zh-CN"/>
              </w:rPr>
            </w:pPr>
            <w:r>
              <w:rPr>
                <w:rFonts w:hint="default" w:ascii="Calibri" w:hAnsi="Calibri" w:cs="Calibri"/>
                <w:b/>
                <w:color w:val="auto"/>
                <w:sz w:val="22"/>
                <w:lang w:val="en-US" w:eastAsia="zh-CN"/>
              </w:rPr>
              <w:t>Specification</w:t>
            </w:r>
          </w:p>
          <w:p w14:paraId="32DBB2C3">
            <w:pPr>
              <w:pStyle w:val="12"/>
              <w:tabs>
                <w:tab w:val="left" w:pos="1448"/>
                <w:tab w:val="center" w:pos="2082"/>
              </w:tabs>
              <w:spacing w:before="0" w:line="320" w:lineRule="exact"/>
              <w:ind w:right="-2070" w:rightChars="0" w:firstLine="221" w:firstLineChars="100"/>
              <w:jc w:val="both"/>
              <w:rPr>
                <w:rFonts w:hint="default" w:ascii="Calibri" w:hAnsi="Calibri" w:eastAsia="Microsoft JhengHei" w:cs="Calibri"/>
                <w:b/>
                <w:color w:val="auto"/>
                <w:sz w:val="22"/>
              </w:rPr>
            </w:pPr>
            <w:r>
              <w:rPr>
                <w:rFonts w:hint="default" w:ascii="Calibri" w:hAnsi="Calibri" w:cs="Calibri"/>
                <w:b/>
                <w:color w:val="auto"/>
                <w:sz w:val="22"/>
                <w:lang w:val="en-US" w:eastAsia="zh-CN"/>
              </w:rPr>
              <w:t>DN</w:t>
            </w:r>
            <w:r>
              <w:rPr>
                <w:rFonts w:hint="default" w:ascii="Calibri" w:hAnsi="Calibri" w:eastAsia="Microsoft JhengHei" w:cs="Calibri"/>
                <w:b/>
                <w:color w:val="auto"/>
                <w:sz w:val="22"/>
              </w:rPr>
              <w:t>（mm)</w:t>
            </w:r>
          </w:p>
        </w:tc>
        <w:tc>
          <w:tcPr>
            <w:tcW w:w="1598" w:type="dxa"/>
            <w:shd w:val="clear" w:color="auto" w:fill="auto"/>
            <w:vAlign w:val="center"/>
          </w:tcPr>
          <w:p w14:paraId="5549DC0E">
            <w:pPr>
              <w:pStyle w:val="12"/>
              <w:spacing w:before="0" w:line="337" w:lineRule="exact"/>
              <w:jc w:val="center"/>
              <w:rPr>
                <w:rFonts w:hint="default" w:ascii="Calibri" w:hAnsi="Calibri" w:eastAsia="宋体" w:cs="Calibri"/>
                <w:b/>
                <w:color w:val="auto"/>
                <w:sz w:val="22"/>
                <w:lang w:val="en-US" w:eastAsia="zh-CN"/>
              </w:rPr>
            </w:pPr>
            <w:r>
              <w:rPr>
                <w:rFonts w:hint="default" w:ascii="Calibri" w:hAnsi="Calibri" w:cs="Calibri"/>
                <w:b/>
                <w:color w:val="auto"/>
                <w:sz w:val="22"/>
                <w:lang w:val="en-US" w:eastAsia="zh-CN"/>
              </w:rPr>
              <w:t>Type</w:t>
            </w:r>
          </w:p>
        </w:tc>
        <w:tc>
          <w:tcPr>
            <w:tcW w:w="1231" w:type="dxa"/>
            <w:shd w:val="clear" w:color="auto" w:fill="auto"/>
            <w:vAlign w:val="center"/>
          </w:tcPr>
          <w:p w14:paraId="224BB75A">
            <w:pPr>
              <w:pStyle w:val="12"/>
              <w:spacing w:before="0" w:line="337" w:lineRule="exact"/>
              <w:jc w:val="center"/>
              <w:rPr>
                <w:rFonts w:hint="default" w:ascii="Calibri" w:hAnsi="Calibri" w:eastAsia="宋体" w:cs="Calibri"/>
                <w:b/>
                <w:color w:val="auto"/>
                <w:sz w:val="22"/>
                <w:lang w:val="en-US" w:eastAsia="zh-CN"/>
              </w:rPr>
            </w:pPr>
            <w:r>
              <w:rPr>
                <w:rFonts w:hint="default" w:ascii="Calibri" w:hAnsi="Calibri" w:cs="Calibri"/>
                <w:b/>
                <w:color w:val="auto"/>
                <w:sz w:val="22"/>
                <w:lang w:val="en-US" w:eastAsia="zh-CN"/>
              </w:rPr>
              <w:t>OD(mm)</w:t>
            </w:r>
          </w:p>
        </w:tc>
        <w:tc>
          <w:tcPr>
            <w:tcW w:w="1020" w:type="dxa"/>
            <w:shd w:val="clear" w:color="auto" w:fill="auto"/>
            <w:vAlign w:val="center"/>
          </w:tcPr>
          <w:p w14:paraId="1D8FB31D">
            <w:pPr>
              <w:pStyle w:val="12"/>
              <w:wordWrap/>
              <w:spacing w:before="0" w:line="337" w:lineRule="exact"/>
              <w:ind w:right="-54" w:rightChars="0"/>
              <w:jc w:val="center"/>
              <w:rPr>
                <w:rFonts w:hint="default" w:ascii="Calibri" w:hAnsi="Calibri" w:eastAsia="宋体" w:cs="Calibri"/>
                <w:b/>
                <w:color w:val="auto"/>
                <w:sz w:val="22"/>
                <w:lang w:val="en-US" w:eastAsia="zh-CN"/>
              </w:rPr>
            </w:pPr>
            <w:r>
              <w:rPr>
                <w:rFonts w:hint="default" w:ascii="Calibri" w:hAnsi="Calibri" w:cs="Calibri"/>
                <w:b/>
                <w:color w:val="auto"/>
                <w:sz w:val="22"/>
                <w:lang w:val="en-US" w:eastAsia="zh-CN"/>
              </w:rPr>
              <w:t>ID(mm)</w:t>
            </w:r>
          </w:p>
        </w:tc>
      </w:tr>
      <w:tr w14:paraId="4CA5B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16" w:type="dxa"/>
            <w:shd w:val="clear" w:color="auto" w:fill="auto"/>
          </w:tcPr>
          <w:p w14:paraId="3A2220B2">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16,20,25,32</w:t>
            </w:r>
          </w:p>
        </w:tc>
        <w:tc>
          <w:tcPr>
            <w:tcW w:w="1598" w:type="dxa"/>
            <w:shd w:val="clear" w:color="auto" w:fill="auto"/>
          </w:tcPr>
          <w:p w14:paraId="2146E19E">
            <w:pPr>
              <w:pStyle w:val="12"/>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 wall</w:t>
            </w:r>
          </w:p>
        </w:tc>
        <w:tc>
          <w:tcPr>
            <w:tcW w:w="1231" w:type="dxa"/>
            <w:shd w:val="clear" w:color="auto" w:fill="auto"/>
          </w:tcPr>
          <w:p w14:paraId="2701CD32">
            <w:pPr>
              <w:pStyle w:val="12"/>
              <w:spacing w:before="0" w:line="337" w:lineRule="exact"/>
              <w:ind w:right="-5" w:rightChars="0"/>
              <w:jc w:val="center"/>
              <w:rPr>
                <w:rFonts w:hint="default" w:ascii="Calibri" w:hAnsi="Calibri" w:cs="Calibri"/>
                <w:b w:val="0"/>
                <w:bCs/>
                <w:color w:val="auto"/>
                <w:sz w:val="22"/>
                <w:lang w:val="en-US" w:eastAsia="zh-CN"/>
              </w:rPr>
            </w:pPr>
          </w:p>
        </w:tc>
        <w:tc>
          <w:tcPr>
            <w:tcW w:w="1020" w:type="dxa"/>
            <w:shd w:val="clear" w:color="auto" w:fill="auto"/>
          </w:tcPr>
          <w:p w14:paraId="78B525F6">
            <w:pPr>
              <w:pStyle w:val="12"/>
              <w:spacing w:before="0" w:line="337" w:lineRule="exact"/>
              <w:ind w:right="-5" w:rightChars="0"/>
              <w:jc w:val="center"/>
              <w:rPr>
                <w:rFonts w:hint="default" w:ascii="Calibri" w:hAnsi="Calibri" w:cs="Calibri"/>
                <w:b w:val="0"/>
                <w:bCs/>
                <w:color w:val="auto"/>
                <w:sz w:val="22"/>
                <w:lang w:val="en-US" w:eastAsia="zh-CN"/>
              </w:rPr>
            </w:pPr>
          </w:p>
        </w:tc>
      </w:tr>
      <w:tr w14:paraId="3972C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16" w:type="dxa"/>
            <w:shd w:val="clear" w:color="auto" w:fill="auto"/>
          </w:tcPr>
          <w:p w14:paraId="58E5F4C1">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50</w:t>
            </w:r>
          </w:p>
        </w:tc>
        <w:tc>
          <w:tcPr>
            <w:tcW w:w="1598" w:type="dxa"/>
            <w:shd w:val="clear" w:color="auto" w:fill="auto"/>
          </w:tcPr>
          <w:p w14:paraId="300EFA13">
            <w:pPr>
              <w:pStyle w:val="12"/>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Single&amp;double</w:t>
            </w:r>
          </w:p>
        </w:tc>
        <w:tc>
          <w:tcPr>
            <w:tcW w:w="1231" w:type="dxa"/>
            <w:shd w:val="clear" w:color="auto" w:fill="auto"/>
          </w:tcPr>
          <w:p w14:paraId="345752FF">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50</w:t>
            </w:r>
          </w:p>
        </w:tc>
        <w:tc>
          <w:tcPr>
            <w:tcW w:w="1020" w:type="dxa"/>
            <w:shd w:val="clear" w:color="auto" w:fill="auto"/>
          </w:tcPr>
          <w:p w14:paraId="3FD8141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40</w:t>
            </w:r>
          </w:p>
        </w:tc>
      </w:tr>
      <w:tr w14:paraId="56D1C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16" w:type="dxa"/>
          </w:tcPr>
          <w:p w14:paraId="2F417181">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60</w:t>
            </w:r>
          </w:p>
        </w:tc>
        <w:tc>
          <w:tcPr>
            <w:tcW w:w="1598" w:type="dxa"/>
            <w:vAlign w:val="top"/>
          </w:tcPr>
          <w:p w14:paraId="53B39C80">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 wall</w:t>
            </w:r>
          </w:p>
        </w:tc>
        <w:tc>
          <w:tcPr>
            <w:tcW w:w="1231" w:type="dxa"/>
          </w:tcPr>
          <w:p w14:paraId="45C79E33">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60</w:t>
            </w:r>
          </w:p>
        </w:tc>
        <w:tc>
          <w:tcPr>
            <w:tcW w:w="1020" w:type="dxa"/>
          </w:tcPr>
          <w:p w14:paraId="3B7FA64F">
            <w:pPr>
              <w:pStyle w:val="12"/>
              <w:spacing w:before="0" w:line="337" w:lineRule="exact"/>
              <w:ind w:right="-5" w:rightChars="0" w:firstLine="220" w:firstLineChars="10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53</w:t>
            </w:r>
          </w:p>
        </w:tc>
      </w:tr>
      <w:tr w14:paraId="2A943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16" w:type="dxa"/>
          </w:tcPr>
          <w:p w14:paraId="099BCD4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63</w:t>
            </w:r>
          </w:p>
        </w:tc>
        <w:tc>
          <w:tcPr>
            <w:tcW w:w="1598" w:type="dxa"/>
            <w:vAlign w:val="top"/>
          </w:tcPr>
          <w:p w14:paraId="749CE927">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 wall</w:t>
            </w:r>
          </w:p>
        </w:tc>
        <w:tc>
          <w:tcPr>
            <w:tcW w:w="1231" w:type="dxa"/>
          </w:tcPr>
          <w:p w14:paraId="096594D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63</w:t>
            </w:r>
          </w:p>
        </w:tc>
        <w:tc>
          <w:tcPr>
            <w:tcW w:w="1020" w:type="dxa"/>
          </w:tcPr>
          <w:p w14:paraId="486F3CFF">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50</w:t>
            </w:r>
          </w:p>
        </w:tc>
      </w:tr>
      <w:tr w14:paraId="4B62B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16" w:type="dxa"/>
          </w:tcPr>
          <w:p w14:paraId="08E21761">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75</w:t>
            </w:r>
          </w:p>
        </w:tc>
        <w:tc>
          <w:tcPr>
            <w:tcW w:w="1598" w:type="dxa"/>
          </w:tcPr>
          <w:p w14:paraId="27D7F153">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Single&amp;double</w:t>
            </w:r>
          </w:p>
        </w:tc>
        <w:tc>
          <w:tcPr>
            <w:tcW w:w="1231" w:type="dxa"/>
          </w:tcPr>
          <w:p w14:paraId="4E5D6F2B">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75</w:t>
            </w:r>
          </w:p>
        </w:tc>
        <w:tc>
          <w:tcPr>
            <w:tcW w:w="1020" w:type="dxa"/>
          </w:tcPr>
          <w:p w14:paraId="7205E767">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60</w:t>
            </w:r>
          </w:p>
        </w:tc>
      </w:tr>
      <w:tr w14:paraId="06C32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16" w:type="dxa"/>
          </w:tcPr>
          <w:p w14:paraId="5BCD585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90</w:t>
            </w:r>
          </w:p>
        </w:tc>
        <w:tc>
          <w:tcPr>
            <w:tcW w:w="1598" w:type="dxa"/>
          </w:tcPr>
          <w:p w14:paraId="15945406">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Single&amp;double</w:t>
            </w:r>
          </w:p>
        </w:tc>
        <w:tc>
          <w:tcPr>
            <w:tcW w:w="1231" w:type="dxa"/>
          </w:tcPr>
          <w:p w14:paraId="23B1D1D6">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90</w:t>
            </w:r>
          </w:p>
        </w:tc>
        <w:tc>
          <w:tcPr>
            <w:tcW w:w="1020" w:type="dxa"/>
          </w:tcPr>
          <w:p w14:paraId="46A8DBA7">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80</w:t>
            </w:r>
          </w:p>
        </w:tc>
      </w:tr>
      <w:tr w14:paraId="24E2E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16" w:type="dxa"/>
          </w:tcPr>
          <w:p w14:paraId="1BB8B324">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110</w:t>
            </w:r>
          </w:p>
        </w:tc>
        <w:tc>
          <w:tcPr>
            <w:tcW w:w="1598" w:type="dxa"/>
          </w:tcPr>
          <w:p w14:paraId="308ED671">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Single&amp;double</w:t>
            </w:r>
          </w:p>
        </w:tc>
        <w:tc>
          <w:tcPr>
            <w:tcW w:w="1231" w:type="dxa"/>
          </w:tcPr>
          <w:p w14:paraId="1A2DE4E7">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110</w:t>
            </w:r>
          </w:p>
        </w:tc>
        <w:tc>
          <w:tcPr>
            <w:tcW w:w="1020" w:type="dxa"/>
          </w:tcPr>
          <w:p w14:paraId="1543710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95</w:t>
            </w:r>
          </w:p>
        </w:tc>
      </w:tr>
      <w:tr w14:paraId="73A6E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16" w:type="dxa"/>
          </w:tcPr>
          <w:p w14:paraId="3CC39C3F">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116</w:t>
            </w:r>
          </w:p>
        </w:tc>
        <w:tc>
          <w:tcPr>
            <w:tcW w:w="1598" w:type="dxa"/>
          </w:tcPr>
          <w:p w14:paraId="50899919">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Single&amp;double</w:t>
            </w:r>
          </w:p>
        </w:tc>
        <w:tc>
          <w:tcPr>
            <w:tcW w:w="1231" w:type="dxa"/>
          </w:tcPr>
          <w:p w14:paraId="16103C1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116</w:t>
            </w:r>
          </w:p>
        </w:tc>
        <w:tc>
          <w:tcPr>
            <w:tcW w:w="1020" w:type="dxa"/>
          </w:tcPr>
          <w:p w14:paraId="033D4FCB">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100</w:t>
            </w:r>
          </w:p>
        </w:tc>
      </w:tr>
      <w:tr w14:paraId="527AF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16" w:type="dxa"/>
          </w:tcPr>
          <w:p w14:paraId="4DA2CA1F">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160</w:t>
            </w:r>
          </w:p>
        </w:tc>
        <w:tc>
          <w:tcPr>
            <w:tcW w:w="1598" w:type="dxa"/>
          </w:tcPr>
          <w:p w14:paraId="7DB825E5">
            <w:pPr>
              <w:spacing w:before="0" w:line="337" w:lineRule="exact"/>
              <w:ind w:right="-5" w:rightChars="0"/>
              <w:jc w:val="center"/>
              <w:rPr>
                <w:rFonts w:hint="default" w:ascii="Calibri" w:hAnsi="Calibri" w:cs="Calibri"/>
                <w:b w:val="0"/>
                <w:bCs/>
                <w:color w:val="auto"/>
                <w:sz w:val="22"/>
                <w:lang w:val="en-US" w:eastAsia="zh-CN"/>
              </w:rPr>
            </w:pPr>
            <w:r>
              <w:rPr>
                <w:rFonts w:hint="eastAsia" w:ascii="Calibri" w:hAnsi="Calibri" w:cs="Calibri"/>
                <w:b w:val="0"/>
                <w:bCs/>
                <w:color w:val="auto"/>
                <w:sz w:val="22"/>
                <w:lang w:val="en-US" w:eastAsia="zh-CN"/>
              </w:rPr>
              <w:t>Double wall</w:t>
            </w:r>
          </w:p>
        </w:tc>
        <w:tc>
          <w:tcPr>
            <w:tcW w:w="1231" w:type="dxa"/>
          </w:tcPr>
          <w:p w14:paraId="7AE71130">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160</w:t>
            </w:r>
          </w:p>
        </w:tc>
        <w:tc>
          <w:tcPr>
            <w:tcW w:w="1020" w:type="dxa"/>
          </w:tcPr>
          <w:p w14:paraId="0D21A1B6">
            <w:pPr>
              <w:pStyle w:val="12"/>
              <w:spacing w:before="0" w:line="337" w:lineRule="exact"/>
              <w:ind w:right="-5" w:rightChars="0"/>
              <w:jc w:val="center"/>
              <w:rPr>
                <w:rFonts w:hint="default" w:ascii="Calibri" w:hAnsi="Calibri" w:cs="Calibri"/>
                <w:b w:val="0"/>
                <w:bCs/>
                <w:color w:val="auto"/>
                <w:sz w:val="22"/>
                <w:lang w:val="en-US" w:eastAsia="zh-CN"/>
              </w:rPr>
            </w:pPr>
            <w:r>
              <w:rPr>
                <w:rFonts w:hint="default" w:ascii="Calibri" w:hAnsi="Calibri" w:cs="Calibri"/>
                <w:b w:val="0"/>
                <w:bCs/>
                <w:color w:val="auto"/>
                <w:sz w:val="22"/>
                <w:lang w:val="en-US" w:eastAsia="zh-CN"/>
              </w:rPr>
              <w:t>145</w:t>
            </w:r>
          </w:p>
        </w:tc>
      </w:tr>
    </w:tbl>
    <w:p w14:paraId="510E2543">
      <w:pPr>
        <w:tabs>
          <w:tab w:val="left" w:pos="6307"/>
        </w:tabs>
        <w:bidi w:val="0"/>
        <w:jc w:val="left"/>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667635" cy="2117725"/>
            <wp:effectExtent l="0" t="0" r="18415" b="15875"/>
            <wp:docPr id="70" name="图片 70" descr="波纹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波纹管1"/>
                    <pic:cNvPicPr>
                      <a:picLocks noChangeAspect="1"/>
                    </pic:cNvPicPr>
                  </pic:nvPicPr>
                  <pic:blipFill>
                    <a:blip r:embed="rId51"/>
                    <a:stretch>
                      <a:fillRect/>
                    </a:stretch>
                  </pic:blipFill>
                  <pic:spPr>
                    <a:xfrm>
                      <a:off x="0" y="0"/>
                      <a:ext cx="2667635" cy="2117725"/>
                    </a:xfrm>
                    <a:prstGeom prst="rect">
                      <a:avLst/>
                    </a:prstGeom>
                  </pic:spPr>
                </pic:pic>
              </a:graphicData>
            </a:graphic>
          </wp:inline>
        </w:drawing>
      </w: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445"/>
      </w:tblGrid>
      <w:tr w14:paraId="6B7A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658D39AF">
            <w:pPr>
              <w:jc w:val="left"/>
              <w:rPr>
                <w:rFonts w:hint="default" w:eastAsiaTheme="minorEastAsia"/>
                <w:vertAlign w:val="baseline"/>
                <w:lang w:val="en-US" w:eastAsia="zh-CN"/>
              </w:rPr>
            </w:pPr>
            <w:r>
              <w:rPr>
                <w:rFonts w:hint="eastAsia"/>
                <w:vertAlign w:val="baseline"/>
                <w:lang w:val="en-US" w:eastAsia="zh-CN"/>
              </w:rPr>
              <w:t>Material</w:t>
            </w:r>
          </w:p>
        </w:tc>
        <w:tc>
          <w:tcPr>
            <w:tcW w:w="2445" w:type="dxa"/>
          </w:tcPr>
          <w:p w14:paraId="30391091">
            <w:pPr>
              <w:rPr>
                <w:rFonts w:hint="default" w:eastAsiaTheme="minorEastAsia"/>
                <w:vertAlign w:val="baseline"/>
                <w:lang w:val="en-US" w:eastAsia="zh-CN"/>
              </w:rPr>
            </w:pPr>
            <w:r>
              <w:rPr>
                <w:rStyle w:val="10"/>
                <w:rFonts w:hint="eastAsia" w:ascii="Arial" w:hAnsi="Arial" w:eastAsia="宋体" w:cs="Arial"/>
                <w:b w:val="0"/>
                <w:bCs/>
                <w:i w:val="0"/>
                <w:caps w:val="0"/>
                <w:color w:val="000000"/>
                <w:spacing w:val="0"/>
                <w:kern w:val="2"/>
                <w:sz w:val="21"/>
                <w:szCs w:val="21"/>
                <w:vertAlign w:val="baseline"/>
                <w:lang w:val="en-US" w:eastAsia="zh-CN" w:bidi="ar-SA"/>
              </w:rPr>
              <w:t>PE100</w:t>
            </w:r>
          </w:p>
        </w:tc>
      </w:tr>
      <w:tr w14:paraId="69B7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72BF617B">
            <w:pPr>
              <w:jc w:val="left"/>
              <w:rPr>
                <w:rFonts w:hint="default" w:eastAsiaTheme="minorEastAsia"/>
                <w:vertAlign w:val="baseline"/>
                <w:lang w:val="en-US" w:eastAsia="zh-CN"/>
              </w:rPr>
            </w:pPr>
            <w:r>
              <w:rPr>
                <w:rFonts w:hint="eastAsia"/>
                <w:vertAlign w:val="baseline"/>
                <w:lang w:val="en-US" w:eastAsia="zh-CN"/>
              </w:rPr>
              <w:t>Size (DN)</w:t>
            </w:r>
          </w:p>
        </w:tc>
        <w:tc>
          <w:tcPr>
            <w:tcW w:w="2445" w:type="dxa"/>
          </w:tcPr>
          <w:p w14:paraId="4AF17528">
            <w:pPr>
              <w:rPr>
                <w:rFonts w:hint="default" w:eastAsiaTheme="minorEastAsia"/>
                <w:vertAlign w:val="baseline"/>
                <w:lang w:val="en-US" w:eastAsia="zh-CN"/>
              </w:rPr>
            </w:pPr>
            <w:r>
              <w:rPr>
                <w:rFonts w:hint="eastAsia"/>
                <w:vertAlign w:val="baseline"/>
                <w:lang w:val="en-US" w:eastAsia="zh-CN"/>
              </w:rPr>
              <w:t>Dn16-dn160 mm</w:t>
            </w:r>
          </w:p>
        </w:tc>
      </w:tr>
      <w:tr w14:paraId="2764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3DE13C5F">
            <w:pPr>
              <w:jc w:val="left"/>
              <w:rPr>
                <w:rFonts w:hint="default" w:eastAsiaTheme="minorEastAsia"/>
                <w:vertAlign w:val="baseline"/>
                <w:lang w:val="en-US" w:eastAsia="zh-CN"/>
              </w:rPr>
            </w:pPr>
            <w:r>
              <w:rPr>
                <w:rFonts w:hint="eastAsia"/>
                <w:vertAlign w:val="baseline"/>
                <w:lang w:val="en-US" w:eastAsia="zh-CN"/>
              </w:rPr>
              <w:t>Ring Stiffness(SN)</w:t>
            </w:r>
          </w:p>
        </w:tc>
        <w:tc>
          <w:tcPr>
            <w:tcW w:w="2445" w:type="dxa"/>
            <w:vAlign w:val="top"/>
          </w:tcPr>
          <w:p w14:paraId="67F6FEE2">
            <w:pPr>
              <w:rPr>
                <w:rFonts w:hint="default" w:eastAsiaTheme="minorEastAsia"/>
                <w:vertAlign w:val="baseline"/>
                <w:lang w:val="en-US" w:eastAsia="zh-CN"/>
              </w:rPr>
            </w:pPr>
            <w:r>
              <w:rPr>
                <w:rFonts w:hint="eastAsia"/>
                <w:vertAlign w:val="baseline"/>
                <w:lang w:val="en-US" w:eastAsia="zh-CN"/>
              </w:rPr>
              <w:t>SN4,SN6,S8,SN10</w:t>
            </w:r>
          </w:p>
        </w:tc>
      </w:tr>
      <w:tr w14:paraId="7B74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506816F0">
            <w:pPr>
              <w:jc w:val="left"/>
              <w:rPr>
                <w:rFonts w:hint="default" w:eastAsiaTheme="minorEastAsia"/>
                <w:vertAlign w:val="baseline"/>
                <w:lang w:val="en-US" w:eastAsia="zh-CN"/>
              </w:rPr>
            </w:pPr>
            <w:r>
              <w:rPr>
                <w:rFonts w:hint="eastAsia"/>
                <w:vertAlign w:val="baseline"/>
                <w:lang w:val="en-US" w:eastAsia="zh-CN"/>
              </w:rPr>
              <w:t>Standard</w:t>
            </w:r>
          </w:p>
        </w:tc>
        <w:tc>
          <w:tcPr>
            <w:tcW w:w="2445" w:type="dxa"/>
          </w:tcPr>
          <w:p w14:paraId="465C4ACA">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YD/T841.3</w:t>
            </w:r>
          </w:p>
        </w:tc>
      </w:tr>
      <w:tr w14:paraId="6CB2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4625100E">
            <w:pPr>
              <w:jc w:val="left"/>
              <w:rPr>
                <w:rFonts w:hint="default" w:eastAsiaTheme="minorEastAsia"/>
                <w:vertAlign w:val="baseline"/>
                <w:lang w:val="en-US" w:eastAsia="zh-CN"/>
              </w:rPr>
            </w:pPr>
            <w:r>
              <w:rPr>
                <w:rFonts w:hint="eastAsia"/>
                <w:vertAlign w:val="baseline"/>
                <w:lang w:val="en-US" w:eastAsia="zh-CN"/>
              </w:rPr>
              <w:t>Length</w:t>
            </w:r>
          </w:p>
        </w:tc>
        <w:tc>
          <w:tcPr>
            <w:tcW w:w="2445" w:type="dxa"/>
            <w:vAlign w:val="center"/>
          </w:tcPr>
          <w:p w14:paraId="1D5A5748">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6m/pc,20-100m/coil</w:t>
            </w:r>
          </w:p>
        </w:tc>
      </w:tr>
    </w:tbl>
    <w:p w14:paraId="20E4F574">
      <w:pPr>
        <w:tabs>
          <w:tab w:val="left" w:pos="6307"/>
        </w:tabs>
        <w:bidi w:val="0"/>
        <w:jc w:val="left"/>
        <w:rPr>
          <w:rFonts w:hint="eastAsia"/>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175895</wp:posOffset>
                </wp:positionH>
                <wp:positionV relativeFrom="paragraph">
                  <wp:posOffset>4445</wp:posOffset>
                </wp:positionV>
                <wp:extent cx="3539490" cy="1185545"/>
                <wp:effectExtent l="0" t="0" r="3810" b="14605"/>
                <wp:wrapNone/>
                <wp:docPr id="75" name="文本框 75"/>
                <wp:cNvGraphicFramePr/>
                <a:graphic xmlns:a="http://schemas.openxmlformats.org/drawingml/2006/main">
                  <a:graphicData uri="http://schemas.microsoft.com/office/word/2010/wordprocessingShape">
                    <wps:wsp>
                      <wps:cNvSpPr txBox="1"/>
                      <wps:spPr>
                        <a:xfrm>
                          <a:off x="0" y="0"/>
                          <a:ext cx="3539490" cy="1185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74EFB4">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9E2395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eastAsia" w:ascii="Arial" w:hAnsi="Arial" w:eastAsia="宋体" w:cs="Arial"/>
                                <w:b w:val="0"/>
                                <w:bCs/>
                                <w:i w:val="0"/>
                                <w:caps w:val="0"/>
                                <w:color w:val="000000"/>
                                <w:spacing w:val="0"/>
                                <w:kern w:val="2"/>
                                <w:sz w:val="21"/>
                                <w:szCs w:val="21"/>
                                <w:vertAlign w:val="baseline"/>
                                <w:lang w:val="en-US" w:eastAsia="zh-CN" w:bidi="ar-SA"/>
                              </w:rPr>
                              <w:t xml:space="preserve">PE </w:t>
                            </w:r>
                            <w:r>
                              <w:rPr>
                                <w:rStyle w:val="10"/>
                                <w:rFonts w:hint="default" w:ascii="Arial" w:hAnsi="Arial" w:eastAsia="宋体" w:cs="Arial"/>
                                <w:b w:val="0"/>
                                <w:bCs/>
                                <w:i w:val="0"/>
                                <w:caps w:val="0"/>
                                <w:color w:val="000000"/>
                                <w:spacing w:val="0"/>
                                <w:kern w:val="2"/>
                                <w:sz w:val="21"/>
                                <w:szCs w:val="21"/>
                                <w:vertAlign w:val="baseline"/>
                                <w:lang w:val="en-US" w:eastAsia="zh-CN" w:bidi="ar-SA"/>
                              </w:rPr>
                              <w:t>Single wall or double wall corrugated pipes</w:t>
                            </w:r>
                            <w:r>
                              <w:rPr>
                                <w:rStyle w:val="10"/>
                                <w:rFonts w:hint="eastAsia" w:ascii="Arial" w:hAnsi="Arial" w:eastAsia="宋体" w:cs="Arial"/>
                                <w:b w:val="0"/>
                                <w:bCs/>
                                <w:i w:val="0"/>
                                <w:caps w:val="0"/>
                                <w:color w:val="000000"/>
                                <w:spacing w:val="0"/>
                                <w:kern w:val="2"/>
                                <w:sz w:val="21"/>
                                <w:szCs w:val="21"/>
                                <w:vertAlign w:val="baseline"/>
                                <w:lang w:val="en-US" w:eastAsia="zh-CN" w:bidi="ar-SA"/>
                              </w:rPr>
                              <w:t>,t</w:t>
                            </w:r>
                            <w:r>
                              <w:rPr>
                                <w:rStyle w:val="10"/>
                                <w:rFonts w:hint="default" w:ascii="Arial" w:hAnsi="Arial" w:eastAsia="宋体" w:cs="Arial"/>
                                <w:b w:val="0"/>
                                <w:bCs/>
                                <w:i w:val="0"/>
                                <w:caps w:val="0"/>
                                <w:color w:val="000000"/>
                                <w:spacing w:val="0"/>
                                <w:kern w:val="2"/>
                                <w:sz w:val="21"/>
                                <w:szCs w:val="21"/>
                                <w:vertAlign w:val="baseline"/>
                                <w:lang w:val="en-US" w:eastAsia="zh-CN" w:bidi="ar-SA"/>
                              </w:rPr>
                              <w:t>heir superior electrical</w:t>
                            </w:r>
                            <w:r>
                              <w:rPr>
                                <w:rStyle w:val="10"/>
                                <w:rFonts w:hint="eastAsia" w:ascii="Arial" w:hAnsi="Arial" w:eastAsia="宋体" w:cs="Arial"/>
                                <w:b w:val="0"/>
                                <w:bCs/>
                                <w:i w:val="0"/>
                                <w:caps w:val="0"/>
                                <w:color w:val="000000"/>
                                <w:spacing w:val="0"/>
                                <w:kern w:val="2"/>
                                <w:sz w:val="21"/>
                                <w:szCs w:val="21"/>
                                <w:vertAlign w:val="baseline"/>
                                <w:lang w:val="en-US" w:eastAsia="zh-CN" w:bidi="ar-SA"/>
                              </w:rPr>
                              <w:t xml:space="preserve"> </w:t>
                            </w: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superior electrical insulation makes them suitable for use as protective conduits for wires and cables.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pt;margin-top:0.35pt;height:93.35pt;width:278.7pt;z-index:251685888;mso-width-relative:page;mso-height-relative:page;" fillcolor="#FFFFFF [3201]" filled="t" stroked="f" coordsize="21600,21600" o:gfxdata="UEsDBAoAAAAAAIdO4kAAAAAAAAAAAAAAAAAEAAAAZHJzL1BLAwQUAAAACACHTuJAiJRxttMAAAAH&#10;AQAADwAAAGRycy9kb3ducmV2LnhtbE2Oy2rDMBBF94X+g5hAd43skNTGtZxFodtCkzRrxZpaJtLI&#10;SMrz6ztdtZuByz3cOe366p04Y0xjIAXlvACB1Acz0qBgt31/rkGkrMloFwgV3DDBunt8aHVjwoU+&#10;8bzJg+ARSo1WYHOeGilTb9HrNA8TEnffIXqdOcZBmqgvPO6dXBTFi/R6JP5g9YRvFvvj5uQV7Ad/&#10;33+VU7TGuyV93G/bXRiVepqVxSuIjNf8B8OvPqtDx06HcCKThFOwqComFfDldlWvShAHxupqCbJr&#10;5X//7gdQSwMEFAAAAAgAh07iQG/UhtZVAgAAkgQAAA4AAABkcnMvZTJvRG9jLnhtbK1UzW7bMAy+&#10;D9g7CLqvTtKkP0GcImuRYUCxFuiGnRVZjg3IoiYpsbsH2N6gp11233P1OfZJTtqu26GH5aBQJEXy&#10;+0h6dtY1mm2V8zWZnA8PBpwpI6mozTrnnz4u35xw5oMwhdBkVM5vledn89evZq2dqhFVpAvlGIIY&#10;P21tzqsQ7DTLvKxUI/wBWWVgLMk1IuDq1lnhRIvojc5Gg8FR1pIrrCOpvIf2ojfyXUT3koBUlrVU&#10;FyQ3jTKhj+qUFgGQfFVbz+ep2rJUMlyVpVeB6ZwDaUgnkkBexTObz8R07YStarkrQbykhGeYGlEb&#10;JH0IdSGCYBtX/xWqqaUjT2U4kNRkPZDECFAMB8+4uamEVQkLqPb2gXT//8LKD9trx+oi58cTzoxo&#10;0PH7u+/3P37d//zGoANBrfVT+N1YeIbuLXUYm73eQxlxd6Vr4j8QMdhB7+0DvaoLTEJ5ODk8HZ/C&#10;JGEbDk8mk3GKnz0+t86Hd4oaFoWcO/Qv0Sq2lz6gFLjuXWI2T7oulrXW6eLWq3Pt2Fag18v0i1Xi&#10;yR9u2rA250eHk0GKbCi+7/20gXtE26OKUuhW3Y6CFRW3YMBRP0TeymWNKi+FD9fCYWqADHsVrnCU&#10;mpCEdhJnFbmv/9JHfzQTVs5aTGHO/ZeNcIoz/d6gzafD8RhhQ7qMJ8cjXNxTy+qpxWyacwL4ITbY&#10;yiRG/6D3Yumo+Yz1W8SsMAkjkTvnYS+eh343sL5SLRbJCYNqRbg0N1bG0JFqQ4tNoLJOLYk09dzs&#10;2MOoJtp3axV34ek9eT1+Su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iUcbbTAAAABwEAAA8A&#10;AAAAAAAAAQAgAAAAIgAAAGRycy9kb3ducmV2LnhtbFBLAQIUABQAAAAIAIdO4kBv1IbWVQIAAJIE&#10;AAAOAAAAAAAAAAEAIAAAACIBAABkcnMvZTJvRG9jLnhtbFBLBQYAAAAABgAGAFkBAADpBQAAAAA=&#10;">
                <v:fill on="t" focussize="0,0"/>
                <v:stroke on="f" weight="0.5pt"/>
                <v:imagedata o:title=""/>
                <o:lock v:ext="edit" aspectratio="f"/>
                <v:textbox>
                  <w:txbxContent>
                    <w:p w14:paraId="2874EFB4">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9E2395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eastAsia" w:ascii="Arial" w:hAnsi="Arial" w:eastAsia="宋体" w:cs="Arial"/>
                          <w:b w:val="0"/>
                          <w:bCs/>
                          <w:i w:val="0"/>
                          <w:caps w:val="0"/>
                          <w:color w:val="000000"/>
                          <w:spacing w:val="0"/>
                          <w:kern w:val="2"/>
                          <w:sz w:val="21"/>
                          <w:szCs w:val="21"/>
                          <w:vertAlign w:val="baseline"/>
                          <w:lang w:val="en-US" w:eastAsia="zh-CN" w:bidi="ar-SA"/>
                        </w:rPr>
                        <w:t xml:space="preserve">PE </w:t>
                      </w:r>
                      <w:r>
                        <w:rPr>
                          <w:rStyle w:val="10"/>
                          <w:rFonts w:hint="default" w:ascii="Arial" w:hAnsi="Arial" w:eastAsia="宋体" w:cs="Arial"/>
                          <w:b w:val="0"/>
                          <w:bCs/>
                          <w:i w:val="0"/>
                          <w:caps w:val="0"/>
                          <w:color w:val="000000"/>
                          <w:spacing w:val="0"/>
                          <w:kern w:val="2"/>
                          <w:sz w:val="21"/>
                          <w:szCs w:val="21"/>
                          <w:vertAlign w:val="baseline"/>
                          <w:lang w:val="en-US" w:eastAsia="zh-CN" w:bidi="ar-SA"/>
                        </w:rPr>
                        <w:t>Single wall or double wall corrugated pipes</w:t>
                      </w:r>
                      <w:r>
                        <w:rPr>
                          <w:rStyle w:val="10"/>
                          <w:rFonts w:hint="eastAsia" w:ascii="Arial" w:hAnsi="Arial" w:eastAsia="宋体" w:cs="Arial"/>
                          <w:b w:val="0"/>
                          <w:bCs/>
                          <w:i w:val="0"/>
                          <w:caps w:val="0"/>
                          <w:color w:val="000000"/>
                          <w:spacing w:val="0"/>
                          <w:kern w:val="2"/>
                          <w:sz w:val="21"/>
                          <w:szCs w:val="21"/>
                          <w:vertAlign w:val="baseline"/>
                          <w:lang w:val="en-US" w:eastAsia="zh-CN" w:bidi="ar-SA"/>
                        </w:rPr>
                        <w:t>,t</w:t>
                      </w:r>
                      <w:r>
                        <w:rPr>
                          <w:rStyle w:val="10"/>
                          <w:rFonts w:hint="default" w:ascii="Arial" w:hAnsi="Arial" w:eastAsia="宋体" w:cs="Arial"/>
                          <w:b w:val="0"/>
                          <w:bCs/>
                          <w:i w:val="0"/>
                          <w:caps w:val="0"/>
                          <w:color w:val="000000"/>
                          <w:spacing w:val="0"/>
                          <w:kern w:val="2"/>
                          <w:sz w:val="21"/>
                          <w:szCs w:val="21"/>
                          <w:vertAlign w:val="baseline"/>
                          <w:lang w:val="en-US" w:eastAsia="zh-CN" w:bidi="ar-SA"/>
                        </w:rPr>
                        <w:t>heir superior electrical</w:t>
                      </w:r>
                      <w:r>
                        <w:rPr>
                          <w:rStyle w:val="10"/>
                          <w:rFonts w:hint="eastAsia" w:ascii="Arial" w:hAnsi="Arial" w:eastAsia="宋体" w:cs="Arial"/>
                          <w:b w:val="0"/>
                          <w:bCs/>
                          <w:i w:val="0"/>
                          <w:caps w:val="0"/>
                          <w:color w:val="000000"/>
                          <w:spacing w:val="0"/>
                          <w:kern w:val="2"/>
                          <w:sz w:val="21"/>
                          <w:szCs w:val="21"/>
                          <w:vertAlign w:val="baseline"/>
                          <w:lang w:val="en-US" w:eastAsia="zh-CN" w:bidi="ar-SA"/>
                        </w:rPr>
                        <w:t xml:space="preserve"> </w:t>
                      </w: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superior electrical insulation makes them suitable for use as protective conduits for wires and cables. </w:t>
                      </w:r>
                    </w:p>
                  </w:txbxContent>
                </v:textbox>
              </v:shape>
            </w:pict>
          </mc:Fallback>
        </mc:AlternateContent>
      </w:r>
    </w:p>
    <w:p w14:paraId="55C36184">
      <w:pPr>
        <w:tabs>
          <w:tab w:val="left" w:pos="6307"/>
        </w:tabs>
        <w:bidi w:val="0"/>
        <w:jc w:val="left"/>
        <w:rPr>
          <w:rFonts w:hint="eastAsia"/>
          <w:lang w:val="en-US" w:eastAsia="zh-CN"/>
        </w:rPr>
      </w:pPr>
    </w:p>
    <w:p w14:paraId="0988E326">
      <w:pPr>
        <w:tabs>
          <w:tab w:val="left" w:pos="6307"/>
        </w:tabs>
        <w:bidi w:val="0"/>
        <w:jc w:val="left"/>
        <w:rPr>
          <w:rFonts w:hint="eastAsia"/>
          <w:lang w:val="en-US" w:eastAsia="zh-CN"/>
        </w:rPr>
      </w:pPr>
    </w:p>
    <w:p w14:paraId="792A263A">
      <w:pPr>
        <w:tabs>
          <w:tab w:val="left" w:pos="6307"/>
        </w:tabs>
        <w:bidi w:val="0"/>
        <w:jc w:val="left"/>
        <w:rPr>
          <w:rFonts w:hint="eastAsia"/>
          <w:lang w:val="en-US" w:eastAsia="zh-CN"/>
        </w:rPr>
      </w:pPr>
    </w:p>
    <w:p w14:paraId="601D2085">
      <w:pPr>
        <w:tabs>
          <w:tab w:val="left" w:pos="6307"/>
        </w:tabs>
        <w:bidi w:val="0"/>
        <w:jc w:val="left"/>
        <w:rPr>
          <w:rFonts w:hint="eastAsia"/>
          <w:lang w:val="en-US" w:eastAsia="zh-CN"/>
        </w:rPr>
      </w:pPr>
    </w:p>
    <w:p w14:paraId="7A8F050E">
      <w:pPr>
        <w:tabs>
          <w:tab w:val="left" w:pos="6307"/>
        </w:tabs>
        <w:bidi w:val="0"/>
        <w:jc w:val="left"/>
        <w:rPr>
          <w:rFonts w:hint="eastAsia"/>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15240</wp:posOffset>
                </wp:positionH>
                <wp:positionV relativeFrom="paragraph">
                  <wp:posOffset>65405</wp:posOffset>
                </wp:positionV>
                <wp:extent cx="6459855" cy="646430"/>
                <wp:effectExtent l="0" t="0" r="17145" b="1270"/>
                <wp:wrapNone/>
                <wp:docPr id="98" name="文本框 98"/>
                <wp:cNvGraphicFramePr/>
                <a:graphic xmlns:a="http://schemas.openxmlformats.org/drawingml/2006/main">
                  <a:graphicData uri="http://schemas.microsoft.com/office/word/2010/wordprocessingShape">
                    <wps:wsp>
                      <wps:cNvSpPr txBox="1"/>
                      <wps:spPr>
                        <a:xfrm>
                          <a:off x="0" y="0"/>
                          <a:ext cx="6459855" cy="6464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57AFDD">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default" w:ascii="Arial" w:hAnsi="Arial" w:eastAsia="宋体" w:cs="Arial"/>
                                <w:b w:val="0"/>
                                <w:bCs/>
                                <w:i w:val="0"/>
                                <w:caps w:val="0"/>
                                <w:color w:val="000000"/>
                                <w:spacing w:val="0"/>
                                <w:kern w:val="2"/>
                                <w:sz w:val="21"/>
                                <w:szCs w:val="21"/>
                                <w:vertAlign w:val="baseline"/>
                                <w:lang w:val="en-US" w:eastAsia="zh-CN" w:bidi="ar-SA"/>
                              </w:rPr>
                              <w:t>Perforated pipes are also widely used as permeable drainage pipes in farmland,</w:t>
                            </w:r>
                            <w:r>
                              <w:rPr>
                                <w:rStyle w:val="10"/>
                                <w:rFonts w:hint="eastAsia" w:ascii="Arial" w:hAnsi="Arial" w:eastAsia="宋体" w:cs="Arial"/>
                                <w:b w:val="0"/>
                                <w:bCs/>
                                <w:i w:val="0"/>
                                <w:caps w:val="0"/>
                                <w:color w:val="000000"/>
                                <w:spacing w:val="0"/>
                                <w:kern w:val="2"/>
                                <w:sz w:val="21"/>
                                <w:szCs w:val="21"/>
                                <w:vertAlign w:val="baseline"/>
                                <w:lang w:val="en-US" w:eastAsia="zh-CN" w:bidi="ar-SA"/>
                              </w:rPr>
                              <w:t>g</w:t>
                            </w: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olf </w:t>
                            </w:r>
                            <w:r>
                              <w:rPr>
                                <w:rStyle w:val="10"/>
                                <w:rFonts w:hint="eastAsia" w:ascii="Arial" w:hAnsi="Arial" w:eastAsia="宋体" w:cs="Arial"/>
                                <w:b w:val="0"/>
                                <w:bCs/>
                                <w:i w:val="0"/>
                                <w:caps w:val="0"/>
                                <w:color w:val="000000"/>
                                <w:spacing w:val="0"/>
                                <w:kern w:val="2"/>
                                <w:sz w:val="21"/>
                                <w:szCs w:val="21"/>
                                <w:vertAlign w:val="baseline"/>
                                <w:lang w:val="en-US" w:eastAsia="zh-CN" w:bidi="ar-SA"/>
                              </w:rPr>
                              <w:t>c</w:t>
                            </w:r>
                            <w:r>
                              <w:rPr>
                                <w:rStyle w:val="10"/>
                                <w:rFonts w:hint="default" w:ascii="Arial" w:hAnsi="Arial" w:eastAsia="宋体" w:cs="Arial"/>
                                <w:b w:val="0"/>
                                <w:bCs/>
                                <w:i w:val="0"/>
                                <w:caps w:val="0"/>
                                <w:color w:val="000000"/>
                                <w:spacing w:val="0"/>
                                <w:kern w:val="2"/>
                                <w:sz w:val="21"/>
                                <w:szCs w:val="21"/>
                                <w:vertAlign w:val="baseline"/>
                                <w:lang w:val="en-US" w:eastAsia="zh-CN" w:bidi="ar-SA"/>
                              </w:rPr>
                              <w:t>ourse, mines, landfills, and other places.excavation type.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5.15pt;height:50.9pt;width:508.65pt;z-index:251694080;mso-width-relative:page;mso-height-relative:page;" fillcolor="#FFFFFF [3201]" filled="t" stroked="f" coordsize="21600,21600" o:gfxdata="UEsDBAoAAAAAAIdO4kAAAAAAAAAAAAAAAAAEAAAAZHJzL1BLAwQUAAAACACHTuJAJj18K9MAAAAJ&#10;AQAADwAAAGRycy9kb3ducmV2LnhtbE2PS0/EMAyE70j8h8hI3NgkZcWjNN0DElck9nXONqapSJyq&#10;yT5/Pd4T3GzPaPxNszjFIA445SGRAT1TIJC65AbqDaxXHw8vIHKx5GxIhAbOmGHR3t40tnbpSF94&#10;WJZecAjl2hrwpYy1lLnzGG2epRGJte80RVt4nXrpJnvk8BhkpdSTjHYg/uDtiO8eu5/lPhrY9vGy&#10;3ehx8i6GOX1ezqt1Goy5v9PqDUTBU/kzwxWf0aFlpl3ak8siGKjmbOSzegRxlZV+fQax40lXGmTb&#10;yP8N2l9QSwMEFAAAAAgAh07iQG0I4jFTAgAAkQQAAA4AAABkcnMvZTJvRG9jLnhtbK1UwW4TMRC9&#10;I/EPlu90kzQJbdRNFVoFIVW0UkGcHa83u5LXY2wnu+UD4A84ceHOd/U7ePYmbSgceiAHZzwznpn3&#10;ZmbPzrtGs61yviaT8+HRgDNlJBW1Wef844flqxPOfBCmEJqMyvmd8vx8/vLFWWtnakQV6UI5hiDG&#10;z1qb8yoEO8syLyvVCH9EVhkYS3KNCLi6dVY40SJ6o7PRYDDNWnKFdSSV99Be9ka+i+ieE5DKspbq&#10;kuSmUSb0UZ3SIgCSr2rr+TxVW5ZKhuuy9CownXMgDelEEsireGbzMzFbO2GrWu5KEM8p4QmmRtQG&#10;SR9CXYog2MbVf4VqaunIUxmOJDVZDyQxAhTDwRNubithVcICqr19IN3/v7Dy/fbGsbrI+Sn6bkSD&#10;jt9//3b/49f9z68MOhDUWj+D362FZ+jeUIex2es9lBF3V7om/gMRgx303j3Qq7rAJJTT8eT0ZDLh&#10;TMI2HU/Hx4n/7PG1dT68VdSwKOTcoX2JVbG98gGVwHXvEpN50nWxrLVOF7deXWjHtgKtXqZfLBJP&#10;/nDThrXIfjwZpMiG4vveTxu4R7A9qCiFbtXtGFhRcQcCHPUz5K1c1qjySvhwIxyGBpixVuEaR6kJ&#10;SWgncVaR+/IvffRHL2HlrMUQ5tx/3ginONPvDLp8OhyP49Smy3jyeoSLO7SsDi1m01wQwA+xwFYm&#10;MfoHvRdLR80nbN8iZoVJGIncOQ978SL0q4HtlWqxSE6YUyvClbm1MoaOVBtabAKVdWpJpKnnZsce&#10;JjXRvtuquAqH9+T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mPXwr0wAAAAkBAAAPAAAA&#10;AAAAAAEAIAAAACIAAABkcnMvZG93bnJldi54bWxQSwECFAAUAAAACACHTuJAbQjiMVMCAACRBAAA&#10;DgAAAAAAAAABACAAAAAiAQAAZHJzL2Uyb0RvYy54bWxQSwUGAAAAAAYABgBZAQAA5wUAAAAA&#10;">
                <v:fill on="t" focussize="0,0"/>
                <v:stroke on="f" weight="0.5pt"/>
                <v:imagedata o:title=""/>
                <o:lock v:ext="edit" aspectratio="f"/>
                <v:textbox>
                  <w:txbxContent>
                    <w:p w14:paraId="1F57AFDD">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left"/>
                        <w:textAlignment w:val="baseline"/>
                        <w:rPr>
                          <w:rStyle w:val="10"/>
                          <w:rFonts w:hint="default" w:ascii="Arial" w:hAnsi="Arial" w:eastAsia="宋体" w:cs="Arial"/>
                          <w:b w:val="0"/>
                          <w:bCs/>
                          <w:i w:val="0"/>
                          <w:caps w:val="0"/>
                          <w:color w:val="000000"/>
                          <w:spacing w:val="0"/>
                          <w:kern w:val="2"/>
                          <w:sz w:val="21"/>
                          <w:szCs w:val="21"/>
                          <w:vertAlign w:val="baseline"/>
                          <w:lang w:val="en-US" w:eastAsia="zh-CN" w:bidi="ar-SA"/>
                        </w:rPr>
                      </w:pPr>
                      <w:r>
                        <w:rPr>
                          <w:rStyle w:val="10"/>
                          <w:rFonts w:hint="default" w:ascii="Arial" w:hAnsi="Arial" w:eastAsia="宋体" w:cs="Arial"/>
                          <w:b w:val="0"/>
                          <w:bCs/>
                          <w:i w:val="0"/>
                          <w:caps w:val="0"/>
                          <w:color w:val="000000"/>
                          <w:spacing w:val="0"/>
                          <w:kern w:val="2"/>
                          <w:sz w:val="21"/>
                          <w:szCs w:val="21"/>
                          <w:vertAlign w:val="baseline"/>
                          <w:lang w:val="en-US" w:eastAsia="zh-CN" w:bidi="ar-SA"/>
                        </w:rPr>
                        <w:t>Perforated pipes are also widely used as permeable drainage pipes in farmland,</w:t>
                      </w:r>
                      <w:r>
                        <w:rPr>
                          <w:rStyle w:val="10"/>
                          <w:rFonts w:hint="eastAsia" w:ascii="Arial" w:hAnsi="Arial" w:eastAsia="宋体" w:cs="Arial"/>
                          <w:b w:val="0"/>
                          <w:bCs/>
                          <w:i w:val="0"/>
                          <w:caps w:val="0"/>
                          <w:color w:val="000000"/>
                          <w:spacing w:val="0"/>
                          <w:kern w:val="2"/>
                          <w:sz w:val="21"/>
                          <w:szCs w:val="21"/>
                          <w:vertAlign w:val="baseline"/>
                          <w:lang w:val="en-US" w:eastAsia="zh-CN" w:bidi="ar-SA"/>
                        </w:rPr>
                        <w:t>g</w:t>
                      </w:r>
                      <w:r>
                        <w:rPr>
                          <w:rStyle w:val="10"/>
                          <w:rFonts w:hint="default" w:ascii="Arial" w:hAnsi="Arial" w:eastAsia="宋体" w:cs="Arial"/>
                          <w:b w:val="0"/>
                          <w:bCs/>
                          <w:i w:val="0"/>
                          <w:caps w:val="0"/>
                          <w:color w:val="000000"/>
                          <w:spacing w:val="0"/>
                          <w:kern w:val="2"/>
                          <w:sz w:val="21"/>
                          <w:szCs w:val="21"/>
                          <w:vertAlign w:val="baseline"/>
                          <w:lang w:val="en-US" w:eastAsia="zh-CN" w:bidi="ar-SA"/>
                        </w:rPr>
                        <w:t xml:space="preserve">olf </w:t>
                      </w:r>
                      <w:r>
                        <w:rPr>
                          <w:rStyle w:val="10"/>
                          <w:rFonts w:hint="eastAsia" w:ascii="Arial" w:hAnsi="Arial" w:eastAsia="宋体" w:cs="Arial"/>
                          <w:b w:val="0"/>
                          <w:bCs/>
                          <w:i w:val="0"/>
                          <w:caps w:val="0"/>
                          <w:color w:val="000000"/>
                          <w:spacing w:val="0"/>
                          <w:kern w:val="2"/>
                          <w:sz w:val="21"/>
                          <w:szCs w:val="21"/>
                          <w:vertAlign w:val="baseline"/>
                          <w:lang w:val="en-US" w:eastAsia="zh-CN" w:bidi="ar-SA"/>
                        </w:rPr>
                        <w:t>c</w:t>
                      </w:r>
                      <w:r>
                        <w:rPr>
                          <w:rStyle w:val="10"/>
                          <w:rFonts w:hint="default" w:ascii="Arial" w:hAnsi="Arial" w:eastAsia="宋体" w:cs="Arial"/>
                          <w:b w:val="0"/>
                          <w:bCs/>
                          <w:i w:val="0"/>
                          <w:caps w:val="0"/>
                          <w:color w:val="000000"/>
                          <w:spacing w:val="0"/>
                          <w:kern w:val="2"/>
                          <w:sz w:val="21"/>
                          <w:szCs w:val="21"/>
                          <w:vertAlign w:val="baseline"/>
                          <w:lang w:val="en-US" w:eastAsia="zh-CN" w:bidi="ar-SA"/>
                        </w:rPr>
                        <w:t>ourse, mines, landfills, and other places.excavation type.</w:t>
                      </w:r>
                    </w:p>
                  </w:txbxContent>
                </v:textbox>
              </v:shape>
            </w:pict>
          </mc:Fallback>
        </mc:AlternateContent>
      </w:r>
    </w:p>
    <w:p w14:paraId="7A57DC2B">
      <w:pPr>
        <w:tabs>
          <w:tab w:val="left" w:pos="6307"/>
        </w:tabs>
        <w:bidi w:val="0"/>
        <w:jc w:val="left"/>
        <w:rPr>
          <w:rFonts w:hint="eastAsia"/>
          <w:lang w:val="en-US" w:eastAsia="zh-CN"/>
        </w:rPr>
      </w:pPr>
    </w:p>
    <w:p w14:paraId="141D82F4">
      <w:pPr>
        <w:pStyle w:val="2"/>
        <w:ind w:left="0" w:leftChars="0" w:firstLine="0" w:firstLineChars="0"/>
        <w:rPr>
          <w:rFonts w:hint="default"/>
          <w:lang w:val="en-US" w:eastAsia="zh-CN"/>
        </w:rPr>
      </w:pPr>
    </w:p>
    <w:p w14:paraId="360A0AB3">
      <w:pPr>
        <w:pStyle w:val="2"/>
        <w:ind w:left="0" w:leftChars="0" w:firstLine="0" w:firstLineChars="0"/>
        <w:rPr>
          <w:rFonts w:hint="default"/>
          <w:lang w:val="en-US" w:eastAsia="zh-CN"/>
        </w:rPr>
      </w:pPr>
    </w:p>
    <w:p w14:paraId="3F559696">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 xml:space="preserve">HDPE Silicore Plastic Pipe </w:t>
      </w:r>
      <w:r>
        <w:rPr>
          <w:rFonts w:hint="default" w:ascii="Calibri" w:hAnsi="Calibri" w:eastAsia="宋体" w:cs="Arial"/>
          <w:b w:val="0"/>
          <w:i w:val="0"/>
          <w:caps w:val="0"/>
          <w:color w:val="000000"/>
          <w:spacing w:val="0"/>
          <w:kern w:val="0"/>
          <w:sz w:val="21"/>
          <w:szCs w:val="21"/>
          <w:lang w:val="en-US" w:eastAsia="zh-CN" w:bidi="ar"/>
        </w:rPr>
        <w:t xml:space="preserve"> </w:t>
      </w:r>
      <w:r>
        <w:rPr>
          <w:rFonts w:hint="default" w:ascii="Calibri" w:hAnsi="Arial" w:cs="Arial"/>
          <w:b/>
          <w:bCs/>
          <w:sz w:val="24"/>
          <w:szCs w:val="24"/>
          <w:lang w:val="en-US" w:eastAsia="zh-CN"/>
        </w:rPr>
        <w:t>(PLB HDPE</w:t>
      </w:r>
      <w:r>
        <w:rPr>
          <w:rFonts w:hint="eastAsia" w:ascii="Calibri" w:hAnsi="Arial" w:cs="Arial"/>
          <w:b/>
          <w:bCs/>
          <w:sz w:val="24"/>
          <w:szCs w:val="24"/>
          <w:lang w:val="en-US" w:eastAsia="zh-CN"/>
        </w:rPr>
        <w:t xml:space="preserve"> DUCT</w:t>
      </w:r>
      <w:r>
        <w:rPr>
          <w:rFonts w:hint="default" w:ascii="Calibri" w:hAnsi="Arial" w:cs="Arial"/>
          <w:b/>
          <w:bCs/>
          <w:sz w:val="24"/>
          <w:szCs w:val="24"/>
          <w:lang w:val="en-US" w:eastAsia="zh-CN"/>
        </w:rPr>
        <w:t xml:space="preserve">) </w:t>
      </w:r>
    </w:p>
    <w:p w14:paraId="55373C97">
      <w:pPr>
        <w:pStyle w:val="2"/>
        <w:rPr>
          <w:rFonts w:hint="default"/>
          <w:lang w:val="en-US" w:eastAsia="zh-CN"/>
        </w:rPr>
      </w:pPr>
    </w:p>
    <w:tbl>
      <w:tblPr>
        <w:tblStyle w:val="7"/>
        <w:tblpPr w:leftFromText="180" w:rightFromText="180" w:vertAnchor="text" w:horzAnchor="page" w:tblpX="5712" w:tblpY="45"/>
        <w:tblOverlap w:val="never"/>
        <w:tblW w:w="50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22"/>
        <w:gridCol w:w="1293"/>
        <w:gridCol w:w="1405"/>
        <w:gridCol w:w="1306"/>
        <w:gridCol w:w="8"/>
      </w:tblGrid>
      <w:tr w14:paraId="42F7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5" w:hRule="atLeast"/>
        </w:trPr>
        <w:tc>
          <w:tcPr>
            <w:tcW w:w="1022" w:type="dxa"/>
            <w:vMerge w:val="restart"/>
            <w:tcBorders>
              <w:top w:val="single" w:color="000000" w:sz="4" w:space="0"/>
              <w:left w:val="single" w:color="000000" w:sz="4" w:space="0"/>
              <w:bottom w:val="single" w:color="000000" w:sz="4" w:space="0"/>
              <w:right w:val="single" w:color="000000" w:sz="4" w:space="0"/>
            </w:tcBorders>
            <w:noWrap w:val="0"/>
            <w:vAlign w:val="center"/>
          </w:tcPr>
          <w:p w14:paraId="7D4DD375">
            <w:pPr>
              <w:keepNext w:val="0"/>
              <w:keepLines w:val="0"/>
              <w:widowControl/>
              <w:suppressLineNumbers w:val="0"/>
              <w:jc w:val="center"/>
              <w:textAlignment w:val="center"/>
              <w:rPr>
                <w:rFonts w:hint="eastAsia" w:ascii="Calibri" w:hAnsi="Calibri" w:eastAsia="宋体" w:cs="Arial"/>
                <w:i w:val="0"/>
                <w:color w:val="000000"/>
                <w:kern w:val="0"/>
                <w:sz w:val="22"/>
                <w:szCs w:val="22"/>
                <w:u w:val="none"/>
                <w:lang w:val="en-US" w:eastAsia="zh-CN" w:bidi="ar"/>
              </w:rPr>
            </w:pPr>
            <w:r>
              <w:rPr>
                <w:rFonts w:hint="eastAsia" w:ascii="Calibri" w:hAnsi="Calibri" w:eastAsia="宋体" w:cs="Arial"/>
                <w:i w:val="0"/>
                <w:color w:val="000000"/>
                <w:kern w:val="0"/>
                <w:sz w:val="22"/>
                <w:szCs w:val="22"/>
                <w:u w:val="none"/>
                <w:lang w:val="en-US" w:eastAsia="zh-CN" w:bidi="ar"/>
              </w:rPr>
              <w:t xml:space="preserve">SIZE </w:t>
            </w:r>
          </w:p>
          <w:p w14:paraId="594594C6">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(DN)</w:t>
            </w:r>
          </w:p>
        </w:tc>
        <w:tc>
          <w:tcPr>
            <w:tcW w:w="2698" w:type="dxa"/>
            <w:gridSpan w:val="2"/>
            <w:tcBorders>
              <w:top w:val="single" w:color="000000" w:sz="4" w:space="0"/>
              <w:left w:val="single" w:color="000000" w:sz="4" w:space="0"/>
              <w:bottom w:val="single" w:color="000000" w:sz="4" w:space="0"/>
              <w:right w:val="single" w:color="000000" w:sz="4" w:space="0"/>
            </w:tcBorders>
            <w:noWrap w:val="0"/>
            <w:vAlign w:val="center"/>
          </w:tcPr>
          <w:p w14:paraId="423522FF">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mean outer diameter/mm</w:t>
            </w:r>
          </w:p>
        </w:tc>
        <w:tc>
          <w:tcPr>
            <w:tcW w:w="1314" w:type="dxa"/>
            <w:gridSpan w:val="2"/>
            <w:tcBorders>
              <w:top w:val="single" w:color="000000" w:sz="4" w:space="0"/>
              <w:left w:val="single" w:color="000000" w:sz="4" w:space="0"/>
              <w:bottom w:val="single" w:color="000000" w:sz="4" w:space="0"/>
              <w:right w:val="single" w:color="000000" w:sz="4" w:space="0"/>
            </w:tcBorders>
            <w:noWrap w:val="0"/>
            <w:vAlign w:val="center"/>
          </w:tcPr>
          <w:p w14:paraId="53C0EA69">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Nominal</w:t>
            </w:r>
            <w:r>
              <w:rPr>
                <w:rFonts w:hint="eastAsia" w:ascii="Calibri" w:hAnsi="Calibri" w:eastAsia="宋体" w:cs="Arial"/>
                <w:i w:val="0"/>
                <w:color w:val="000000"/>
                <w:kern w:val="0"/>
                <w:sz w:val="22"/>
                <w:szCs w:val="22"/>
                <w:u w:val="none"/>
                <w:lang w:val="en-US" w:eastAsia="zh-CN" w:bidi="ar"/>
              </w:rPr>
              <w:t xml:space="preserve">  </w:t>
            </w:r>
            <w:r>
              <w:rPr>
                <w:rFonts w:hint="default" w:ascii="Calibri" w:hAnsi="Calibri" w:eastAsia="宋体" w:cs="Arial"/>
                <w:i w:val="0"/>
                <w:color w:val="000000"/>
                <w:kern w:val="0"/>
                <w:sz w:val="22"/>
                <w:szCs w:val="22"/>
                <w:u w:val="none"/>
                <w:lang w:val="en-US" w:eastAsia="zh-CN" w:bidi="ar"/>
              </w:rPr>
              <w:t>wall thickness</w:t>
            </w:r>
          </w:p>
        </w:tc>
      </w:tr>
      <w:tr w14:paraId="42EB5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503521">
            <w:pPr>
              <w:jc w:val="center"/>
              <w:rPr>
                <w:rFonts w:hint="default" w:ascii="Calibri" w:hAnsi="Calibri" w:eastAsia="宋体" w:cs="Arial"/>
                <w:i w:val="0"/>
                <w:color w:val="000000"/>
                <w:sz w:val="22"/>
                <w:szCs w:val="22"/>
                <w:u w:val="none"/>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2D71027E">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norminal</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699ACA1">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tolerance</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7F2F768C">
            <w:pPr>
              <w:keepNext w:val="0"/>
              <w:keepLines w:val="0"/>
              <w:widowControl/>
              <w:suppressLineNumbers w:val="0"/>
              <w:jc w:val="center"/>
              <w:textAlignment w:val="center"/>
              <w:rPr>
                <w:rFonts w:hint="default" w:ascii="Calibri" w:hAnsi="Calibri" w:eastAsia="宋体" w:cs="Arial"/>
                <w:i w:val="0"/>
                <w:color w:val="000000"/>
                <w:sz w:val="22"/>
                <w:szCs w:val="22"/>
                <w:u w:val="none"/>
                <w:lang w:val="en-US" w:eastAsia="zh-CN"/>
              </w:rPr>
            </w:pPr>
            <w:r>
              <w:rPr>
                <w:rFonts w:hint="eastAsia" w:ascii="Calibri" w:hAnsi="Calibri" w:eastAsia="宋体" w:cs="Arial"/>
                <w:i w:val="0"/>
                <w:color w:val="000000"/>
                <w:sz w:val="22"/>
                <w:szCs w:val="22"/>
                <w:u w:val="none"/>
                <w:lang w:val="en-US" w:eastAsia="zh-CN"/>
              </w:rPr>
              <w:t>(mm)</w:t>
            </w:r>
          </w:p>
        </w:tc>
      </w:tr>
      <w:tr w14:paraId="1758F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tcBorders>
              <w:top w:val="single" w:color="000000" w:sz="4" w:space="0"/>
              <w:left w:val="single" w:color="000000" w:sz="4" w:space="0"/>
              <w:bottom w:val="single" w:color="000000" w:sz="4" w:space="0"/>
              <w:right w:val="single" w:color="000000" w:sz="4" w:space="0"/>
            </w:tcBorders>
            <w:noWrap w:val="0"/>
            <w:vAlign w:val="center"/>
          </w:tcPr>
          <w:p w14:paraId="4C206FF5">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32/26</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0BCF23A4">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32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1A9B132">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+0.3</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0BE6F7E0">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2.5</w:t>
            </w:r>
          </w:p>
        </w:tc>
      </w:tr>
      <w:tr w14:paraId="657F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tcBorders>
              <w:top w:val="single" w:color="000000" w:sz="4" w:space="0"/>
              <w:left w:val="single" w:color="000000" w:sz="4" w:space="0"/>
              <w:bottom w:val="single" w:color="000000" w:sz="4" w:space="0"/>
              <w:right w:val="single" w:color="000000" w:sz="4" w:space="0"/>
            </w:tcBorders>
            <w:noWrap w:val="0"/>
            <w:vAlign w:val="center"/>
          </w:tcPr>
          <w:p w14:paraId="3E47B942">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34/28</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03832CA8">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34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467846E">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+0.3</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41611CD0">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3</w:t>
            </w:r>
          </w:p>
        </w:tc>
      </w:tr>
      <w:tr w14:paraId="3CC12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26F368E2">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40/33</w:t>
            </w:r>
          </w:p>
        </w:tc>
        <w:tc>
          <w:tcPr>
            <w:tcW w:w="129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36B325A">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40</w:t>
            </w:r>
          </w:p>
        </w:tc>
        <w:tc>
          <w:tcPr>
            <w:tcW w:w="14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1B7C3BC8">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+0.4</w:t>
            </w:r>
          </w:p>
        </w:tc>
        <w:tc>
          <w:tcPr>
            <w:tcW w:w="1306"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ECAFD72">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3.5</w:t>
            </w:r>
          </w:p>
        </w:tc>
      </w:tr>
      <w:tr w14:paraId="734CF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EB4508C">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46/38</w:t>
            </w:r>
          </w:p>
        </w:tc>
        <w:tc>
          <w:tcPr>
            <w:tcW w:w="129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7AC8CB98">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46</w:t>
            </w:r>
          </w:p>
        </w:tc>
        <w:tc>
          <w:tcPr>
            <w:tcW w:w="1405"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6D400809">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+0.4</w:t>
            </w:r>
          </w:p>
        </w:tc>
        <w:tc>
          <w:tcPr>
            <w:tcW w:w="1306"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noWrap w:val="0"/>
            <w:vAlign w:val="center"/>
          </w:tcPr>
          <w:p w14:paraId="0CCDE68B">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4</w:t>
            </w:r>
          </w:p>
        </w:tc>
      </w:tr>
      <w:tr w14:paraId="1DE3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tcBorders>
              <w:top w:val="single" w:color="000000" w:sz="4" w:space="0"/>
              <w:left w:val="single" w:color="000000" w:sz="4" w:space="0"/>
              <w:bottom w:val="single" w:color="000000" w:sz="4" w:space="0"/>
              <w:right w:val="single" w:color="000000" w:sz="4" w:space="0"/>
            </w:tcBorders>
            <w:noWrap w:val="0"/>
            <w:vAlign w:val="center"/>
          </w:tcPr>
          <w:p w14:paraId="55540AEE">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50/41</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0A80E241">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50</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B12CC0C">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+0.5</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7D775B2E">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4.5</w:t>
            </w:r>
          </w:p>
        </w:tc>
      </w:tr>
      <w:tr w14:paraId="2CF2F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8" w:type="dxa"/>
          <w:trHeight w:val="215" w:hRule="atLeast"/>
        </w:trPr>
        <w:tc>
          <w:tcPr>
            <w:tcW w:w="1022" w:type="dxa"/>
            <w:tcBorders>
              <w:top w:val="single" w:color="000000" w:sz="4" w:space="0"/>
              <w:left w:val="single" w:color="000000" w:sz="4" w:space="0"/>
              <w:bottom w:val="single" w:color="000000" w:sz="4" w:space="0"/>
              <w:right w:val="single" w:color="000000" w:sz="4" w:space="0"/>
            </w:tcBorders>
            <w:noWrap w:val="0"/>
            <w:vAlign w:val="center"/>
          </w:tcPr>
          <w:p w14:paraId="7A24CE68">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63/54</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77EAE52F">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63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2ADC2BF">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+0.6</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2F20A457">
            <w:pPr>
              <w:keepNext w:val="0"/>
              <w:keepLines w:val="0"/>
              <w:widowControl/>
              <w:suppressLineNumbers w:val="0"/>
              <w:jc w:val="center"/>
              <w:textAlignment w:val="center"/>
              <w:rPr>
                <w:rFonts w:hint="default" w:ascii="Calibri" w:hAnsi="Calibri" w:eastAsia="宋体" w:cs="Arial"/>
                <w:i w:val="0"/>
                <w:color w:val="000000"/>
                <w:sz w:val="22"/>
                <w:szCs w:val="22"/>
                <w:u w:val="none"/>
              </w:rPr>
            </w:pPr>
            <w:r>
              <w:rPr>
                <w:rFonts w:hint="default" w:ascii="Calibri" w:hAnsi="Calibri" w:eastAsia="宋体" w:cs="Arial"/>
                <w:i w:val="0"/>
                <w:color w:val="000000"/>
                <w:kern w:val="0"/>
                <w:sz w:val="22"/>
                <w:szCs w:val="22"/>
                <w:u w:val="none"/>
                <w:lang w:val="en-US" w:eastAsia="zh-CN" w:bidi="ar"/>
              </w:rPr>
              <w:t>5</w:t>
            </w:r>
          </w:p>
        </w:tc>
      </w:tr>
    </w:tbl>
    <w:p w14:paraId="2ED2259C">
      <w:pPr>
        <w:pStyle w:val="2"/>
        <w:rPr>
          <w:rFonts w:hint="default"/>
          <w:lang w:val="en-US" w:eastAsia="zh-CN"/>
        </w:rPr>
      </w:pPr>
      <w:r>
        <w:rPr>
          <w:rFonts w:hint="default"/>
          <w:lang w:val="en-US" w:eastAsia="zh-CN"/>
        </w:rPr>
        <w:drawing>
          <wp:inline distT="0" distB="0" distL="114300" distR="114300">
            <wp:extent cx="2653030" cy="1886585"/>
            <wp:effectExtent l="0" t="0" r="13970" b="18415"/>
            <wp:docPr id="104" name="图片 1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4"/>
                    <pic:cNvPicPr>
                      <a:picLocks noChangeAspect="1"/>
                    </pic:cNvPicPr>
                  </pic:nvPicPr>
                  <pic:blipFill>
                    <a:blip r:embed="rId52"/>
                    <a:stretch>
                      <a:fillRect/>
                    </a:stretch>
                  </pic:blipFill>
                  <pic:spPr>
                    <a:xfrm>
                      <a:off x="0" y="0"/>
                      <a:ext cx="2653030" cy="1886585"/>
                    </a:xfrm>
                    <a:prstGeom prst="rect">
                      <a:avLst/>
                    </a:prstGeom>
                  </pic:spPr>
                </pic:pic>
              </a:graphicData>
            </a:graphic>
          </wp:inline>
        </w:drawing>
      </w:r>
    </w:p>
    <w:p w14:paraId="05F85870">
      <w:pPr>
        <w:pStyle w:val="2"/>
        <w:rPr>
          <w:rFonts w:hint="default"/>
          <w:lang w:val="en-US" w:eastAsia="zh-CN"/>
        </w:rPr>
      </w:pP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445"/>
      </w:tblGrid>
      <w:tr w14:paraId="5BCA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53D270A8">
            <w:pPr>
              <w:jc w:val="left"/>
              <w:rPr>
                <w:rFonts w:hint="default" w:eastAsiaTheme="minorEastAsia"/>
                <w:vertAlign w:val="baseline"/>
                <w:lang w:val="en-US" w:eastAsia="zh-CN"/>
              </w:rPr>
            </w:pPr>
            <w:r>
              <w:rPr>
                <w:rFonts w:hint="eastAsia"/>
                <w:vertAlign w:val="baseline"/>
                <w:lang w:val="en-US" w:eastAsia="zh-CN"/>
              </w:rPr>
              <w:t>Material</w:t>
            </w:r>
          </w:p>
        </w:tc>
        <w:tc>
          <w:tcPr>
            <w:tcW w:w="2445" w:type="dxa"/>
          </w:tcPr>
          <w:p w14:paraId="57B6A375">
            <w:pPr>
              <w:rPr>
                <w:rFonts w:hint="default" w:eastAsiaTheme="minorEastAsia"/>
                <w:vertAlign w:val="baseline"/>
                <w:lang w:val="en-US" w:eastAsia="zh-CN"/>
              </w:rPr>
            </w:pPr>
            <w:r>
              <w:rPr>
                <w:rStyle w:val="10"/>
                <w:rFonts w:hint="eastAsia" w:ascii="Arial" w:hAnsi="Arial" w:eastAsia="宋体" w:cs="Arial"/>
                <w:b w:val="0"/>
                <w:bCs/>
                <w:i w:val="0"/>
                <w:caps w:val="0"/>
                <w:color w:val="000000"/>
                <w:spacing w:val="0"/>
                <w:kern w:val="2"/>
                <w:sz w:val="21"/>
                <w:szCs w:val="21"/>
                <w:vertAlign w:val="baseline"/>
                <w:lang w:val="en-US" w:eastAsia="zh-CN" w:bidi="ar-SA"/>
              </w:rPr>
              <w:t>PE100</w:t>
            </w:r>
          </w:p>
        </w:tc>
      </w:tr>
      <w:tr w14:paraId="766A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01970803">
            <w:pPr>
              <w:jc w:val="left"/>
              <w:rPr>
                <w:rFonts w:hint="default" w:eastAsiaTheme="minorEastAsia"/>
                <w:vertAlign w:val="baseline"/>
                <w:lang w:val="en-US" w:eastAsia="zh-CN"/>
              </w:rPr>
            </w:pPr>
            <w:r>
              <w:rPr>
                <w:rFonts w:hint="eastAsia"/>
                <w:vertAlign w:val="baseline"/>
                <w:lang w:val="en-US" w:eastAsia="zh-CN"/>
              </w:rPr>
              <w:t>Size (DN)</w:t>
            </w:r>
          </w:p>
        </w:tc>
        <w:tc>
          <w:tcPr>
            <w:tcW w:w="2445" w:type="dxa"/>
          </w:tcPr>
          <w:p w14:paraId="6462D659">
            <w:pPr>
              <w:rPr>
                <w:rFonts w:hint="default" w:eastAsiaTheme="minorEastAsia"/>
                <w:vertAlign w:val="baseline"/>
                <w:lang w:val="en-US" w:eastAsia="zh-CN"/>
              </w:rPr>
            </w:pPr>
            <w:r>
              <w:rPr>
                <w:rFonts w:hint="eastAsia"/>
                <w:vertAlign w:val="baseline"/>
                <w:lang w:val="en-US" w:eastAsia="zh-CN"/>
              </w:rPr>
              <w:t>Dn32-dn63 mm</w:t>
            </w:r>
          </w:p>
        </w:tc>
      </w:tr>
      <w:tr w14:paraId="6831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0C8C290E">
            <w:pPr>
              <w:jc w:val="left"/>
              <w:rPr>
                <w:rFonts w:hint="default" w:eastAsiaTheme="minorEastAsia"/>
                <w:vertAlign w:val="baseline"/>
                <w:lang w:val="en-US" w:eastAsia="zh-CN"/>
              </w:rPr>
            </w:pPr>
            <w:r>
              <w:rPr>
                <w:rFonts w:hint="eastAsia"/>
                <w:vertAlign w:val="baseline"/>
                <w:lang w:val="en-US" w:eastAsia="zh-CN"/>
              </w:rPr>
              <w:t>Standard</w:t>
            </w:r>
          </w:p>
        </w:tc>
        <w:tc>
          <w:tcPr>
            <w:tcW w:w="2445" w:type="dxa"/>
          </w:tcPr>
          <w:p w14:paraId="440B0772">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GB/T24456</w:t>
            </w:r>
          </w:p>
        </w:tc>
      </w:tr>
      <w:tr w14:paraId="6C9D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478CBF96">
            <w:pPr>
              <w:jc w:val="left"/>
              <w:rPr>
                <w:rFonts w:hint="default" w:eastAsiaTheme="minorEastAsia"/>
                <w:vertAlign w:val="baseline"/>
                <w:lang w:val="en-US" w:eastAsia="zh-CN"/>
              </w:rPr>
            </w:pPr>
            <w:r>
              <w:rPr>
                <w:rFonts w:hint="eastAsia"/>
                <w:vertAlign w:val="baseline"/>
                <w:lang w:val="en-US" w:eastAsia="zh-CN"/>
              </w:rPr>
              <w:t>Length</w:t>
            </w:r>
          </w:p>
        </w:tc>
        <w:tc>
          <w:tcPr>
            <w:tcW w:w="2445" w:type="dxa"/>
            <w:vAlign w:val="center"/>
          </w:tcPr>
          <w:p w14:paraId="5FAF6246">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500-3000m/coil</w:t>
            </w:r>
          </w:p>
        </w:tc>
      </w:tr>
    </w:tbl>
    <w:p w14:paraId="19551992">
      <w:pPr>
        <w:pStyle w:val="2"/>
        <w:rPr>
          <w:rFonts w:hint="default"/>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8255</wp:posOffset>
                </wp:positionV>
                <wp:extent cx="3314700" cy="1614805"/>
                <wp:effectExtent l="0" t="0" r="0" b="4445"/>
                <wp:wrapNone/>
                <wp:docPr id="129" name="文本框 129"/>
                <wp:cNvGraphicFramePr/>
                <a:graphic xmlns:a="http://schemas.openxmlformats.org/drawingml/2006/main">
                  <a:graphicData uri="http://schemas.microsoft.com/office/word/2010/wordprocessingShape">
                    <wps:wsp>
                      <wps:cNvSpPr txBox="1"/>
                      <wps:spPr>
                        <a:xfrm>
                          <a:off x="0" y="0"/>
                          <a:ext cx="3314700" cy="1614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553005">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5DAD3E1">
                            <w:pPr>
                              <w:rPr>
                                <w:rFonts w:hint="default" w:ascii="Arial" w:hAnsi="Arial" w:eastAsia="宋体" w:cs="Arial"/>
                                <w:b/>
                                <w:bCs/>
                                <w:color w:val="auto"/>
                                <w:sz w:val="21"/>
                                <w:szCs w:val="21"/>
                                <w:lang w:val="en-US" w:eastAsia="zh-CN"/>
                              </w:rPr>
                            </w:pPr>
                            <w:r>
                              <w:rPr>
                                <w:rFonts w:hint="default" w:ascii="Calibri" w:hAnsi="Calibri" w:eastAsia="宋体" w:cs="Arial"/>
                                <w:b w:val="0"/>
                                <w:bCs w:val="0"/>
                                <w:i w:val="0"/>
                                <w:caps w:val="0"/>
                                <w:color w:val="000000"/>
                                <w:spacing w:val="0"/>
                                <w:kern w:val="0"/>
                                <w:sz w:val="21"/>
                                <w:szCs w:val="21"/>
                                <w:lang w:val="en-US" w:eastAsia="zh-CN" w:bidi="ar"/>
                              </w:rPr>
                              <w:t>HDPE SiliCore Plastic Duct</w:t>
                            </w:r>
                            <w:r>
                              <w:rPr>
                                <w:rFonts w:hint="eastAsia" w:ascii="Calibri" w:hAnsi="Calibri" w:eastAsia="宋体" w:cs="Arial"/>
                                <w:b w:val="0"/>
                                <w:bCs w:val="0"/>
                                <w:i w:val="0"/>
                                <w:caps w:val="0"/>
                                <w:color w:val="000000"/>
                                <w:spacing w:val="0"/>
                                <w:kern w:val="0"/>
                                <w:sz w:val="21"/>
                                <w:szCs w:val="21"/>
                                <w:lang w:val="en-US" w:eastAsia="zh-CN" w:bidi="ar"/>
                              </w:rPr>
                              <w:t xml:space="preserve"> is p</w:t>
                            </w:r>
                            <w:r>
                              <w:rPr>
                                <w:rFonts w:hint="default" w:ascii="Calibri" w:hAnsi="Calibri" w:eastAsia="宋体" w:cs="Arial"/>
                                <w:b w:val="0"/>
                                <w:bCs w:val="0"/>
                                <w:i w:val="0"/>
                                <w:caps w:val="0"/>
                                <w:color w:val="000000"/>
                                <w:spacing w:val="0"/>
                                <w:kern w:val="0"/>
                                <w:sz w:val="21"/>
                                <w:szCs w:val="21"/>
                                <w:lang w:val="en-US" w:eastAsia="zh-CN" w:bidi="ar"/>
                              </w:rPr>
                              <w:t>e</w:t>
                            </w:r>
                            <w:r>
                              <w:rPr>
                                <w:rFonts w:hint="default" w:ascii="Calibri" w:hAnsi="Calibri" w:eastAsia="宋体" w:cs="Arial"/>
                                <w:b w:val="0"/>
                                <w:i w:val="0"/>
                                <w:caps w:val="0"/>
                                <w:color w:val="000000"/>
                                <w:spacing w:val="0"/>
                                <w:kern w:val="0"/>
                                <w:sz w:val="21"/>
                                <w:szCs w:val="21"/>
                                <w:lang w:val="en-US" w:eastAsia="zh-CN" w:bidi="ar"/>
                              </w:rPr>
                              <w:t>rmanently Lubricant High-Density Polyethylene (PLB HDPE) duct. PLB duct has two concentric layers</w:t>
                            </w:r>
                            <w:r>
                              <w:rPr>
                                <w:rFonts w:hint="eastAsia" w:ascii="Calibri" w:hAnsi="Calibri" w:eastAsia="宋体" w:cs="Arial"/>
                                <w:b w:val="0"/>
                                <w:i w:val="0"/>
                                <w:caps w:val="0"/>
                                <w:color w:val="000000"/>
                                <w:spacing w:val="0"/>
                                <w:kern w:val="0"/>
                                <w:sz w:val="21"/>
                                <w:szCs w:val="21"/>
                                <w:lang w:val="en-US" w:eastAsia="zh-CN" w:bidi="ar"/>
                              </w:rPr>
                              <w:t>,the</w:t>
                            </w:r>
                            <w:r>
                              <w:rPr>
                                <w:rFonts w:hint="default" w:ascii="Calibri" w:hAnsi="Calibri" w:eastAsia="宋体" w:cs="Arial"/>
                                <w:b w:val="0"/>
                                <w:i w:val="0"/>
                                <w:caps w:val="0"/>
                                <w:color w:val="000000"/>
                                <w:spacing w:val="0"/>
                                <w:kern w:val="0"/>
                                <w:sz w:val="21"/>
                                <w:szCs w:val="21"/>
                                <w:lang w:val="en-US" w:eastAsia="zh-CN" w:bidi="ar"/>
                              </w:rPr>
                              <w:t xml:space="preserve"> outer layer is made of HDPE material and the inner layer of solid permanent lubricant</w:t>
                            </w:r>
                            <w:r>
                              <w:rPr>
                                <w:rFonts w:hint="eastAsia" w:ascii="Calibri" w:hAnsi="Calibri" w:eastAsia="宋体" w:cs="Arial"/>
                                <w:b w:val="0"/>
                                <w:i w:val="0"/>
                                <w:caps w:val="0"/>
                                <w:color w:val="000000"/>
                                <w:spacing w:val="0"/>
                                <w:kern w:val="0"/>
                                <w:sz w:val="21"/>
                                <w:szCs w:val="21"/>
                                <w:lang w:val="en-US" w:eastAsia="zh-CN" w:bidi="ar"/>
                              </w:rPr>
                              <w:t xml:space="preserve">,it is </w:t>
                            </w:r>
                            <w:r>
                              <w:rPr>
                                <w:rFonts w:hint="default" w:ascii="Calibri" w:hAnsi="Calibri" w:eastAsia="宋体" w:cs="Arial"/>
                                <w:b w:val="0"/>
                                <w:i w:val="0"/>
                                <w:caps w:val="0"/>
                                <w:color w:val="000000"/>
                                <w:spacing w:val="0"/>
                                <w:kern w:val="0"/>
                                <w:sz w:val="21"/>
                                <w:szCs w:val="21"/>
                                <w:lang w:val="en-US" w:eastAsia="zh-CN" w:bidi="ar"/>
                              </w:rPr>
                              <w:t>suitable for underground fiber optic cable installation by blowing as well as conventional pulling</w:t>
                            </w:r>
                            <w:r>
                              <w:rPr>
                                <w:rFonts w:hint="eastAsia" w:ascii="Calibri" w:hAnsi="Calibri" w:eastAsia="宋体" w:cs="Arial"/>
                                <w:b w:val="0"/>
                                <w:i w:val="0"/>
                                <w:caps w:val="0"/>
                                <w:color w:val="000000"/>
                                <w:spacing w:val="0"/>
                                <w:kern w:val="0"/>
                                <w:sz w:val="21"/>
                                <w:szCs w:val="21"/>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0.65pt;height:127.15pt;width:261pt;z-index:251688960;mso-width-relative:page;mso-height-relative:page;" fillcolor="#FFFFFF [3201]" filled="t" stroked="f" coordsize="21600,21600" o:gfxdata="UEsDBAoAAAAAAIdO4kAAAAAAAAAAAAAAAAAEAAAAZHJzL1BLAwQUAAAACACHTuJAulaF/9MAAAAI&#10;AQAADwAAAGRycy9kb3ducmV2LnhtbE2PzU7DMBCE70i8g7VI3KiTtIlQiNMDElck2tKzGy9xhL2O&#10;bPf36VlOcFp9mtHsTLe+eCdOGNMUSEG5KEAgDcFMNCrYbd+enkGkrMloFwgVXDHBur+/63Rrwpk+&#10;8LTJo+AQSq1WYHOeWynTYNHrtAgzEmtfIXqdGeMoTdRnDvdOVkXRSK8n4g9Wz/hqcfjeHL2C/ehv&#10;+89yjtZ4t6L323W7C5NSjw9l8QIi4yX/meG3PleHnjsdwpFMEo65atjJdwmC5Xq5Yj4oqOq6Adl3&#10;8v+A/gdQSwMEFAAAAAgAh07iQJFkcuNSAgAAlAQAAA4AAABkcnMvZTJvRG9jLnhtbK1UzW7bMAy+&#10;D9g7CLqvttP0L6hTZC0yDCjWAtmwsyLLsQBJ1CQldvcA2xv0tMvue648xyjZSbNuhx6Wg0OR9Ed9&#10;H0lfXnVakY1wXoIpaXGUUyIMh0qaVUk/fZy/OafEB2YqpsCIkj4IT6+mr19dtnYiRtCAqoQjCGL8&#10;pLUlbUKwkyzzvBGa+SOwwmCwBqdZwKNbZZVjLaJrlY3y/DRrwVXWARfeo/emD9IB0b0EEOpacnED&#10;fK2FCT2qE4oFpOQbaT2dptvWteDhrq69CESVFJmG9MQiaC/jM5tessnKMdtIPlyBveQKzzhpJg0W&#10;3UPdsMDI2sm/oLTkDjzU4YiDznoiSRFkUeTPtFk0zIrEBaX2di+6/3+w/MPm3hFZ4SSMLigxTGPL&#10;t4/ftz9+bX9+I9GJErXWTzBzYTE3dG+hw/Sd36MzMu9qp+M/ciIYR4Ef9gKLLhCOzuPjYnyWY4hj&#10;rDgtxuf5ScTJnl63zod3AjSJRkkddjAJyza3PvSpu5RYzYOS1VwqlQ5utbxWjmwYdnuefgP6H2nK&#10;kLakp8cneUI2EN/voZXBy0S2PatohW7ZDRIsoXpABRz0Y+Qtn0u85S3z4Z45nBtkhpsV7vBRK8Ai&#10;MFiUNOC+/ssf87GdGKWkxTksqf+yZk5Qot4bbPRFMR4jbEiH8cnZCA/uMLI8jJi1vgYkX+AOW57M&#10;mB/Uzqwd6M+4gLNYFUPMcKxd0rAzr0O/HbjAXMxmKQlH1bJwaxaWR+gotYHZOkAtU0uiTL02g3o4&#10;rKmpw2LFbTg8p6ynj8n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pWhf/TAAAACAEAAA8AAAAA&#10;AAAAAQAgAAAAIgAAAGRycy9kb3ducmV2LnhtbFBLAQIUABQAAAAIAIdO4kCRZHLjUgIAAJQEAAAO&#10;AAAAAAAAAAEAIAAAACIBAABkcnMvZTJvRG9jLnhtbFBLBQYAAAAABgAGAFkBAADmBQAAAAA=&#10;">
                <v:fill on="t" focussize="0,0"/>
                <v:stroke on="f" weight="0.5pt"/>
                <v:imagedata o:title=""/>
                <o:lock v:ext="edit" aspectratio="f"/>
                <v:textbox>
                  <w:txbxContent>
                    <w:p w14:paraId="32553005">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5DAD3E1">
                      <w:pPr>
                        <w:rPr>
                          <w:rFonts w:hint="default" w:ascii="Arial" w:hAnsi="Arial" w:eastAsia="宋体" w:cs="Arial"/>
                          <w:b/>
                          <w:bCs/>
                          <w:color w:val="auto"/>
                          <w:sz w:val="21"/>
                          <w:szCs w:val="21"/>
                          <w:lang w:val="en-US" w:eastAsia="zh-CN"/>
                        </w:rPr>
                      </w:pPr>
                      <w:r>
                        <w:rPr>
                          <w:rFonts w:hint="default" w:ascii="Calibri" w:hAnsi="Calibri" w:eastAsia="宋体" w:cs="Arial"/>
                          <w:b w:val="0"/>
                          <w:bCs w:val="0"/>
                          <w:i w:val="0"/>
                          <w:caps w:val="0"/>
                          <w:color w:val="000000"/>
                          <w:spacing w:val="0"/>
                          <w:kern w:val="0"/>
                          <w:sz w:val="21"/>
                          <w:szCs w:val="21"/>
                          <w:lang w:val="en-US" w:eastAsia="zh-CN" w:bidi="ar"/>
                        </w:rPr>
                        <w:t>HDPE SiliCore Plastic Duct</w:t>
                      </w:r>
                      <w:r>
                        <w:rPr>
                          <w:rFonts w:hint="eastAsia" w:ascii="Calibri" w:hAnsi="Calibri" w:eastAsia="宋体" w:cs="Arial"/>
                          <w:b w:val="0"/>
                          <w:bCs w:val="0"/>
                          <w:i w:val="0"/>
                          <w:caps w:val="0"/>
                          <w:color w:val="000000"/>
                          <w:spacing w:val="0"/>
                          <w:kern w:val="0"/>
                          <w:sz w:val="21"/>
                          <w:szCs w:val="21"/>
                          <w:lang w:val="en-US" w:eastAsia="zh-CN" w:bidi="ar"/>
                        </w:rPr>
                        <w:t xml:space="preserve"> is p</w:t>
                      </w:r>
                      <w:r>
                        <w:rPr>
                          <w:rFonts w:hint="default" w:ascii="Calibri" w:hAnsi="Calibri" w:eastAsia="宋体" w:cs="Arial"/>
                          <w:b w:val="0"/>
                          <w:bCs w:val="0"/>
                          <w:i w:val="0"/>
                          <w:caps w:val="0"/>
                          <w:color w:val="000000"/>
                          <w:spacing w:val="0"/>
                          <w:kern w:val="0"/>
                          <w:sz w:val="21"/>
                          <w:szCs w:val="21"/>
                          <w:lang w:val="en-US" w:eastAsia="zh-CN" w:bidi="ar"/>
                        </w:rPr>
                        <w:t>e</w:t>
                      </w:r>
                      <w:r>
                        <w:rPr>
                          <w:rFonts w:hint="default" w:ascii="Calibri" w:hAnsi="Calibri" w:eastAsia="宋体" w:cs="Arial"/>
                          <w:b w:val="0"/>
                          <w:i w:val="0"/>
                          <w:caps w:val="0"/>
                          <w:color w:val="000000"/>
                          <w:spacing w:val="0"/>
                          <w:kern w:val="0"/>
                          <w:sz w:val="21"/>
                          <w:szCs w:val="21"/>
                          <w:lang w:val="en-US" w:eastAsia="zh-CN" w:bidi="ar"/>
                        </w:rPr>
                        <w:t>rmanently Lubricant High-Density Polyethylene (PLB HDPE) duct. PLB duct has two concentric layers</w:t>
                      </w:r>
                      <w:r>
                        <w:rPr>
                          <w:rFonts w:hint="eastAsia" w:ascii="Calibri" w:hAnsi="Calibri" w:eastAsia="宋体" w:cs="Arial"/>
                          <w:b w:val="0"/>
                          <w:i w:val="0"/>
                          <w:caps w:val="0"/>
                          <w:color w:val="000000"/>
                          <w:spacing w:val="0"/>
                          <w:kern w:val="0"/>
                          <w:sz w:val="21"/>
                          <w:szCs w:val="21"/>
                          <w:lang w:val="en-US" w:eastAsia="zh-CN" w:bidi="ar"/>
                        </w:rPr>
                        <w:t>,the</w:t>
                      </w:r>
                      <w:r>
                        <w:rPr>
                          <w:rFonts w:hint="default" w:ascii="Calibri" w:hAnsi="Calibri" w:eastAsia="宋体" w:cs="Arial"/>
                          <w:b w:val="0"/>
                          <w:i w:val="0"/>
                          <w:caps w:val="0"/>
                          <w:color w:val="000000"/>
                          <w:spacing w:val="0"/>
                          <w:kern w:val="0"/>
                          <w:sz w:val="21"/>
                          <w:szCs w:val="21"/>
                          <w:lang w:val="en-US" w:eastAsia="zh-CN" w:bidi="ar"/>
                        </w:rPr>
                        <w:t xml:space="preserve"> outer layer is made of HDPE material and the inner layer of solid permanent lubricant</w:t>
                      </w:r>
                      <w:r>
                        <w:rPr>
                          <w:rFonts w:hint="eastAsia" w:ascii="Calibri" w:hAnsi="Calibri" w:eastAsia="宋体" w:cs="Arial"/>
                          <w:b w:val="0"/>
                          <w:i w:val="0"/>
                          <w:caps w:val="0"/>
                          <w:color w:val="000000"/>
                          <w:spacing w:val="0"/>
                          <w:kern w:val="0"/>
                          <w:sz w:val="21"/>
                          <w:szCs w:val="21"/>
                          <w:lang w:val="en-US" w:eastAsia="zh-CN" w:bidi="ar"/>
                        </w:rPr>
                        <w:t xml:space="preserve">,it is </w:t>
                      </w:r>
                      <w:r>
                        <w:rPr>
                          <w:rFonts w:hint="default" w:ascii="Calibri" w:hAnsi="Calibri" w:eastAsia="宋体" w:cs="Arial"/>
                          <w:b w:val="0"/>
                          <w:i w:val="0"/>
                          <w:caps w:val="0"/>
                          <w:color w:val="000000"/>
                          <w:spacing w:val="0"/>
                          <w:kern w:val="0"/>
                          <w:sz w:val="21"/>
                          <w:szCs w:val="21"/>
                          <w:lang w:val="en-US" w:eastAsia="zh-CN" w:bidi="ar"/>
                        </w:rPr>
                        <w:t>suitable for underground fiber optic cable installation by blowing as well as conventional pulling</w:t>
                      </w:r>
                      <w:r>
                        <w:rPr>
                          <w:rFonts w:hint="eastAsia" w:ascii="Calibri" w:hAnsi="Calibri" w:eastAsia="宋体" w:cs="Arial"/>
                          <w:b w:val="0"/>
                          <w:i w:val="0"/>
                          <w:caps w:val="0"/>
                          <w:color w:val="000000"/>
                          <w:spacing w:val="0"/>
                          <w:kern w:val="0"/>
                          <w:sz w:val="21"/>
                          <w:szCs w:val="21"/>
                          <w:lang w:val="en-US" w:eastAsia="zh-CN" w:bidi="ar"/>
                        </w:rPr>
                        <w:t>.</w:t>
                      </w:r>
                    </w:p>
                  </w:txbxContent>
                </v:textbox>
              </v:shape>
            </w:pict>
          </mc:Fallback>
        </mc:AlternateContent>
      </w:r>
    </w:p>
    <w:p w14:paraId="187ADE78">
      <w:pPr>
        <w:pStyle w:val="2"/>
        <w:rPr>
          <w:rFonts w:hint="default"/>
          <w:lang w:val="en-US" w:eastAsia="zh-CN"/>
        </w:rPr>
      </w:pPr>
    </w:p>
    <w:p w14:paraId="5E4221CB">
      <w:pPr>
        <w:pStyle w:val="2"/>
        <w:rPr>
          <w:rFonts w:hint="default"/>
          <w:lang w:val="en-US" w:eastAsia="zh-CN"/>
        </w:rPr>
      </w:pPr>
    </w:p>
    <w:p w14:paraId="13F5CF1A">
      <w:pPr>
        <w:pStyle w:val="2"/>
        <w:rPr>
          <w:rFonts w:hint="default"/>
          <w:lang w:val="en-US" w:eastAsia="zh-CN"/>
        </w:rPr>
      </w:pPr>
    </w:p>
    <w:p w14:paraId="59601E81">
      <w:pPr>
        <w:pStyle w:val="2"/>
        <w:rPr>
          <w:rFonts w:hint="default"/>
          <w:lang w:val="en-US" w:eastAsia="zh-CN"/>
        </w:rPr>
      </w:pPr>
    </w:p>
    <w:p w14:paraId="3D871A29">
      <w:pPr>
        <w:pStyle w:val="2"/>
        <w:rPr>
          <w:rFonts w:hint="default"/>
          <w:lang w:val="en-US" w:eastAsia="zh-CN"/>
        </w:rPr>
      </w:pPr>
    </w:p>
    <w:p w14:paraId="12EA80CE">
      <w:pPr>
        <w:pStyle w:val="2"/>
        <w:rPr>
          <w:rFonts w:hint="default"/>
          <w:lang w:val="en-US" w:eastAsia="zh-CN"/>
        </w:rPr>
      </w:pPr>
    </w:p>
    <w:p w14:paraId="7F2A3DD0">
      <w:pPr>
        <w:pStyle w:val="2"/>
        <w:rPr>
          <w:rFonts w:hint="default"/>
          <w:lang w:val="en-US" w:eastAsia="zh-CN"/>
        </w:rPr>
      </w:pPr>
    </w:p>
    <w:p w14:paraId="3548264F">
      <w:pPr>
        <w:pStyle w:val="2"/>
        <w:rPr>
          <w:rFonts w:hint="default"/>
          <w:lang w:val="en-US" w:eastAsia="zh-CN"/>
        </w:rPr>
      </w:pPr>
      <w:r>
        <w:rPr>
          <w:rFonts w:hint="eastAsia" w:ascii="Calibri" w:hAnsi="Calibri"/>
          <w:lang w:val="en-US" w:eastAsia="zh-CN"/>
        </w:rPr>
        <w:t xml:space="preserve"> </w:t>
      </w:r>
    </w:p>
    <w:p w14:paraId="7D934652">
      <w:pPr>
        <w:pStyle w:val="2"/>
        <w:numPr>
          <w:ilvl w:val="0"/>
          <w:numId w:val="1"/>
        </w:numPr>
        <w:ind w:left="0" w:leftChars="0" w:firstLine="0" w:firstLineChars="0"/>
        <w:rPr>
          <w:rFonts w:hint="default" w:ascii="Calibri" w:hAnsi="Arial" w:cs="Arial"/>
          <w:b/>
          <w:bCs/>
          <w:sz w:val="24"/>
          <w:szCs w:val="24"/>
          <w:lang w:val="en-US" w:eastAsia="zh-CN"/>
        </w:rPr>
      </w:pPr>
      <w:r>
        <w:rPr>
          <w:rFonts w:hint="default" w:ascii="Calibri" w:hAnsi="Arial" w:cs="Arial"/>
          <w:b/>
          <w:bCs/>
          <w:sz w:val="24"/>
          <w:szCs w:val="24"/>
          <w:lang w:val="en-US" w:eastAsia="zh-CN"/>
        </w:rPr>
        <w:t>PVC Conduit for Wire Casing</w:t>
      </w:r>
      <w:r>
        <w:rPr>
          <w:rFonts w:hint="eastAsia" w:ascii="Calibri" w:hAnsi="Arial" w:cs="Arial"/>
          <w:b/>
          <w:bCs/>
          <w:sz w:val="24"/>
          <w:szCs w:val="24"/>
          <w:lang w:val="en-US" w:eastAsia="zh-CN"/>
        </w:rPr>
        <w:t xml:space="preserve"> in Building</w:t>
      </w:r>
    </w:p>
    <w:p w14:paraId="2F4FFEB1">
      <w:pPr>
        <w:pStyle w:val="2"/>
        <w:numPr>
          <w:ilvl w:val="0"/>
          <w:numId w:val="0"/>
        </w:numPr>
        <w:ind w:leftChars="0"/>
        <w:rPr>
          <w:rFonts w:hint="default" w:ascii="Calibri" w:hAnsi="Arial" w:cs="Arial"/>
          <w:b/>
          <w:bCs/>
          <w:sz w:val="24"/>
          <w:szCs w:val="24"/>
          <w:lang w:val="en-US" w:eastAsia="zh-CN"/>
        </w:rPr>
      </w:pPr>
    </w:p>
    <w:tbl>
      <w:tblPr>
        <w:tblStyle w:val="8"/>
        <w:tblpPr w:leftFromText="180" w:rightFromText="180" w:vertAnchor="text" w:horzAnchor="page" w:tblpX="6383" w:tblpY="1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533"/>
      </w:tblGrid>
      <w:tr w14:paraId="1FB6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1A45238F">
            <w:pPr>
              <w:pStyle w:val="2"/>
              <w:numPr>
                <w:ilvl w:val="0"/>
                <w:numId w:val="0"/>
              </w:numPr>
              <w:rPr>
                <w:rFonts w:hint="eastAsia"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Nominal Size</w:t>
            </w:r>
          </w:p>
          <w:p w14:paraId="2F85C287">
            <w:pPr>
              <w:pStyle w:val="2"/>
              <w:numPr>
                <w:ilvl w:val="0"/>
                <w:numId w:val="0"/>
              </w:numPr>
              <w:rPr>
                <w:rFonts w:hint="default"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Dn=OD</w:t>
            </w:r>
          </w:p>
        </w:tc>
        <w:tc>
          <w:tcPr>
            <w:tcW w:w="1533" w:type="dxa"/>
          </w:tcPr>
          <w:p w14:paraId="36479E20">
            <w:pPr>
              <w:pStyle w:val="2"/>
              <w:numPr>
                <w:ilvl w:val="0"/>
                <w:numId w:val="0"/>
              </w:numPr>
              <w:rPr>
                <w:rFonts w:hint="eastAsia"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 xml:space="preserve">Minimum  </w:t>
            </w:r>
          </w:p>
          <w:p w14:paraId="36E4D884">
            <w:pPr>
              <w:pStyle w:val="2"/>
              <w:numPr>
                <w:ilvl w:val="0"/>
                <w:numId w:val="0"/>
              </w:numPr>
              <w:rPr>
                <w:rFonts w:hint="default"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Wall thickness</w:t>
            </w:r>
          </w:p>
        </w:tc>
      </w:tr>
      <w:tr w14:paraId="3091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6DB5D89F">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16</w:t>
            </w:r>
          </w:p>
        </w:tc>
        <w:tc>
          <w:tcPr>
            <w:tcW w:w="1533" w:type="dxa"/>
          </w:tcPr>
          <w:p w14:paraId="4D9EDB23">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1.0</w:t>
            </w:r>
          </w:p>
        </w:tc>
      </w:tr>
      <w:tr w14:paraId="07BC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4A85A2DE">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20</w:t>
            </w:r>
          </w:p>
        </w:tc>
        <w:tc>
          <w:tcPr>
            <w:tcW w:w="1533" w:type="dxa"/>
          </w:tcPr>
          <w:p w14:paraId="7ACA2011">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1.1</w:t>
            </w:r>
          </w:p>
        </w:tc>
      </w:tr>
      <w:tr w14:paraId="4BE4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6A2C8C98">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25</w:t>
            </w:r>
          </w:p>
        </w:tc>
        <w:tc>
          <w:tcPr>
            <w:tcW w:w="1533" w:type="dxa"/>
          </w:tcPr>
          <w:p w14:paraId="64FC2800">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1.3</w:t>
            </w:r>
          </w:p>
        </w:tc>
      </w:tr>
      <w:tr w14:paraId="3F3B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280AC92B">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32</w:t>
            </w:r>
          </w:p>
        </w:tc>
        <w:tc>
          <w:tcPr>
            <w:tcW w:w="1533" w:type="dxa"/>
          </w:tcPr>
          <w:p w14:paraId="6B15AEE6">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1.5</w:t>
            </w:r>
          </w:p>
        </w:tc>
      </w:tr>
      <w:tr w14:paraId="5B96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42" w:type="dxa"/>
          </w:tcPr>
          <w:p w14:paraId="27BF026A">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40</w:t>
            </w:r>
          </w:p>
        </w:tc>
        <w:tc>
          <w:tcPr>
            <w:tcW w:w="1533" w:type="dxa"/>
          </w:tcPr>
          <w:p w14:paraId="25DDF95C">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1.9</w:t>
            </w:r>
          </w:p>
        </w:tc>
      </w:tr>
      <w:tr w14:paraId="3D60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36D3F749">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50</w:t>
            </w:r>
          </w:p>
        </w:tc>
        <w:tc>
          <w:tcPr>
            <w:tcW w:w="1533" w:type="dxa"/>
          </w:tcPr>
          <w:p w14:paraId="633748D4">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2.2</w:t>
            </w:r>
          </w:p>
        </w:tc>
      </w:tr>
    </w:tbl>
    <w:p w14:paraId="07B5312C">
      <w:pPr>
        <w:pStyle w:val="2"/>
        <w:numPr>
          <w:ilvl w:val="0"/>
          <w:numId w:val="0"/>
        </w:numPr>
        <w:ind w:leftChars="0"/>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3192145</wp:posOffset>
                </wp:positionH>
                <wp:positionV relativeFrom="paragraph">
                  <wp:posOffset>2174875</wp:posOffset>
                </wp:positionV>
                <wp:extent cx="3124200" cy="1077595"/>
                <wp:effectExtent l="0" t="0" r="0" b="8255"/>
                <wp:wrapNone/>
                <wp:docPr id="137" name="文本框 137"/>
                <wp:cNvGraphicFramePr/>
                <a:graphic xmlns:a="http://schemas.openxmlformats.org/drawingml/2006/main">
                  <a:graphicData uri="http://schemas.microsoft.com/office/word/2010/wordprocessingShape">
                    <wps:wsp>
                      <wps:cNvSpPr txBox="1"/>
                      <wps:spPr>
                        <a:xfrm>
                          <a:off x="0" y="0"/>
                          <a:ext cx="3124200" cy="1077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645EE5">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2B21100">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Excellent cold bending performance, high compressive strength, flame retardant insulation, moisture and corrosion resistance</w:t>
                            </w:r>
                            <w:r>
                              <w:rPr>
                                <w:rFonts w:hint="eastAsia" w:ascii="Calibri" w:hAnsi="Calibri" w:eastAsia="宋体" w:cs="Arial"/>
                                <w:b w:val="0"/>
                                <w:bCs w:val="0"/>
                                <w:i w:val="0"/>
                                <w:caps w:val="0"/>
                                <w:color w:val="000000"/>
                                <w:spacing w:val="0"/>
                                <w:kern w:val="0"/>
                                <w:sz w:val="21"/>
                                <w:szCs w:val="21"/>
                                <w:lang w:val="en-US" w:eastAsia="zh-CN" w:bidi="ar"/>
                              </w:rPr>
                              <w:t>.Widely used for wire conduit protection in home indoor buildings.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5pt;margin-top:171.25pt;height:84.85pt;width:246pt;z-index:251689984;mso-width-relative:page;mso-height-relative:page;" fillcolor="#FFFFFF [3201]" filled="t" stroked="f" coordsize="21600,21600" o:gfxdata="UEsDBAoAAAAAAIdO4kAAAAAAAAAAAAAAAAAEAAAAZHJzL1BLAwQUAAAACACHTuJA7zgodtUAAAAL&#10;AQAADwAAAGRycy9kb3ducmV2LnhtbE2Py07EMAxF90j8Q2QkdkzS0AGmNJ0FElsk5rXONKGpSJwq&#10;yTy/HrOCpX2Pro/b5Tl4drQpjxEVVDMBzGIfzYiDgs36/eEFWC4ajfYRrYKLzbDsbm9a3Zh4wk97&#10;XJWBUQnmRitwpUwN57l3Nug8i5NFyr5iCrrQmAZukj5RefBcCvHEgx6RLjg92Tdn++/VISjYDeG6&#10;21ZTcib4Gj+ul/Umjkrd31XiFVix5/IHw68+qUNHTvt4QJOZVzAX8plQBY+1nAMjYrGoabOnqJIS&#10;eNfy/z90P1BLAwQUAAAACACHTuJA6zma0VICAACUBAAADgAAAGRycy9lMm9Eb2MueG1srVTBjtMw&#10;EL0j8Q+W7zRtt92yVdNV2aoIqWJXWhBn13EaS7bH2G6T8gHwB5y4cOe7+h2MnbS7LBz2QA/peGby&#10;xu/NTGbXjVZkL5yXYHI66PUpEYZDIc02px8/rF69psQHZgqmwIicHoSn1/OXL2a1nYohVKAK4QiC&#10;GD+tbU6rEOw0yzyvhGa+B1YYDJbgNAt4dNuscKxGdK2yYb9/mdXgCuuAC+/Ru2yDtEN0zwGEspRc&#10;LIHvtDChRXVCsYCUfCWtp/N027IUPNyWpReBqJwi05CeWATtTXxm8xmbbh2zleTdFdhzrvCEk2bS&#10;YNEz1JIFRnZO/gWlJXfgoQw9DjpriSRFkMWg/0Sb+4pZkbig1N6eRff/D5a/3985IguchIsJJYZp&#10;bPnx+7fjj1/Hn19JdKJEtfVTzLy3mBuaN9Bg+snv0RmZN6XT8R85EYyjwIezwKIJhKPzYjAc4QxQ&#10;wjE26E8m46txxMkeXrfOh7cCNIlGTh12MAnL9msf2tRTSqzmQcliJZVKB7fd3ChH9gy7vUq/Dv2P&#10;NGVIndPLi3E/IRuI77fQyuBlItuWVbRCs2k6CTZQHFABB+0YectXEm+5Zj7cMYdzg8xws8ItPkoF&#10;WAQ6i5IK3Jd/+WM+thOjlNQ4hzn1n3fMCUrUO4ONvhqMRggb0mE0ngzx4B5HNo8jZqdvAMkPcIct&#10;T2bMD+pklg70J1zARayKIWY41s5pOJk3od0OXGAuFouUhKNqWVibe8sjdJTawGIXoJSpJVGmVptO&#10;PRzW1NRuseI2PD6nrIe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zgodtUAAAALAQAADwAA&#10;AAAAAAABACAAAAAiAAAAZHJzL2Rvd25yZXYueG1sUEsBAhQAFAAAAAgAh07iQOs5mtFSAgAAlAQA&#10;AA4AAAAAAAAAAQAgAAAAJAEAAGRycy9lMm9Eb2MueG1sUEsFBgAAAAAGAAYAWQEAAOgFAAAAAA==&#10;">
                <v:fill on="t" focussize="0,0"/>
                <v:stroke on="f" weight="0.5pt"/>
                <v:imagedata o:title=""/>
                <o:lock v:ext="edit" aspectratio="f"/>
                <v:textbox>
                  <w:txbxContent>
                    <w:p w14:paraId="0F645EE5">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2B21100">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Excellent cold bending performance, high compressive strength, flame retardant insulation, moisture and corrosion resistance</w:t>
                      </w:r>
                      <w:r>
                        <w:rPr>
                          <w:rFonts w:hint="eastAsia" w:ascii="Calibri" w:hAnsi="Calibri" w:eastAsia="宋体" w:cs="Arial"/>
                          <w:b w:val="0"/>
                          <w:bCs w:val="0"/>
                          <w:i w:val="0"/>
                          <w:caps w:val="0"/>
                          <w:color w:val="000000"/>
                          <w:spacing w:val="0"/>
                          <w:kern w:val="0"/>
                          <w:sz w:val="21"/>
                          <w:szCs w:val="21"/>
                          <w:lang w:val="en-US" w:eastAsia="zh-CN" w:bidi="ar"/>
                        </w:rPr>
                        <w:t>.Widely used for wire conduit protection in home indoor buildings.</w:t>
                      </w:r>
                    </w:p>
                  </w:txbxContent>
                </v:textbox>
              </v:shape>
            </w:pict>
          </mc:Fallback>
        </mc:AlternateContent>
      </w:r>
      <w:r>
        <w:rPr>
          <w:rFonts w:hint="eastAsia" w:ascii="Calibri" w:hAnsi="Arial" w:cs="Arial"/>
          <w:b/>
          <w:bCs/>
          <w:sz w:val="24"/>
          <w:szCs w:val="24"/>
          <w:lang w:val="en-US" w:eastAsia="zh-CN"/>
        </w:rPr>
        <w:t xml:space="preserve">   </w:t>
      </w:r>
      <w:r>
        <w:rPr>
          <w:rFonts w:hint="default" w:ascii="Calibri" w:hAnsi="Arial" w:cs="Arial"/>
          <w:b/>
          <w:bCs/>
          <w:sz w:val="24"/>
          <w:szCs w:val="24"/>
          <w:lang w:val="en-US" w:eastAsia="zh-CN"/>
        </w:rPr>
        <w:drawing>
          <wp:inline distT="0" distB="0" distL="114300" distR="114300">
            <wp:extent cx="2522855" cy="2037715"/>
            <wp:effectExtent l="0" t="0" r="10795" b="635"/>
            <wp:docPr id="135" name="图片 135" descr="timg (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timg (2)_副本"/>
                    <pic:cNvPicPr>
                      <a:picLocks noChangeAspect="1"/>
                    </pic:cNvPicPr>
                  </pic:nvPicPr>
                  <pic:blipFill>
                    <a:blip r:embed="rId53"/>
                    <a:srcRect b="12169"/>
                    <a:stretch>
                      <a:fillRect/>
                    </a:stretch>
                  </pic:blipFill>
                  <pic:spPr>
                    <a:xfrm>
                      <a:off x="0" y="0"/>
                      <a:ext cx="2522855" cy="2037715"/>
                    </a:xfrm>
                    <a:prstGeom prst="rect">
                      <a:avLst/>
                    </a:prstGeom>
                  </pic:spPr>
                </pic:pic>
              </a:graphicData>
            </a:graphic>
          </wp:inline>
        </w:drawing>
      </w:r>
    </w:p>
    <w:tbl>
      <w:tblPr>
        <w:tblStyle w:val="8"/>
        <w:tblpPr w:leftFromText="180" w:rightFromText="180" w:vertAnchor="text" w:horzAnchor="page" w:tblpX="1065" w:tblpY="1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295"/>
      </w:tblGrid>
      <w:tr w14:paraId="6C03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56334A1B">
            <w:pPr>
              <w:jc w:val="left"/>
              <w:rPr>
                <w:rFonts w:hint="default" w:eastAsiaTheme="minorEastAsia"/>
                <w:vertAlign w:val="baseline"/>
                <w:lang w:val="en-US" w:eastAsia="zh-CN"/>
              </w:rPr>
            </w:pPr>
            <w:r>
              <w:rPr>
                <w:rFonts w:hint="eastAsia"/>
                <w:vertAlign w:val="baseline"/>
                <w:lang w:val="en-US" w:eastAsia="zh-CN"/>
              </w:rPr>
              <w:t>Material</w:t>
            </w:r>
          </w:p>
        </w:tc>
        <w:tc>
          <w:tcPr>
            <w:tcW w:w="2295" w:type="dxa"/>
          </w:tcPr>
          <w:p w14:paraId="374D058B">
            <w:pPr>
              <w:rPr>
                <w:rFonts w:hint="default" w:eastAsiaTheme="minorEastAsia"/>
                <w:vertAlign w:val="baseline"/>
                <w:lang w:val="en-US" w:eastAsia="zh-CN"/>
              </w:rPr>
            </w:pPr>
            <w:r>
              <w:rPr>
                <w:rStyle w:val="10"/>
                <w:rFonts w:hint="eastAsia" w:ascii="Arial" w:hAnsi="Arial" w:eastAsia="宋体" w:cs="Arial"/>
                <w:b w:val="0"/>
                <w:bCs/>
                <w:i w:val="0"/>
                <w:caps w:val="0"/>
                <w:color w:val="000000"/>
                <w:spacing w:val="0"/>
                <w:kern w:val="2"/>
                <w:sz w:val="21"/>
                <w:szCs w:val="21"/>
                <w:vertAlign w:val="baseline"/>
                <w:lang w:val="en-US" w:eastAsia="zh-CN" w:bidi="ar-SA"/>
              </w:rPr>
              <w:t>PVC</w:t>
            </w:r>
          </w:p>
        </w:tc>
      </w:tr>
      <w:tr w14:paraId="1A65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743162B6">
            <w:pPr>
              <w:jc w:val="left"/>
              <w:rPr>
                <w:rFonts w:hint="default" w:eastAsiaTheme="minorEastAsia"/>
                <w:vertAlign w:val="baseline"/>
                <w:lang w:val="en-US" w:eastAsia="zh-CN"/>
              </w:rPr>
            </w:pPr>
            <w:r>
              <w:rPr>
                <w:rFonts w:hint="eastAsia"/>
                <w:vertAlign w:val="baseline"/>
                <w:lang w:val="en-US" w:eastAsia="zh-CN"/>
              </w:rPr>
              <w:t>Size (DN)</w:t>
            </w:r>
          </w:p>
        </w:tc>
        <w:tc>
          <w:tcPr>
            <w:tcW w:w="2295" w:type="dxa"/>
          </w:tcPr>
          <w:p w14:paraId="2EAA87A6">
            <w:pPr>
              <w:rPr>
                <w:rFonts w:hint="default" w:eastAsiaTheme="minorEastAsia"/>
                <w:vertAlign w:val="baseline"/>
                <w:lang w:val="en-US" w:eastAsia="zh-CN"/>
              </w:rPr>
            </w:pPr>
            <w:r>
              <w:rPr>
                <w:rFonts w:hint="eastAsia"/>
                <w:vertAlign w:val="baseline"/>
                <w:lang w:val="en-US" w:eastAsia="zh-CN"/>
              </w:rPr>
              <w:t>Dn16-dn50 mm</w:t>
            </w:r>
          </w:p>
        </w:tc>
      </w:tr>
      <w:tr w14:paraId="656D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798C581C">
            <w:pPr>
              <w:jc w:val="left"/>
              <w:rPr>
                <w:rFonts w:hint="default" w:eastAsiaTheme="minorEastAsia"/>
                <w:vertAlign w:val="baseline"/>
                <w:lang w:val="en-US" w:eastAsia="zh-CN"/>
              </w:rPr>
            </w:pPr>
            <w:r>
              <w:rPr>
                <w:rFonts w:hint="eastAsia"/>
                <w:vertAlign w:val="baseline"/>
                <w:lang w:val="en-US" w:eastAsia="zh-CN"/>
              </w:rPr>
              <w:t>Standard</w:t>
            </w:r>
          </w:p>
        </w:tc>
        <w:tc>
          <w:tcPr>
            <w:tcW w:w="2295" w:type="dxa"/>
          </w:tcPr>
          <w:p w14:paraId="63545B18">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JG/T3050</w:t>
            </w:r>
          </w:p>
        </w:tc>
      </w:tr>
      <w:tr w14:paraId="4853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1F0289A6">
            <w:pPr>
              <w:jc w:val="left"/>
              <w:rPr>
                <w:rFonts w:hint="default" w:eastAsiaTheme="minorEastAsia"/>
                <w:vertAlign w:val="baseline"/>
                <w:lang w:val="en-US" w:eastAsia="zh-CN"/>
              </w:rPr>
            </w:pPr>
            <w:r>
              <w:rPr>
                <w:rFonts w:hint="eastAsia"/>
                <w:vertAlign w:val="baseline"/>
                <w:lang w:val="en-US" w:eastAsia="zh-CN"/>
              </w:rPr>
              <w:t>Length</w:t>
            </w:r>
          </w:p>
        </w:tc>
        <w:tc>
          <w:tcPr>
            <w:tcW w:w="2295" w:type="dxa"/>
            <w:vAlign w:val="center"/>
          </w:tcPr>
          <w:p w14:paraId="3C108189">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3m/PC</w:t>
            </w:r>
          </w:p>
        </w:tc>
      </w:tr>
    </w:tbl>
    <w:p w14:paraId="2D901754">
      <w:pPr>
        <w:pStyle w:val="2"/>
        <w:numPr>
          <w:ilvl w:val="0"/>
          <w:numId w:val="0"/>
        </w:numPr>
        <w:ind w:leftChars="0"/>
        <w:rPr>
          <w:rFonts w:hint="default" w:ascii="Calibri" w:hAnsi="Arial" w:cs="Arial"/>
          <w:b/>
          <w:bCs/>
          <w:sz w:val="24"/>
          <w:szCs w:val="24"/>
          <w:lang w:val="en-US" w:eastAsia="zh-CN"/>
        </w:rPr>
      </w:pPr>
    </w:p>
    <w:p w14:paraId="6A3B53D2">
      <w:pPr>
        <w:pStyle w:val="2"/>
        <w:numPr>
          <w:ilvl w:val="0"/>
          <w:numId w:val="0"/>
        </w:numPr>
        <w:ind w:leftChars="0"/>
        <w:rPr>
          <w:rFonts w:hint="default" w:ascii="Calibri" w:hAnsi="Arial" w:cs="Arial"/>
          <w:b/>
          <w:bCs/>
          <w:sz w:val="24"/>
          <w:szCs w:val="24"/>
          <w:lang w:val="en-US" w:eastAsia="zh-CN"/>
        </w:rPr>
      </w:pPr>
    </w:p>
    <w:p w14:paraId="3B74F1A0">
      <w:pPr>
        <w:pStyle w:val="2"/>
        <w:numPr>
          <w:ilvl w:val="0"/>
          <w:numId w:val="0"/>
        </w:numPr>
        <w:ind w:leftChars="0"/>
        <w:rPr>
          <w:rFonts w:hint="default" w:ascii="Calibri" w:hAnsi="Arial" w:cs="Arial"/>
          <w:b/>
          <w:bCs/>
          <w:sz w:val="24"/>
          <w:szCs w:val="24"/>
          <w:lang w:val="en-US" w:eastAsia="zh-CN"/>
        </w:rPr>
      </w:pPr>
    </w:p>
    <w:p w14:paraId="20826457">
      <w:pPr>
        <w:pStyle w:val="2"/>
        <w:numPr>
          <w:ilvl w:val="0"/>
          <w:numId w:val="0"/>
        </w:numPr>
        <w:ind w:leftChars="0"/>
        <w:rPr>
          <w:rFonts w:hint="default" w:ascii="Calibri" w:hAnsi="Arial" w:cs="Arial"/>
          <w:b/>
          <w:bCs/>
          <w:sz w:val="24"/>
          <w:szCs w:val="24"/>
          <w:lang w:val="en-US" w:eastAsia="zh-CN"/>
        </w:rPr>
      </w:pPr>
    </w:p>
    <w:p w14:paraId="5A3F72D5">
      <w:pPr>
        <w:pStyle w:val="2"/>
        <w:numPr>
          <w:ilvl w:val="0"/>
          <w:numId w:val="0"/>
        </w:numPr>
        <w:ind w:leftChars="0"/>
        <w:rPr>
          <w:rFonts w:hint="default" w:ascii="Calibri" w:hAnsi="Arial" w:cs="Arial"/>
          <w:b/>
          <w:bCs/>
          <w:sz w:val="24"/>
          <w:szCs w:val="24"/>
          <w:lang w:val="en-US" w:eastAsia="zh-CN"/>
        </w:rPr>
      </w:pPr>
    </w:p>
    <w:p w14:paraId="7ECDB797">
      <w:pPr>
        <w:pStyle w:val="2"/>
        <w:numPr>
          <w:ilvl w:val="0"/>
          <w:numId w:val="0"/>
        </w:numPr>
        <w:ind w:leftChars="0"/>
        <w:rPr>
          <w:rFonts w:hint="default" w:ascii="Calibri" w:hAnsi="Arial" w:cs="Arial"/>
          <w:b/>
          <w:bCs/>
          <w:sz w:val="24"/>
          <w:szCs w:val="24"/>
          <w:lang w:val="en-US" w:eastAsia="zh-CN"/>
        </w:rPr>
      </w:pPr>
    </w:p>
    <w:p w14:paraId="36D9B595">
      <w:pPr>
        <w:pStyle w:val="2"/>
        <w:numPr>
          <w:ilvl w:val="0"/>
          <w:numId w:val="0"/>
        </w:numPr>
        <w:ind w:leftChars="0"/>
        <w:rPr>
          <w:rFonts w:hint="default" w:ascii="Calibri" w:hAnsi="Arial" w:cs="Arial"/>
          <w:b/>
          <w:bCs/>
          <w:sz w:val="24"/>
          <w:szCs w:val="24"/>
          <w:lang w:val="en-US" w:eastAsia="zh-CN"/>
        </w:rPr>
      </w:pPr>
    </w:p>
    <w:p w14:paraId="166DFF65">
      <w:pPr>
        <w:pStyle w:val="2"/>
        <w:numPr>
          <w:ilvl w:val="0"/>
          <w:numId w:val="0"/>
        </w:numPr>
        <w:ind w:leftChars="0"/>
        <w:rPr>
          <w:rFonts w:hint="default" w:ascii="Calibri" w:hAnsi="Arial" w:cs="Arial"/>
          <w:b/>
          <w:bCs/>
          <w:sz w:val="24"/>
          <w:szCs w:val="24"/>
          <w:lang w:val="en-US" w:eastAsia="zh-CN"/>
        </w:rPr>
      </w:pPr>
    </w:p>
    <w:p w14:paraId="673C2E63">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PE</w:t>
      </w:r>
      <w:r>
        <w:rPr>
          <w:rFonts w:hint="default" w:ascii="Calibri" w:hAnsi="Arial" w:cs="Arial"/>
          <w:b/>
          <w:bCs/>
          <w:sz w:val="24"/>
          <w:szCs w:val="24"/>
          <w:lang w:val="en-US" w:eastAsia="zh-CN"/>
        </w:rPr>
        <w:t xml:space="preserve"> Conduit for Wire Casing</w:t>
      </w:r>
      <w:r>
        <w:rPr>
          <w:rFonts w:hint="eastAsia" w:ascii="Calibri" w:hAnsi="Arial" w:cs="Arial"/>
          <w:b/>
          <w:bCs/>
          <w:sz w:val="24"/>
          <w:szCs w:val="24"/>
          <w:lang w:val="en-US" w:eastAsia="zh-CN"/>
        </w:rPr>
        <w:t xml:space="preserve"> </w:t>
      </w:r>
    </w:p>
    <w:tbl>
      <w:tblPr>
        <w:tblStyle w:val="8"/>
        <w:tblpPr w:leftFromText="180" w:rightFromText="180" w:vertAnchor="text" w:horzAnchor="page" w:tblpX="6611" w:tblpY="9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533"/>
      </w:tblGrid>
      <w:tr w14:paraId="2418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2" w:type="dxa"/>
          </w:tcPr>
          <w:p w14:paraId="20399B85">
            <w:pPr>
              <w:pStyle w:val="2"/>
              <w:numPr>
                <w:ilvl w:val="0"/>
                <w:numId w:val="0"/>
              </w:numPr>
              <w:rPr>
                <w:rFonts w:hint="eastAsia"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Nominal Size</w:t>
            </w:r>
          </w:p>
          <w:p w14:paraId="4A633047">
            <w:pPr>
              <w:pStyle w:val="2"/>
              <w:numPr>
                <w:ilvl w:val="0"/>
                <w:numId w:val="0"/>
              </w:numPr>
              <w:rPr>
                <w:rFonts w:hint="default"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Dn=OD</w:t>
            </w:r>
          </w:p>
        </w:tc>
        <w:tc>
          <w:tcPr>
            <w:tcW w:w="1533" w:type="dxa"/>
          </w:tcPr>
          <w:p w14:paraId="07B5476F">
            <w:pPr>
              <w:pStyle w:val="2"/>
              <w:numPr>
                <w:ilvl w:val="0"/>
                <w:numId w:val="0"/>
              </w:numPr>
              <w:rPr>
                <w:rFonts w:hint="eastAsia"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 xml:space="preserve">Minimum  </w:t>
            </w:r>
          </w:p>
          <w:p w14:paraId="292BE251">
            <w:pPr>
              <w:pStyle w:val="2"/>
              <w:numPr>
                <w:ilvl w:val="0"/>
                <w:numId w:val="0"/>
              </w:numPr>
              <w:rPr>
                <w:rFonts w:hint="default" w:ascii="Calibri" w:hAnsi="Arial" w:cs="Arial"/>
                <w:b/>
                <w:bCs/>
                <w:sz w:val="21"/>
                <w:szCs w:val="21"/>
                <w:vertAlign w:val="baseline"/>
                <w:lang w:val="en-US" w:eastAsia="zh-CN"/>
              </w:rPr>
            </w:pPr>
            <w:r>
              <w:rPr>
                <w:rFonts w:hint="eastAsia" w:ascii="Calibri" w:hAnsi="Arial" w:cs="Arial"/>
                <w:b/>
                <w:bCs/>
                <w:sz w:val="21"/>
                <w:szCs w:val="21"/>
                <w:vertAlign w:val="baseline"/>
                <w:lang w:val="en-US" w:eastAsia="zh-CN"/>
              </w:rPr>
              <w:t>Wall thickness</w:t>
            </w:r>
          </w:p>
        </w:tc>
      </w:tr>
      <w:tr w14:paraId="5AE5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42" w:type="dxa"/>
            <w:vAlign w:val="top"/>
          </w:tcPr>
          <w:p w14:paraId="3291533F">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20</w:t>
            </w:r>
          </w:p>
        </w:tc>
        <w:tc>
          <w:tcPr>
            <w:tcW w:w="1533" w:type="dxa"/>
            <w:vAlign w:val="top"/>
          </w:tcPr>
          <w:p w14:paraId="78798E36">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1.4-2.3</w:t>
            </w:r>
          </w:p>
        </w:tc>
      </w:tr>
      <w:tr w14:paraId="30EF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42" w:type="dxa"/>
            <w:vAlign w:val="top"/>
          </w:tcPr>
          <w:p w14:paraId="69E82885">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25</w:t>
            </w:r>
          </w:p>
        </w:tc>
        <w:tc>
          <w:tcPr>
            <w:tcW w:w="1533" w:type="dxa"/>
            <w:vAlign w:val="top"/>
          </w:tcPr>
          <w:p w14:paraId="652AFC48">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1.5-2.3</w:t>
            </w:r>
          </w:p>
        </w:tc>
      </w:tr>
      <w:tr w14:paraId="665A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42" w:type="dxa"/>
            <w:vAlign w:val="top"/>
          </w:tcPr>
          <w:p w14:paraId="3CC41620">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32</w:t>
            </w:r>
          </w:p>
        </w:tc>
        <w:tc>
          <w:tcPr>
            <w:tcW w:w="1533" w:type="dxa"/>
            <w:vAlign w:val="top"/>
          </w:tcPr>
          <w:p w14:paraId="399C39D8">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1.8-3.0</w:t>
            </w:r>
          </w:p>
        </w:tc>
      </w:tr>
      <w:tr w14:paraId="17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42" w:type="dxa"/>
            <w:vAlign w:val="top"/>
          </w:tcPr>
          <w:p w14:paraId="6D36F4EB">
            <w:pPr>
              <w:pStyle w:val="2"/>
              <w:numPr>
                <w:ilvl w:val="0"/>
                <w:numId w:val="0"/>
              </w:numPr>
              <w:jc w:val="center"/>
              <w:rPr>
                <w:rFonts w:hint="eastAsia"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40</w:t>
            </w:r>
          </w:p>
        </w:tc>
        <w:tc>
          <w:tcPr>
            <w:tcW w:w="1533" w:type="dxa"/>
            <w:vAlign w:val="top"/>
          </w:tcPr>
          <w:p w14:paraId="13FF7365">
            <w:pPr>
              <w:pStyle w:val="2"/>
              <w:numPr>
                <w:ilvl w:val="0"/>
                <w:numId w:val="0"/>
              </w:numPr>
              <w:jc w:val="center"/>
              <w:rPr>
                <w:rFonts w:hint="default" w:ascii="Calibri" w:hAnsi="Arial" w:cs="Arial"/>
                <w:b w:val="0"/>
                <w:bCs w:val="0"/>
                <w:sz w:val="21"/>
                <w:szCs w:val="21"/>
                <w:vertAlign w:val="baseline"/>
                <w:lang w:val="en-US" w:eastAsia="zh-CN"/>
              </w:rPr>
            </w:pPr>
            <w:r>
              <w:rPr>
                <w:rFonts w:hint="eastAsia" w:ascii="Calibri" w:hAnsi="Arial" w:cs="Arial"/>
                <w:b w:val="0"/>
                <w:bCs w:val="0"/>
                <w:sz w:val="21"/>
                <w:szCs w:val="21"/>
                <w:vertAlign w:val="baseline"/>
                <w:lang w:val="en-US" w:eastAsia="zh-CN"/>
              </w:rPr>
              <w:t>1.8-3.0</w:t>
            </w:r>
          </w:p>
        </w:tc>
      </w:tr>
    </w:tbl>
    <w:p w14:paraId="19115349">
      <w:pPr>
        <w:pStyle w:val="2"/>
        <w:numPr>
          <w:ilvl w:val="0"/>
          <w:numId w:val="0"/>
        </w:numPr>
        <w:ind w:leftChars="0"/>
        <w:rPr>
          <w:rFonts w:hint="default" w:ascii="Calibri" w:hAnsi="Arial" w:cs="Arial"/>
          <w:b/>
          <w:bCs/>
          <w:sz w:val="24"/>
          <w:szCs w:val="24"/>
          <w:lang w:val="en-US" w:eastAsia="zh-CN"/>
        </w:rPr>
      </w:pPr>
    </w:p>
    <w:p w14:paraId="4D8ECF82">
      <w:pPr>
        <w:pStyle w:val="2"/>
        <w:numPr>
          <w:ilvl w:val="0"/>
          <w:numId w:val="0"/>
        </w:numPr>
        <w:ind w:leftChars="0"/>
        <w:rPr>
          <w:rFonts w:hint="default" w:ascii="Calibri" w:hAnsi="Arial" w:cs="Arial"/>
          <w:b/>
          <w:bCs/>
          <w:sz w:val="24"/>
          <w:szCs w:val="24"/>
          <w:vertAlign w:val="baseline"/>
          <w:lang w:val="en-US" w:eastAsia="zh-CN"/>
        </w:rPr>
      </w:pPr>
      <w:r>
        <w:rPr>
          <w:rFonts w:hint="eastAsia" w:ascii="Calibri" w:hAnsi="Arial" w:cs="Arial"/>
          <w:b/>
          <w:bCs/>
          <w:sz w:val="24"/>
          <w:szCs w:val="24"/>
          <w:lang w:val="en-US" w:eastAsia="zh-CN"/>
        </w:rPr>
        <w:t xml:space="preserve">  </w:t>
      </w:r>
      <w:r>
        <w:rPr>
          <w:rFonts w:hint="default" w:ascii="Calibri" w:hAnsi="Arial" w:cs="Arial"/>
          <w:b/>
          <w:bCs/>
          <w:sz w:val="24"/>
          <w:szCs w:val="24"/>
          <w:lang w:val="en-US" w:eastAsia="zh-CN"/>
        </w:rPr>
        <w:drawing>
          <wp:inline distT="0" distB="0" distL="114300" distR="114300">
            <wp:extent cx="2526030" cy="2160270"/>
            <wp:effectExtent l="0" t="0" r="7620" b="11430"/>
            <wp:docPr id="139" name="图片 139" descr="_BTW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_BTW9646"/>
                    <pic:cNvPicPr>
                      <a:picLocks noChangeAspect="1"/>
                    </pic:cNvPicPr>
                  </pic:nvPicPr>
                  <pic:blipFill>
                    <a:blip r:embed="rId54"/>
                    <a:stretch>
                      <a:fillRect/>
                    </a:stretch>
                  </pic:blipFill>
                  <pic:spPr>
                    <a:xfrm>
                      <a:off x="0" y="0"/>
                      <a:ext cx="2526030" cy="2160270"/>
                    </a:xfrm>
                    <a:prstGeom prst="rect">
                      <a:avLst/>
                    </a:prstGeom>
                  </pic:spPr>
                </pic:pic>
              </a:graphicData>
            </a:graphic>
          </wp:inline>
        </w:drawing>
      </w:r>
    </w:p>
    <w:p w14:paraId="595266FF">
      <w:pPr>
        <w:pStyle w:val="2"/>
        <w:numPr>
          <w:ilvl w:val="0"/>
          <w:numId w:val="0"/>
        </w:numPr>
        <w:ind w:leftChars="0"/>
        <w:rPr>
          <w:rFonts w:hint="default" w:ascii="Calibri" w:hAnsi="Arial" w:cs="Arial"/>
          <w:b/>
          <w:bCs/>
          <w:sz w:val="24"/>
          <w:szCs w:val="24"/>
          <w:vertAlign w:val="baseline"/>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3214370</wp:posOffset>
                </wp:positionH>
                <wp:positionV relativeFrom="paragraph">
                  <wp:posOffset>120015</wp:posOffset>
                </wp:positionV>
                <wp:extent cx="2904490" cy="1347470"/>
                <wp:effectExtent l="0" t="0" r="10160" b="5080"/>
                <wp:wrapNone/>
                <wp:docPr id="142" name="文本框 142"/>
                <wp:cNvGraphicFramePr/>
                <a:graphic xmlns:a="http://schemas.openxmlformats.org/drawingml/2006/main">
                  <a:graphicData uri="http://schemas.microsoft.com/office/word/2010/wordprocessingShape">
                    <wps:wsp>
                      <wps:cNvSpPr txBox="1"/>
                      <wps:spPr>
                        <a:xfrm>
                          <a:off x="0" y="0"/>
                          <a:ext cx="2904490" cy="1347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500037">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409CF94B">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Suitable for buried underground, used for the protection of fiber optic cables, as well as for the conduit, isolation, and protection of urban communication optical cables,TV network lines, and indoor cables in buildings</w:t>
                            </w:r>
                            <w:r>
                              <w:rPr>
                                <w:rFonts w:hint="eastAsia" w:ascii="Calibri" w:hAnsi="Calibri" w:eastAsia="宋体" w:cs="Arial"/>
                                <w:b w:val="0"/>
                                <w:bCs w:val="0"/>
                                <w:i w:val="0"/>
                                <w:caps w:val="0"/>
                                <w:color w:val="000000"/>
                                <w:spacing w:val="0"/>
                                <w:kern w:val="0"/>
                                <w:sz w:val="21"/>
                                <w:szCs w:val="21"/>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1pt;margin-top:9.45pt;height:106.1pt;width:228.7pt;z-index:251691008;mso-width-relative:page;mso-height-relative:page;" fillcolor="#FFFFFF [3201]" filled="t" stroked="f" coordsize="21600,21600" o:gfxdata="UEsDBAoAAAAAAIdO4kAAAAAAAAAAAAAAAAAEAAAAZHJzL1BLAwQUAAAACACHTuJAwfufwNUAAAAK&#10;AQAADwAAAGRycy9kb3ducmV2LnhtbE2Py07DMBBF90j8gzVI7KjtFKI2xOkCiS0Sfa3d2MQR9jiy&#10;3efXM6xgObpH955pV5fg2cmmPEZUIGcCmMU+mhEHBdvN+9MCWC4ajfYRrYKrzbDq7u9a3Zh4xk97&#10;WpeBUQnmRitwpUwN57l3Nug8i5NFyr5iCrrQmQZukj5TefC8EqLmQY9IC05P9s3Z/nt9DAr2Q7jt&#10;d3JKzgT/jB+362YbR6UeH6R4BVbspfzB8KtP6tCR0yEe0WTmFbyIuiKUgsUSGAHLel4DOyio5lIC&#10;71r+/4XuB1BLAwQUAAAACACHTuJAmch9C1QCAACUBAAADgAAAGRycy9lMm9Eb2MueG1srVTNbhMx&#10;EL4j8Q6W73STdNvSqJsqtApCqmilgDg7Xm92Ja/H2E52ywPAG3Diwp3n6nPw2Zu0pXDogRyc8czn&#10;+flmZs/O+1azrXK+IVPw8cGIM2UklY1ZF/zjh8Wr15z5IEwpNBlV8Fvl+fns5Yuzzk7VhGrSpXIM&#10;ToyfdrbgdQh2mmVe1qoV/oCsMjBW5FoRcHXrrHSig/dWZ5PR6DjryJXWkVTeQ3s5GPnOo3uOQ6qq&#10;RqpLkptWmTB4dUqLgJJ83VjPZynbqlIyXFeVV4HpgqPSkE4EgbyKZzY7E9O1E7Zu5C4F8ZwUntTU&#10;isYg6L2rSxEE27jmL1dtIx15qsKBpDYbCkmMoIrx6Ak3y1pYlWoB1d7ek+7/n1v5fnvjWFNiEvIJ&#10;Z0a0aPnd9293P37d/fzKohIUddZPgVxaYEP/hnrA93oPZay8r1wb/1ETgx0E394TrPrAJJST01Ge&#10;n8IkYRsf5if5SWpB9vDcOh/eKmpZFAru0MFErNhe+YBUAN1DYjRPuikXjdbp4tarC+3YVqDbi/SL&#10;WeLJHzBtWFfw48OjUfJsKL4fcNoAHqsdqopS6Ff9joIVlbdgwNEwRt7KRYMsr4QPN8JhblAZNitc&#10;46g0IQjtJM5qcl/+pY94tBNWzjrMYcH9541wijP9zqDRp+M8h9uQLvnRyQQX99iyemwxm/aCUPwY&#10;O2xlEiM+6L1YOWo/YQHnMSpMwkjELnjYixdh2A4ssFTzeQJhVK0IV2ZpZXQdqTY03wSqmtSSSNPA&#10;zY49DGuifbdYcRse3xPq4WM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5/A1QAAAAoBAAAP&#10;AAAAAAAAAAEAIAAAACIAAABkcnMvZG93bnJldi54bWxQSwECFAAUAAAACACHTuJAmch9C1QCAACU&#10;BAAADgAAAAAAAAABACAAAAAkAQAAZHJzL2Uyb0RvYy54bWxQSwUGAAAAAAYABgBZAQAA6gUAAAAA&#10;">
                <v:fill on="t" focussize="0,0"/>
                <v:stroke on="f" weight="0.5pt"/>
                <v:imagedata o:title=""/>
                <o:lock v:ext="edit" aspectratio="f"/>
                <v:textbox>
                  <w:txbxContent>
                    <w:p w14:paraId="2C500037">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409CF94B">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Suitable for buried underground, used for the protection of fiber optic cables, as well as for the conduit, isolation, and protection of urban communication optical cables,TV network lines, and indoor cables in buildings</w:t>
                      </w:r>
                      <w:r>
                        <w:rPr>
                          <w:rFonts w:hint="eastAsia" w:ascii="Calibri" w:hAnsi="Calibri" w:eastAsia="宋体" w:cs="Arial"/>
                          <w:b w:val="0"/>
                          <w:bCs w:val="0"/>
                          <w:i w:val="0"/>
                          <w:caps w:val="0"/>
                          <w:color w:val="000000"/>
                          <w:spacing w:val="0"/>
                          <w:kern w:val="0"/>
                          <w:sz w:val="21"/>
                          <w:szCs w:val="21"/>
                          <w:lang w:val="en-US" w:eastAsia="zh-CN" w:bidi="ar"/>
                        </w:rPr>
                        <w:t>.</w:t>
                      </w:r>
                    </w:p>
                  </w:txbxContent>
                </v:textbox>
              </v:shape>
            </w:pict>
          </mc:Fallback>
        </mc:AlternateContent>
      </w:r>
    </w:p>
    <w:tbl>
      <w:tblPr>
        <w:tblStyle w:val="8"/>
        <w:tblpPr w:leftFromText="180" w:rightFromText="180" w:vertAnchor="text" w:horzAnchor="page" w:tblpX="1058" w:tblpY="2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60"/>
      </w:tblGrid>
      <w:tr w14:paraId="6F69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0226707A">
            <w:pPr>
              <w:jc w:val="left"/>
              <w:rPr>
                <w:rFonts w:hint="default" w:eastAsiaTheme="minorEastAsia"/>
                <w:vertAlign w:val="baseline"/>
                <w:lang w:val="en-US" w:eastAsia="zh-CN"/>
              </w:rPr>
            </w:pPr>
            <w:r>
              <w:rPr>
                <w:rFonts w:hint="eastAsia"/>
                <w:vertAlign w:val="baseline"/>
                <w:lang w:val="en-US" w:eastAsia="zh-CN"/>
              </w:rPr>
              <w:t>Material</w:t>
            </w:r>
          </w:p>
        </w:tc>
        <w:tc>
          <w:tcPr>
            <w:tcW w:w="2160" w:type="dxa"/>
          </w:tcPr>
          <w:p w14:paraId="2496F6CD">
            <w:pPr>
              <w:rPr>
                <w:rFonts w:hint="default" w:eastAsiaTheme="minorEastAsia"/>
                <w:vertAlign w:val="baseline"/>
                <w:lang w:val="en-US" w:eastAsia="zh-CN"/>
              </w:rPr>
            </w:pPr>
            <w:r>
              <w:rPr>
                <w:rStyle w:val="10"/>
                <w:rFonts w:hint="eastAsia" w:ascii="Arial" w:hAnsi="Arial" w:eastAsia="宋体" w:cs="Arial"/>
                <w:b w:val="0"/>
                <w:bCs/>
                <w:i w:val="0"/>
                <w:color w:val="000000"/>
                <w:spacing w:val="0"/>
                <w:kern w:val="2"/>
                <w:sz w:val="21"/>
                <w:szCs w:val="21"/>
                <w:vertAlign w:val="baseline"/>
                <w:lang w:val="en-US" w:eastAsia="zh-CN" w:bidi="ar-SA"/>
              </w:rPr>
              <w:t>PE100</w:t>
            </w:r>
          </w:p>
        </w:tc>
      </w:tr>
      <w:tr w14:paraId="7BC1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25BC6EC9">
            <w:pPr>
              <w:jc w:val="left"/>
              <w:rPr>
                <w:rFonts w:hint="default" w:eastAsiaTheme="minorEastAsia"/>
                <w:vertAlign w:val="baseline"/>
                <w:lang w:val="en-US" w:eastAsia="zh-CN"/>
              </w:rPr>
            </w:pPr>
            <w:r>
              <w:rPr>
                <w:rFonts w:hint="eastAsia"/>
                <w:vertAlign w:val="baseline"/>
                <w:lang w:val="en-US" w:eastAsia="zh-CN"/>
              </w:rPr>
              <w:t>Size (DN)</w:t>
            </w:r>
          </w:p>
        </w:tc>
        <w:tc>
          <w:tcPr>
            <w:tcW w:w="2160" w:type="dxa"/>
          </w:tcPr>
          <w:p w14:paraId="7945FB43">
            <w:pPr>
              <w:rPr>
                <w:rFonts w:hint="default" w:eastAsiaTheme="minorEastAsia"/>
                <w:vertAlign w:val="baseline"/>
                <w:lang w:val="en-US" w:eastAsia="zh-CN"/>
              </w:rPr>
            </w:pPr>
            <w:r>
              <w:rPr>
                <w:rFonts w:hint="eastAsia"/>
                <w:vertAlign w:val="baseline"/>
                <w:lang w:val="en-US" w:eastAsia="zh-CN"/>
              </w:rPr>
              <w:t>Dn20-dn40 mm</w:t>
            </w:r>
          </w:p>
        </w:tc>
      </w:tr>
      <w:tr w14:paraId="36D2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76970E1A">
            <w:pPr>
              <w:jc w:val="left"/>
              <w:rPr>
                <w:rFonts w:hint="default" w:eastAsiaTheme="minorEastAsia"/>
                <w:vertAlign w:val="baseline"/>
                <w:lang w:val="en-US" w:eastAsia="zh-CN"/>
              </w:rPr>
            </w:pPr>
            <w:r>
              <w:rPr>
                <w:rFonts w:hint="eastAsia"/>
                <w:vertAlign w:val="baseline"/>
                <w:lang w:val="en-US" w:eastAsia="zh-CN"/>
              </w:rPr>
              <w:t>Standard</w:t>
            </w:r>
          </w:p>
        </w:tc>
        <w:tc>
          <w:tcPr>
            <w:tcW w:w="2160" w:type="dxa"/>
          </w:tcPr>
          <w:p w14:paraId="704FFAC0">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YD/T841.2</w:t>
            </w:r>
          </w:p>
        </w:tc>
      </w:tr>
      <w:tr w14:paraId="351A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788139EB">
            <w:pPr>
              <w:jc w:val="left"/>
              <w:rPr>
                <w:rFonts w:hint="default" w:eastAsiaTheme="minorEastAsia"/>
                <w:vertAlign w:val="baseline"/>
                <w:lang w:val="en-US" w:eastAsia="zh-CN"/>
              </w:rPr>
            </w:pPr>
            <w:r>
              <w:rPr>
                <w:rFonts w:hint="eastAsia"/>
                <w:vertAlign w:val="baseline"/>
                <w:lang w:val="en-US" w:eastAsia="zh-CN"/>
              </w:rPr>
              <w:t>Length</w:t>
            </w:r>
          </w:p>
        </w:tc>
        <w:tc>
          <w:tcPr>
            <w:tcW w:w="2160" w:type="dxa"/>
            <w:vAlign w:val="center"/>
          </w:tcPr>
          <w:p w14:paraId="23931CFF">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100-300m/coil</w:t>
            </w:r>
          </w:p>
        </w:tc>
      </w:tr>
    </w:tbl>
    <w:p w14:paraId="3FF62B5C">
      <w:pPr>
        <w:pStyle w:val="2"/>
        <w:numPr>
          <w:ilvl w:val="0"/>
          <w:numId w:val="0"/>
        </w:numPr>
        <w:ind w:leftChars="0"/>
        <w:rPr>
          <w:rFonts w:hint="default" w:ascii="Calibri" w:hAnsi="Arial" w:cs="Arial"/>
          <w:b/>
          <w:bCs/>
          <w:sz w:val="24"/>
          <w:szCs w:val="24"/>
          <w:lang w:val="en-US" w:eastAsia="zh-CN"/>
        </w:rPr>
      </w:pPr>
    </w:p>
    <w:p w14:paraId="07FE4CC4">
      <w:pPr>
        <w:pStyle w:val="2"/>
        <w:numPr>
          <w:ilvl w:val="0"/>
          <w:numId w:val="0"/>
        </w:numPr>
        <w:ind w:leftChars="0"/>
        <w:rPr>
          <w:rFonts w:hint="default" w:ascii="Calibri" w:hAnsi="Arial" w:cs="Arial"/>
          <w:b/>
          <w:bCs/>
          <w:sz w:val="24"/>
          <w:szCs w:val="24"/>
          <w:lang w:val="en-US" w:eastAsia="zh-CN"/>
        </w:rPr>
      </w:pPr>
    </w:p>
    <w:p w14:paraId="7F12E1EF">
      <w:pPr>
        <w:pStyle w:val="2"/>
        <w:numPr>
          <w:ilvl w:val="0"/>
          <w:numId w:val="0"/>
        </w:numPr>
        <w:ind w:leftChars="0"/>
        <w:rPr>
          <w:rFonts w:hint="default" w:ascii="Calibri" w:hAnsi="Arial" w:cs="Arial"/>
          <w:b/>
          <w:bCs/>
          <w:sz w:val="24"/>
          <w:szCs w:val="24"/>
          <w:lang w:val="en-US" w:eastAsia="zh-CN"/>
        </w:rPr>
      </w:pPr>
    </w:p>
    <w:p w14:paraId="1A7A3456">
      <w:pPr>
        <w:pStyle w:val="2"/>
        <w:numPr>
          <w:ilvl w:val="0"/>
          <w:numId w:val="0"/>
        </w:numPr>
        <w:ind w:leftChars="0"/>
        <w:rPr>
          <w:rFonts w:hint="default" w:ascii="Calibri" w:hAnsi="Arial" w:cs="Arial"/>
          <w:b/>
          <w:bCs/>
          <w:sz w:val="24"/>
          <w:szCs w:val="24"/>
          <w:lang w:val="en-US" w:eastAsia="zh-CN"/>
        </w:rPr>
      </w:pPr>
    </w:p>
    <w:p w14:paraId="10679C6F">
      <w:pPr>
        <w:pStyle w:val="2"/>
        <w:numPr>
          <w:ilvl w:val="0"/>
          <w:numId w:val="0"/>
        </w:numPr>
        <w:ind w:leftChars="0"/>
        <w:rPr>
          <w:rFonts w:hint="default" w:ascii="Calibri" w:hAnsi="Arial" w:cs="Arial"/>
          <w:b/>
          <w:bCs/>
          <w:sz w:val="24"/>
          <w:szCs w:val="24"/>
          <w:lang w:val="en-US" w:eastAsia="zh-CN"/>
        </w:rPr>
      </w:pPr>
    </w:p>
    <w:p w14:paraId="28FFB1BC">
      <w:pPr>
        <w:pStyle w:val="2"/>
        <w:numPr>
          <w:ilvl w:val="0"/>
          <w:numId w:val="0"/>
        </w:numPr>
        <w:ind w:leftChars="0"/>
        <w:rPr>
          <w:rFonts w:hint="default" w:ascii="Calibri" w:hAnsi="Arial" w:cs="Arial"/>
          <w:b/>
          <w:bCs/>
          <w:sz w:val="24"/>
          <w:szCs w:val="24"/>
          <w:lang w:val="en-US" w:eastAsia="zh-CN"/>
        </w:rPr>
      </w:pPr>
    </w:p>
    <w:p w14:paraId="7A973496">
      <w:pPr>
        <w:pStyle w:val="2"/>
        <w:numPr>
          <w:ilvl w:val="0"/>
          <w:numId w:val="0"/>
        </w:numPr>
        <w:ind w:leftChars="0"/>
        <w:rPr>
          <w:rFonts w:hint="default" w:ascii="Calibri" w:hAnsi="Arial" w:cs="Arial"/>
          <w:b/>
          <w:bCs/>
          <w:sz w:val="24"/>
          <w:szCs w:val="24"/>
          <w:lang w:val="en-US" w:eastAsia="zh-CN"/>
        </w:rPr>
      </w:pPr>
    </w:p>
    <w:p w14:paraId="266A2697">
      <w:pPr>
        <w:pStyle w:val="2"/>
        <w:numPr>
          <w:ilvl w:val="0"/>
          <w:numId w:val="0"/>
        </w:numPr>
        <w:ind w:leftChars="0"/>
        <w:rPr>
          <w:rFonts w:hint="default" w:ascii="Calibri" w:hAnsi="Arial" w:cs="Arial"/>
          <w:b/>
          <w:bCs/>
          <w:sz w:val="24"/>
          <w:szCs w:val="24"/>
          <w:lang w:val="en-US" w:eastAsia="zh-CN"/>
        </w:rPr>
      </w:pPr>
    </w:p>
    <w:p w14:paraId="23907B2C">
      <w:pPr>
        <w:pStyle w:val="2"/>
        <w:numPr>
          <w:ilvl w:val="0"/>
          <w:numId w:val="0"/>
        </w:numPr>
        <w:ind w:leftChars="0"/>
        <w:rPr>
          <w:rFonts w:hint="default" w:ascii="Calibri" w:hAnsi="Arial" w:cs="Arial"/>
          <w:b/>
          <w:bCs/>
          <w:sz w:val="24"/>
          <w:szCs w:val="24"/>
          <w:lang w:val="en-US" w:eastAsia="zh-CN"/>
        </w:rPr>
      </w:pPr>
    </w:p>
    <w:p w14:paraId="4EBD875E">
      <w:pPr>
        <w:pStyle w:val="2"/>
        <w:numPr>
          <w:ilvl w:val="0"/>
          <w:numId w:val="0"/>
        </w:numPr>
        <w:ind w:leftChars="0"/>
        <w:rPr>
          <w:rFonts w:hint="default" w:ascii="Calibri" w:hAnsi="Arial" w:cs="Arial"/>
          <w:b/>
          <w:bCs/>
          <w:sz w:val="24"/>
          <w:szCs w:val="24"/>
          <w:lang w:val="en-US" w:eastAsia="zh-CN"/>
        </w:rPr>
      </w:pPr>
    </w:p>
    <w:p w14:paraId="2C117B47">
      <w:pPr>
        <w:pStyle w:val="2"/>
        <w:numPr>
          <w:ilvl w:val="0"/>
          <w:numId w:val="0"/>
        </w:numPr>
        <w:ind w:leftChars="0"/>
        <w:rPr>
          <w:rFonts w:hint="default" w:ascii="Calibri" w:hAnsi="Arial" w:cs="Arial"/>
          <w:b/>
          <w:bCs/>
          <w:sz w:val="24"/>
          <w:szCs w:val="24"/>
          <w:lang w:val="en-US" w:eastAsia="zh-CN"/>
        </w:rPr>
      </w:pPr>
    </w:p>
    <w:p w14:paraId="4BA937AD">
      <w:pPr>
        <w:pStyle w:val="2"/>
        <w:numPr>
          <w:ilvl w:val="0"/>
          <w:numId w:val="1"/>
        </w:numPr>
        <w:ind w:left="0" w:leftChars="0" w:firstLine="0" w:firstLineChars="0"/>
        <w:rPr>
          <w:rFonts w:hint="default" w:ascii="Calibri" w:hAnsi="Arial" w:cs="Arial"/>
          <w:b/>
          <w:bCs/>
          <w:sz w:val="24"/>
          <w:szCs w:val="24"/>
          <w:lang w:val="en-US" w:eastAsia="zh-CN"/>
        </w:rPr>
      </w:pPr>
      <w:r>
        <w:rPr>
          <w:rFonts w:hint="eastAsia" w:ascii="Calibri" w:hAnsi="Arial" w:cs="Arial"/>
          <w:b/>
          <w:bCs/>
          <w:sz w:val="24"/>
          <w:szCs w:val="24"/>
          <w:lang w:val="en-US" w:eastAsia="zh-CN"/>
        </w:rPr>
        <w:t>PE</w:t>
      </w:r>
      <w:r>
        <w:rPr>
          <w:rFonts w:hint="default" w:ascii="Calibri" w:hAnsi="Arial" w:cs="Arial"/>
          <w:b/>
          <w:bCs/>
          <w:sz w:val="24"/>
          <w:szCs w:val="24"/>
          <w:lang w:val="en-US" w:eastAsia="zh-CN"/>
        </w:rPr>
        <w:t xml:space="preserve"> Plum Blossom Pipe for</w:t>
      </w:r>
      <w:r>
        <w:rPr>
          <w:rFonts w:hint="eastAsia" w:ascii="Calibri" w:hAnsi="Arial" w:cs="Arial"/>
          <w:b/>
          <w:bCs/>
          <w:sz w:val="24"/>
          <w:szCs w:val="24"/>
          <w:lang w:val="en-US" w:eastAsia="zh-CN"/>
        </w:rPr>
        <w:t xml:space="preserve"> buried telecom conduit</w:t>
      </w:r>
    </w:p>
    <w:tbl>
      <w:tblPr>
        <w:tblStyle w:val="8"/>
        <w:tblpPr w:leftFromText="180" w:rightFromText="180" w:vertAnchor="text" w:horzAnchor="page" w:tblpX="5816" w:tblpY="8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655"/>
        <w:gridCol w:w="1800"/>
      </w:tblGrid>
      <w:tr w14:paraId="7D50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noWrap w:val="0"/>
            <w:vAlign w:val="center"/>
          </w:tcPr>
          <w:p w14:paraId="7795BF0C">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Type</w:t>
            </w:r>
          </w:p>
        </w:tc>
        <w:tc>
          <w:tcPr>
            <w:tcW w:w="1655" w:type="dxa"/>
            <w:noWrap w:val="0"/>
            <w:vAlign w:val="center"/>
          </w:tcPr>
          <w:p w14:paraId="0D18A643">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Outside diameter</w:t>
            </w:r>
          </w:p>
          <w:p w14:paraId="64AFE2EC">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OD(mm)</w:t>
            </w:r>
          </w:p>
        </w:tc>
        <w:tc>
          <w:tcPr>
            <w:tcW w:w="1800" w:type="dxa"/>
            <w:noWrap w:val="0"/>
            <w:vAlign w:val="center"/>
          </w:tcPr>
          <w:p w14:paraId="5C41BC99">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Sub-pipe Inside diameter ID(mm)</w:t>
            </w:r>
          </w:p>
        </w:tc>
      </w:tr>
      <w:tr w14:paraId="5704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120" w:type="dxa"/>
            <w:noWrap w:val="0"/>
            <w:vAlign w:val="center"/>
          </w:tcPr>
          <w:p w14:paraId="7B1C847B">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5 holes</w:t>
            </w:r>
          </w:p>
        </w:tc>
        <w:tc>
          <w:tcPr>
            <w:tcW w:w="1655" w:type="dxa"/>
            <w:noWrap w:val="0"/>
            <w:vAlign w:val="center"/>
          </w:tcPr>
          <w:p w14:paraId="1E6F3D33">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94</w:t>
            </w:r>
          </w:p>
        </w:tc>
        <w:tc>
          <w:tcPr>
            <w:tcW w:w="1800" w:type="dxa"/>
            <w:noWrap w:val="0"/>
            <w:vAlign w:val="center"/>
          </w:tcPr>
          <w:p w14:paraId="0630C698">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28</w:t>
            </w:r>
          </w:p>
        </w:tc>
      </w:tr>
      <w:tr w14:paraId="2A86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120" w:type="dxa"/>
            <w:noWrap w:val="0"/>
            <w:vAlign w:val="center"/>
          </w:tcPr>
          <w:p w14:paraId="2EAA16A4">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7 holes</w:t>
            </w:r>
          </w:p>
        </w:tc>
        <w:tc>
          <w:tcPr>
            <w:tcW w:w="1655" w:type="dxa"/>
            <w:noWrap w:val="0"/>
            <w:vAlign w:val="center"/>
          </w:tcPr>
          <w:p w14:paraId="4EB09233">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1</w:t>
            </w:r>
            <w:r>
              <w:rPr>
                <w:rFonts w:hint="eastAsia" w:ascii="Calibri" w:hAnsi="Calibri" w:cs="Arial"/>
                <w:b w:val="0"/>
                <w:i w:val="0"/>
                <w:caps w:val="0"/>
                <w:color w:val="000000"/>
                <w:spacing w:val="0"/>
                <w:sz w:val="21"/>
                <w:szCs w:val="21"/>
                <w:vertAlign w:val="baseline"/>
                <w:lang w:val="en-US" w:eastAsia="zh-CN"/>
              </w:rPr>
              <w:t>10</w:t>
            </w:r>
          </w:p>
        </w:tc>
        <w:tc>
          <w:tcPr>
            <w:tcW w:w="1800" w:type="dxa"/>
            <w:noWrap w:val="0"/>
            <w:vAlign w:val="center"/>
          </w:tcPr>
          <w:p w14:paraId="0D45EA8F">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32</w:t>
            </w:r>
          </w:p>
        </w:tc>
      </w:tr>
      <w:tr w14:paraId="6F6C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120" w:type="dxa"/>
            <w:noWrap w:val="0"/>
            <w:vAlign w:val="center"/>
          </w:tcPr>
          <w:p w14:paraId="37110A80">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9 holes</w:t>
            </w:r>
          </w:p>
        </w:tc>
        <w:tc>
          <w:tcPr>
            <w:tcW w:w="1655" w:type="dxa"/>
            <w:noWrap w:val="0"/>
            <w:vAlign w:val="center"/>
          </w:tcPr>
          <w:p w14:paraId="436B4B4C">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115</w:t>
            </w:r>
          </w:p>
        </w:tc>
        <w:tc>
          <w:tcPr>
            <w:tcW w:w="1800" w:type="dxa"/>
            <w:noWrap w:val="0"/>
            <w:vAlign w:val="center"/>
          </w:tcPr>
          <w:p w14:paraId="6AE2CC68">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32</w:t>
            </w:r>
          </w:p>
        </w:tc>
      </w:tr>
    </w:tbl>
    <w:p w14:paraId="731AB82F">
      <w:pPr>
        <w:pStyle w:val="2"/>
        <w:numPr>
          <w:ilvl w:val="0"/>
          <w:numId w:val="0"/>
        </w:numPr>
        <w:ind w:leftChars="0"/>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802255" cy="2185670"/>
            <wp:effectExtent l="0" t="0" r="17145" b="5080"/>
            <wp:docPr id="157" name="图片 157" descr="rBADsll0eluAQdByAAImOcKWJDw07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rBADsll0eluAQdByAAImOcKWJDw078_副本"/>
                    <pic:cNvPicPr>
                      <a:picLocks noChangeAspect="1"/>
                    </pic:cNvPicPr>
                  </pic:nvPicPr>
                  <pic:blipFill>
                    <a:blip r:embed="rId55"/>
                    <a:srcRect t="3746" b="5619"/>
                    <a:stretch>
                      <a:fillRect/>
                    </a:stretch>
                  </pic:blipFill>
                  <pic:spPr>
                    <a:xfrm>
                      <a:off x="0" y="0"/>
                      <a:ext cx="2802255" cy="2185670"/>
                    </a:xfrm>
                    <a:prstGeom prst="rect">
                      <a:avLst/>
                    </a:prstGeom>
                  </pic:spPr>
                </pic:pic>
              </a:graphicData>
            </a:graphic>
          </wp:inline>
        </w:drawing>
      </w:r>
    </w:p>
    <w:tbl>
      <w:tblPr>
        <w:tblStyle w:val="8"/>
        <w:tblpPr w:leftFromText="180" w:rightFromText="180" w:vertAnchor="text" w:horzAnchor="page" w:tblpX="1058" w:tblpY="2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60"/>
      </w:tblGrid>
      <w:tr w14:paraId="4B0D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57A32FB6">
            <w:pPr>
              <w:pStyle w:val="2"/>
              <w:numPr>
                <w:ilvl w:val="0"/>
                <w:numId w:val="0"/>
              </w:numPr>
              <w:ind w:leftChars="0"/>
              <w:rPr>
                <w:rFonts w:hint="default" w:eastAsiaTheme="minorEastAsia"/>
                <w:vertAlign w:val="baseline"/>
                <w:lang w:val="en-US" w:eastAsia="zh-CN"/>
              </w:rPr>
            </w:pPr>
            <w:r>
              <w:rPr>
                <w:rFonts w:hint="eastAsia"/>
                <w:vertAlign w:val="baseline"/>
                <w:lang w:val="en-US" w:eastAsia="zh-CN"/>
              </w:rPr>
              <w:t>Material</w:t>
            </w:r>
          </w:p>
        </w:tc>
        <w:tc>
          <w:tcPr>
            <w:tcW w:w="2160" w:type="dxa"/>
          </w:tcPr>
          <w:p w14:paraId="0D87821B">
            <w:pPr>
              <w:rPr>
                <w:rFonts w:hint="default" w:eastAsiaTheme="minorEastAsia"/>
                <w:vertAlign w:val="baseline"/>
                <w:lang w:val="en-US" w:eastAsia="zh-CN"/>
              </w:rPr>
            </w:pPr>
            <w:r>
              <w:rPr>
                <w:rStyle w:val="10"/>
                <w:rFonts w:hint="eastAsia" w:ascii="Arial" w:hAnsi="Arial" w:eastAsia="宋体" w:cs="Arial"/>
                <w:b w:val="0"/>
                <w:bCs/>
                <w:i w:val="0"/>
                <w:color w:val="000000"/>
                <w:spacing w:val="0"/>
                <w:kern w:val="2"/>
                <w:sz w:val="21"/>
                <w:szCs w:val="21"/>
                <w:vertAlign w:val="baseline"/>
                <w:lang w:val="en-US" w:eastAsia="zh-CN" w:bidi="ar-SA"/>
              </w:rPr>
              <w:t>PE100</w:t>
            </w:r>
          </w:p>
        </w:tc>
      </w:tr>
      <w:tr w14:paraId="6542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7A93F6B6">
            <w:pPr>
              <w:jc w:val="left"/>
              <w:rPr>
                <w:rFonts w:hint="default" w:eastAsiaTheme="minorEastAsia"/>
                <w:vertAlign w:val="baseline"/>
                <w:lang w:val="en-US" w:eastAsia="zh-CN"/>
              </w:rPr>
            </w:pPr>
            <w:r>
              <w:rPr>
                <w:rFonts w:hint="eastAsia"/>
                <w:vertAlign w:val="baseline"/>
                <w:lang w:val="en-US" w:eastAsia="zh-CN"/>
              </w:rPr>
              <w:t>Size (DN)</w:t>
            </w:r>
          </w:p>
        </w:tc>
        <w:tc>
          <w:tcPr>
            <w:tcW w:w="2160" w:type="dxa"/>
          </w:tcPr>
          <w:p w14:paraId="75B464A6">
            <w:pPr>
              <w:rPr>
                <w:rFonts w:hint="default" w:eastAsiaTheme="minorEastAsia"/>
                <w:vertAlign w:val="baseline"/>
                <w:lang w:val="en-US" w:eastAsia="zh-CN"/>
              </w:rPr>
            </w:pPr>
            <w:r>
              <w:rPr>
                <w:rFonts w:hint="eastAsia"/>
                <w:vertAlign w:val="baseline"/>
                <w:lang w:val="en-US" w:eastAsia="zh-CN"/>
              </w:rPr>
              <w:t>5,7,9 holes</w:t>
            </w:r>
          </w:p>
        </w:tc>
      </w:tr>
      <w:tr w14:paraId="1AED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23B41D4E">
            <w:pPr>
              <w:jc w:val="left"/>
              <w:rPr>
                <w:rFonts w:hint="default" w:eastAsiaTheme="minorEastAsia"/>
                <w:vertAlign w:val="baseline"/>
                <w:lang w:val="en-US" w:eastAsia="zh-CN"/>
              </w:rPr>
            </w:pPr>
            <w:r>
              <w:rPr>
                <w:rFonts w:hint="eastAsia"/>
                <w:vertAlign w:val="baseline"/>
                <w:lang w:val="en-US" w:eastAsia="zh-CN"/>
              </w:rPr>
              <w:t>Standard</w:t>
            </w:r>
          </w:p>
        </w:tc>
        <w:tc>
          <w:tcPr>
            <w:tcW w:w="2160" w:type="dxa"/>
          </w:tcPr>
          <w:p w14:paraId="4AD7D7CD">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YD/T841.5</w:t>
            </w:r>
          </w:p>
        </w:tc>
      </w:tr>
      <w:tr w14:paraId="1A1C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7593B20C">
            <w:pPr>
              <w:jc w:val="left"/>
              <w:rPr>
                <w:rFonts w:hint="default" w:eastAsiaTheme="minorEastAsia"/>
                <w:vertAlign w:val="baseline"/>
                <w:lang w:val="en-US" w:eastAsia="zh-CN"/>
              </w:rPr>
            </w:pPr>
            <w:r>
              <w:rPr>
                <w:rFonts w:hint="eastAsia"/>
                <w:vertAlign w:val="baseline"/>
                <w:lang w:val="en-US" w:eastAsia="zh-CN"/>
              </w:rPr>
              <w:t>Length</w:t>
            </w:r>
          </w:p>
        </w:tc>
        <w:tc>
          <w:tcPr>
            <w:tcW w:w="2160" w:type="dxa"/>
            <w:vAlign w:val="center"/>
          </w:tcPr>
          <w:p w14:paraId="1FA25CA7">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6m/pc,100m/coil</w:t>
            </w:r>
          </w:p>
        </w:tc>
      </w:tr>
    </w:tbl>
    <w:p w14:paraId="6B90576D">
      <w:pPr>
        <w:pStyle w:val="2"/>
        <w:numPr>
          <w:ilvl w:val="0"/>
          <w:numId w:val="0"/>
        </w:numPr>
        <w:ind w:leftChars="0"/>
        <w:rPr>
          <w:sz w:val="21"/>
        </w:rPr>
      </w:pPr>
      <w:r>
        <w:rPr>
          <w:sz w:val="21"/>
        </w:rPr>
        <mc:AlternateContent>
          <mc:Choice Requires="wps">
            <w:drawing>
              <wp:anchor distT="0" distB="0" distL="114300" distR="114300" simplePos="0" relativeHeight="251692032" behindDoc="0" locked="0" layoutInCell="1" allowOverlap="1">
                <wp:simplePos x="0" y="0"/>
                <wp:positionH relativeFrom="column">
                  <wp:posOffset>276860</wp:posOffset>
                </wp:positionH>
                <wp:positionV relativeFrom="paragraph">
                  <wp:posOffset>6350</wp:posOffset>
                </wp:positionV>
                <wp:extent cx="3048635" cy="1077595"/>
                <wp:effectExtent l="0" t="0" r="18415" b="8255"/>
                <wp:wrapNone/>
                <wp:docPr id="158" name="文本框 158"/>
                <wp:cNvGraphicFramePr/>
                <a:graphic xmlns:a="http://schemas.openxmlformats.org/drawingml/2006/main">
                  <a:graphicData uri="http://schemas.microsoft.com/office/word/2010/wordprocessingShape">
                    <wps:wsp>
                      <wps:cNvSpPr txBox="1"/>
                      <wps:spPr>
                        <a:xfrm>
                          <a:off x="0" y="0"/>
                          <a:ext cx="3048635" cy="1077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99CF28">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3CE5E9C">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Multi hole casing with intersecting single hole walls and integral forming, waterproof, moisture-proof, anti-aging, long service life and good weather resistance, used for communication cable casing</w:t>
                            </w:r>
                            <w:r>
                              <w:rPr>
                                <w:rFonts w:hint="eastAsia" w:ascii="Calibri" w:hAnsi="Calibri" w:eastAsia="宋体" w:cs="Arial"/>
                                <w:b w:val="0"/>
                                <w:bCs w:val="0"/>
                                <w:i w:val="0"/>
                                <w:caps w:val="0"/>
                                <w:color w:val="000000"/>
                                <w:spacing w:val="0"/>
                                <w:kern w:val="0"/>
                                <w:sz w:val="21"/>
                                <w:szCs w:val="21"/>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pt;margin-top:0.5pt;height:84.85pt;width:240.05pt;z-index:251692032;mso-width-relative:page;mso-height-relative:page;" fillcolor="#FFFFFF [3201]" filled="t" stroked="f" coordsize="21600,21600" o:gfxdata="UEsDBAoAAAAAAIdO4kAAAAAAAAAAAAAAAAAEAAAAZHJzL1BLAwQUAAAACACHTuJA2lmLs9MAAAAI&#10;AQAADwAAAGRycy9kb3ducmV2LnhtbE2PS0/DMBCE70j8B2uReqN22tKgEKcHJK6V6OvsxkscYa+j&#10;2H3+epYTHGdnNPtNvboGL844pj6ShmKqQCC10fbUadhtP55fQaRsyBofCTXcMMGqeXyoTWXjhT7x&#10;vMmd4BJKldHgch4qKVPrMJg0jQMSe19xDCazHDtpR3Ph8uDlTKmlDKYn/uDMgO8O2+/NKWg4dOF+&#10;2BfD6GzwC1rfb9td7LWePBXqDUTGa/4Lwy8+o0PDTMd4IpuE17CYLznJd17E9stsXoI4si5VCbKp&#10;5f8BzQ9QSwMEFAAAAAgAh07iQPf84rxSAgAAlAQAAA4AAABkcnMvZTJvRG9jLnhtbK1UzW7bMAy+&#10;D9g7CLovdtKkP0GcImuRYUCxFsiGnRVZjgVIoiYpsbMH2N6gp11233PlOUbJTtt1O/SwHBxKpD/y&#10;+0h6dtlqRXbCeQmmoMNBTokwHEppNgX99HH55pwSH5gpmQIjCroXnl7OX7+aNXYqRlCDKoUjCGL8&#10;tLEFrUOw0yzzvBaa+QFYYdBZgdMs4NFtstKxBtG1ykZ5fpo14ErrgAvv8fa6c9Ie0b0EEKpKcnEN&#10;fKuFCR2qE4oFpORraT2dp2qrSvBwW1VeBKIKikxDemIStNfxmc1nbLpxzNaS9yWwl5TwjJNm0mDS&#10;B6hrFhjZOvkXlJbcgYcqDDjorCOSFEEWw/yZNquaWZG4oNTePoju/x8s/7C7c0SWOAkTbLxhGlt+&#10;uP9++PHr8PMbiZcoUWP9FCNXFmND+xZaDD/ee7yMzNvK6fiPnAj6UeD9g8CiDYTj5Uk+Pj89mVDC&#10;0TfMz84mF5OIkz2+bp0P7wRoEo2COuxgEpbtbnzoQo8hMZsHJculVCod3GZ9pRzZMez2Mv169D/C&#10;lCFNQbGOPCEbiO930MpgMZFtxypaoV23vQRrKPeogINujLzlS4lV3jAf7pjDuUHSuFnhFh+VAkwC&#10;vUVJDe7rv+5jPLYTvZQ0OIcF9V+2zAlK1HuDjb4YjsdxcNNhPDkb4cE99ayfesxWXwGSH+IOW57M&#10;GB/U0awc6M+4gIuYFV3McMxd0HA0r0K3HbjAXCwWKQhH1bJwY1aWR+gotYHFNkAlU0uiTJ02vXo4&#10;rKmp/WLFbXh6TlGPH5P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pZi7PTAAAACAEAAA8AAAAA&#10;AAAAAQAgAAAAIgAAAGRycy9kb3ducmV2LnhtbFBLAQIUABQAAAAIAIdO4kD3/OK8UgIAAJQEAAAO&#10;AAAAAAAAAAEAIAAAACIBAABkcnMvZTJvRG9jLnhtbFBLBQYAAAAABgAGAFkBAADmBQAAAAA=&#10;">
                <v:fill on="t" focussize="0,0"/>
                <v:stroke on="f" weight="0.5pt"/>
                <v:imagedata o:title=""/>
                <o:lock v:ext="edit" aspectratio="f"/>
                <v:textbox>
                  <w:txbxContent>
                    <w:p w14:paraId="0D99CF28">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53CE5E9C">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Multi hole casing with intersecting single hole walls and integral forming, waterproof, moisture-proof, anti-aging, long service life and good weather resistance, used for communication cable casing</w:t>
                      </w:r>
                      <w:r>
                        <w:rPr>
                          <w:rFonts w:hint="eastAsia" w:ascii="Calibri" w:hAnsi="Calibri" w:eastAsia="宋体" w:cs="Arial"/>
                          <w:b w:val="0"/>
                          <w:bCs w:val="0"/>
                          <w:i w:val="0"/>
                          <w:caps w:val="0"/>
                          <w:color w:val="000000"/>
                          <w:spacing w:val="0"/>
                          <w:kern w:val="0"/>
                          <w:sz w:val="21"/>
                          <w:szCs w:val="21"/>
                          <w:lang w:val="en-US" w:eastAsia="zh-CN" w:bidi="ar"/>
                        </w:rPr>
                        <w:t>.</w:t>
                      </w:r>
                    </w:p>
                  </w:txbxContent>
                </v:textbox>
              </v:shape>
            </w:pict>
          </mc:Fallback>
        </mc:AlternateContent>
      </w:r>
    </w:p>
    <w:p w14:paraId="6DDBDBF5">
      <w:pPr>
        <w:bidi w:val="0"/>
        <w:rPr>
          <w:rFonts w:hint="default"/>
          <w:lang w:val="en-US" w:eastAsia="zh-CN"/>
        </w:rPr>
      </w:pPr>
    </w:p>
    <w:p w14:paraId="0C615724">
      <w:pPr>
        <w:bidi w:val="0"/>
        <w:rPr>
          <w:rFonts w:hint="default"/>
          <w:lang w:val="en-US" w:eastAsia="zh-CN"/>
        </w:rPr>
      </w:pPr>
    </w:p>
    <w:p w14:paraId="5B742A0A">
      <w:pPr>
        <w:bidi w:val="0"/>
        <w:rPr>
          <w:rFonts w:hint="default"/>
          <w:lang w:val="en-US" w:eastAsia="zh-CN"/>
        </w:rPr>
      </w:pPr>
    </w:p>
    <w:p w14:paraId="449FC35A">
      <w:pPr>
        <w:bidi w:val="0"/>
        <w:rPr>
          <w:rFonts w:hint="default"/>
          <w:lang w:val="en-US" w:eastAsia="zh-CN"/>
        </w:rPr>
      </w:pPr>
    </w:p>
    <w:p w14:paraId="2BB35227">
      <w:pPr>
        <w:bidi w:val="0"/>
        <w:rPr>
          <w:rFonts w:hint="default"/>
          <w:lang w:val="en-US" w:eastAsia="zh-CN"/>
        </w:rPr>
      </w:pPr>
    </w:p>
    <w:p w14:paraId="238EC125">
      <w:pPr>
        <w:bidi w:val="0"/>
        <w:rPr>
          <w:rFonts w:hint="default"/>
          <w:lang w:val="en-US" w:eastAsia="zh-CN"/>
        </w:rPr>
      </w:pPr>
    </w:p>
    <w:p w14:paraId="1ABDDE83">
      <w:pPr>
        <w:pStyle w:val="2"/>
        <w:rPr>
          <w:rFonts w:hint="default"/>
          <w:lang w:val="en-US" w:eastAsia="zh-CN"/>
        </w:rPr>
      </w:pPr>
    </w:p>
    <w:p w14:paraId="33A2F1D0">
      <w:pPr>
        <w:pStyle w:val="2"/>
        <w:rPr>
          <w:rFonts w:hint="default"/>
          <w:lang w:val="en-US" w:eastAsia="zh-CN"/>
        </w:rPr>
      </w:pPr>
    </w:p>
    <w:p w14:paraId="2CF712A8">
      <w:pPr>
        <w:pStyle w:val="2"/>
        <w:numPr>
          <w:ilvl w:val="0"/>
          <w:numId w:val="1"/>
        </w:numPr>
        <w:ind w:left="0" w:leftChars="0" w:firstLine="0" w:firstLineChars="0"/>
        <w:rPr>
          <w:rFonts w:hint="default" w:ascii="Calibri" w:hAnsi="Arial" w:cs="Arial"/>
          <w:b/>
          <w:bCs/>
          <w:sz w:val="24"/>
          <w:szCs w:val="24"/>
          <w:lang w:val="en-US" w:eastAsia="zh-CN"/>
        </w:rPr>
      </w:pPr>
      <w:r>
        <w:rPr>
          <w:rFonts w:hint="eastAsia"/>
          <w:lang w:val="en-US" w:eastAsia="zh-CN"/>
        </w:rPr>
        <w:tab/>
      </w:r>
      <w:r>
        <w:rPr>
          <w:rFonts w:hint="eastAsia" w:ascii="Calibri" w:hAnsi="Arial" w:cs="Arial"/>
          <w:b/>
          <w:bCs/>
          <w:sz w:val="24"/>
          <w:szCs w:val="24"/>
          <w:lang w:val="en-US" w:eastAsia="zh-CN"/>
        </w:rPr>
        <w:t>PVC multi-hole</w:t>
      </w:r>
      <w:r>
        <w:rPr>
          <w:rFonts w:hint="default" w:ascii="Calibri" w:hAnsi="Arial" w:cs="Arial"/>
          <w:b/>
          <w:bCs/>
          <w:sz w:val="24"/>
          <w:szCs w:val="24"/>
          <w:lang w:val="en-US" w:eastAsia="zh-CN"/>
        </w:rPr>
        <w:t xml:space="preserve"> Pipe for </w:t>
      </w:r>
      <w:r>
        <w:rPr>
          <w:rFonts w:hint="eastAsia" w:ascii="Calibri" w:hAnsi="Arial" w:cs="Arial"/>
          <w:b/>
          <w:bCs/>
          <w:sz w:val="24"/>
          <w:szCs w:val="24"/>
          <w:lang w:val="en-US" w:eastAsia="zh-CN"/>
        </w:rPr>
        <w:t xml:space="preserve">buried telecom conduit </w:t>
      </w:r>
    </w:p>
    <w:p w14:paraId="427E8CF9">
      <w:pPr>
        <w:pStyle w:val="2"/>
        <w:numPr>
          <w:ilvl w:val="0"/>
          <w:numId w:val="0"/>
        </w:numPr>
        <w:ind w:leftChars="0"/>
        <w:rPr>
          <w:rFonts w:hint="default" w:ascii="Calibri" w:hAnsi="Arial" w:cs="Arial"/>
          <w:b/>
          <w:bCs/>
          <w:sz w:val="24"/>
          <w:szCs w:val="24"/>
          <w:lang w:val="en-US" w:eastAsia="zh-CN"/>
        </w:rPr>
      </w:pPr>
    </w:p>
    <w:p w14:paraId="289DA83D">
      <w:pPr>
        <w:tabs>
          <w:tab w:val="left" w:pos="7328"/>
        </w:tabs>
        <w:bidi w:val="0"/>
        <w:jc w:val="left"/>
        <w:rPr>
          <w:rFonts w:hint="default"/>
          <w:lang w:val="en-US" w:eastAsia="zh-CN"/>
        </w:rPr>
      </w:pPr>
    </w:p>
    <w:tbl>
      <w:tblPr>
        <w:tblStyle w:val="8"/>
        <w:tblpPr w:leftFromText="180" w:rightFromText="180" w:vertAnchor="text" w:horzAnchor="page" w:tblpX="5738" w:tblpY="1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655"/>
        <w:gridCol w:w="1800"/>
      </w:tblGrid>
      <w:tr w14:paraId="49F4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noWrap w:val="0"/>
            <w:vAlign w:val="center"/>
          </w:tcPr>
          <w:p w14:paraId="67E96F9D">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Type</w:t>
            </w:r>
          </w:p>
        </w:tc>
        <w:tc>
          <w:tcPr>
            <w:tcW w:w="1655" w:type="dxa"/>
            <w:noWrap w:val="0"/>
            <w:vAlign w:val="center"/>
          </w:tcPr>
          <w:p w14:paraId="262CC41A">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Outside diameter</w:t>
            </w:r>
          </w:p>
          <w:p w14:paraId="55112B5A">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OD(mm)</w:t>
            </w:r>
          </w:p>
        </w:tc>
        <w:tc>
          <w:tcPr>
            <w:tcW w:w="1800" w:type="dxa"/>
            <w:noWrap w:val="0"/>
            <w:vAlign w:val="center"/>
          </w:tcPr>
          <w:p w14:paraId="2138455E">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default" w:ascii="Calibri" w:hAnsi="Calibri" w:cs="Arial"/>
                <w:b w:val="0"/>
                <w:i w:val="0"/>
                <w:caps w:val="0"/>
                <w:color w:val="000000"/>
                <w:spacing w:val="0"/>
                <w:sz w:val="21"/>
                <w:szCs w:val="21"/>
                <w:vertAlign w:val="baseline"/>
                <w:lang w:val="en-US" w:eastAsia="zh-CN"/>
              </w:rPr>
              <w:t>Sub-pipe Inside diameter ID(mm)</w:t>
            </w:r>
          </w:p>
        </w:tc>
      </w:tr>
      <w:tr w14:paraId="69D7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120" w:type="dxa"/>
            <w:noWrap w:val="0"/>
            <w:vAlign w:val="center"/>
          </w:tcPr>
          <w:p w14:paraId="0A2682B2">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1</w:t>
            </w:r>
            <w:r>
              <w:rPr>
                <w:rFonts w:hint="default" w:ascii="Calibri" w:hAnsi="Calibri" w:cs="Arial"/>
                <w:b w:val="0"/>
                <w:i w:val="0"/>
                <w:caps w:val="0"/>
                <w:color w:val="000000"/>
                <w:spacing w:val="0"/>
                <w:sz w:val="21"/>
                <w:szCs w:val="21"/>
                <w:vertAlign w:val="baseline"/>
                <w:lang w:val="en-US" w:eastAsia="zh-CN"/>
              </w:rPr>
              <w:t xml:space="preserve"> holes</w:t>
            </w:r>
          </w:p>
        </w:tc>
        <w:tc>
          <w:tcPr>
            <w:tcW w:w="1655" w:type="dxa"/>
            <w:noWrap w:val="0"/>
            <w:vAlign w:val="center"/>
          </w:tcPr>
          <w:p w14:paraId="22B0FEF3">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92</w:t>
            </w:r>
          </w:p>
        </w:tc>
        <w:tc>
          <w:tcPr>
            <w:tcW w:w="1800" w:type="dxa"/>
            <w:noWrap w:val="0"/>
            <w:vAlign w:val="center"/>
          </w:tcPr>
          <w:p w14:paraId="3261B08C">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1-86</w:t>
            </w:r>
          </w:p>
        </w:tc>
      </w:tr>
      <w:tr w14:paraId="1D00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120" w:type="dxa"/>
            <w:noWrap w:val="0"/>
            <w:vAlign w:val="center"/>
          </w:tcPr>
          <w:p w14:paraId="20570CF6">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 xml:space="preserve">4 </w:t>
            </w:r>
            <w:r>
              <w:rPr>
                <w:rFonts w:hint="default" w:ascii="Calibri" w:hAnsi="Calibri" w:cs="Arial"/>
                <w:b w:val="0"/>
                <w:i w:val="0"/>
                <w:caps w:val="0"/>
                <w:color w:val="000000"/>
                <w:spacing w:val="0"/>
                <w:sz w:val="21"/>
                <w:szCs w:val="21"/>
                <w:vertAlign w:val="baseline"/>
                <w:lang w:val="en-US" w:eastAsia="zh-CN"/>
              </w:rPr>
              <w:t>holes</w:t>
            </w:r>
          </w:p>
        </w:tc>
        <w:tc>
          <w:tcPr>
            <w:tcW w:w="1655" w:type="dxa"/>
            <w:noWrap w:val="0"/>
            <w:vAlign w:val="center"/>
          </w:tcPr>
          <w:p w14:paraId="22C0EE03">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107</w:t>
            </w:r>
          </w:p>
        </w:tc>
        <w:tc>
          <w:tcPr>
            <w:tcW w:w="1800" w:type="dxa"/>
            <w:noWrap w:val="0"/>
            <w:vAlign w:val="center"/>
          </w:tcPr>
          <w:p w14:paraId="15FFD787">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4-50</w:t>
            </w:r>
          </w:p>
        </w:tc>
      </w:tr>
      <w:tr w14:paraId="0206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120" w:type="dxa"/>
            <w:noWrap w:val="0"/>
            <w:vAlign w:val="center"/>
          </w:tcPr>
          <w:p w14:paraId="32645AE4">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5</w:t>
            </w:r>
            <w:r>
              <w:rPr>
                <w:rFonts w:hint="default" w:ascii="Calibri" w:hAnsi="Calibri" w:cs="Arial"/>
                <w:b w:val="0"/>
                <w:i w:val="0"/>
                <w:caps w:val="0"/>
                <w:color w:val="000000"/>
                <w:spacing w:val="0"/>
                <w:sz w:val="21"/>
                <w:szCs w:val="21"/>
                <w:vertAlign w:val="baseline"/>
                <w:lang w:val="en-US" w:eastAsia="zh-CN"/>
              </w:rPr>
              <w:t xml:space="preserve"> holes</w:t>
            </w:r>
          </w:p>
        </w:tc>
        <w:tc>
          <w:tcPr>
            <w:tcW w:w="1655" w:type="dxa"/>
            <w:noWrap w:val="0"/>
            <w:vAlign w:val="center"/>
          </w:tcPr>
          <w:p w14:paraId="2C3B0ECB">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107</w:t>
            </w:r>
          </w:p>
        </w:tc>
        <w:tc>
          <w:tcPr>
            <w:tcW w:w="1800" w:type="dxa"/>
            <w:noWrap w:val="0"/>
            <w:vAlign w:val="center"/>
          </w:tcPr>
          <w:p w14:paraId="3D33E6BA">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5-33</w:t>
            </w:r>
          </w:p>
        </w:tc>
      </w:tr>
      <w:tr w14:paraId="1314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120" w:type="dxa"/>
            <w:noWrap w:val="0"/>
            <w:vAlign w:val="center"/>
          </w:tcPr>
          <w:p w14:paraId="10A6D1B9">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6</w:t>
            </w:r>
            <w:r>
              <w:rPr>
                <w:rFonts w:hint="default" w:ascii="Calibri" w:hAnsi="Calibri" w:cs="Arial"/>
                <w:b w:val="0"/>
                <w:i w:val="0"/>
                <w:caps w:val="0"/>
                <w:color w:val="000000"/>
                <w:spacing w:val="0"/>
                <w:sz w:val="21"/>
                <w:szCs w:val="21"/>
                <w:vertAlign w:val="baseline"/>
                <w:lang w:val="en-US" w:eastAsia="zh-CN"/>
              </w:rPr>
              <w:t xml:space="preserve"> holes</w:t>
            </w:r>
          </w:p>
        </w:tc>
        <w:tc>
          <w:tcPr>
            <w:tcW w:w="1655" w:type="dxa"/>
            <w:noWrap w:val="0"/>
            <w:vAlign w:val="center"/>
          </w:tcPr>
          <w:p w14:paraId="6DD6053D">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107</w:t>
            </w:r>
          </w:p>
        </w:tc>
        <w:tc>
          <w:tcPr>
            <w:tcW w:w="1800" w:type="dxa"/>
            <w:noWrap w:val="0"/>
            <w:vAlign w:val="center"/>
          </w:tcPr>
          <w:p w14:paraId="6D6037BA">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6-33</w:t>
            </w:r>
          </w:p>
        </w:tc>
      </w:tr>
      <w:tr w14:paraId="2848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120" w:type="dxa"/>
            <w:noWrap w:val="0"/>
            <w:vAlign w:val="center"/>
          </w:tcPr>
          <w:p w14:paraId="3AADFE86">
            <w:pPr>
              <w:pStyle w:val="6"/>
              <w:keepNext w:val="0"/>
              <w:keepLines w:val="0"/>
              <w:widowControl/>
              <w:suppressLineNumbers w:val="0"/>
              <w:spacing w:before="0" w:beforeAutospacing="0" w:after="0" w:afterAutospacing="0"/>
              <w:ind w:right="0"/>
              <w:jc w:val="center"/>
              <w:textAlignment w:val="baseline"/>
              <w:rPr>
                <w:rFonts w:hint="eastAsia"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9</w:t>
            </w:r>
            <w:r>
              <w:rPr>
                <w:rFonts w:hint="default" w:ascii="Calibri" w:hAnsi="Calibri" w:cs="Arial"/>
                <w:b w:val="0"/>
                <w:i w:val="0"/>
                <w:caps w:val="0"/>
                <w:color w:val="000000"/>
                <w:spacing w:val="0"/>
                <w:sz w:val="21"/>
                <w:szCs w:val="21"/>
                <w:vertAlign w:val="baseline"/>
                <w:lang w:val="en-US" w:eastAsia="zh-CN"/>
              </w:rPr>
              <w:t xml:space="preserve"> holes</w:t>
            </w:r>
          </w:p>
        </w:tc>
        <w:tc>
          <w:tcPr>
            <w:tcW w:w="1655" w:type="dxa"/>
            <w:noWrap w:val="0"/>
            <w:vAlign w:val="center"/>
          </w:tcPr>
          <w:p w14:paraId="71AA0D72">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107</w:t>
            </w:r>
          </w:p>
        </w:tc>
        <w:tc>
          <w:tcPr>
            <w:tcW w:w="1800" w:type="dxa"/>
            <w:noWrap w:val="0"/>
            <w:vAlign w:val="center"/>
          </w:tcPr>
          <w:p w14:paraId="392A52B3">
            <w:pPr>
              <w:pStyle w:val="6"/>
              <w:keepNext w:val="0"/>
              <w:keepLines w:val="0"/>
              <w:widowControl/>
              <w:suppressLineNumbers w:val="0"/>
              <w:spacing w:before="0" w:beforeAutospacing="0" w:after="0" w:afterAutospacing="0"/>
              <w:ind w:right="0"/>
              <w:jc w:val="center"/>
              <w:textAlignment w:val="baseline"/>
              <w:rPr>
                <w:rFonts w:hint="default" w:ascii="Calibri" w:hAnsi="Calibri" w:cs="Arial"/>
                <w:b w:val="0"/>
                <w:i w:val="0"/>
                <w:caps w:val="0"/>
                <w:color w:val="000000"/>
                <w:spacing w:val="0"/>
                <w:sz w:val="21"/>
                <w:szCs w:val="21"/>
                <w:vertAlign w:val="baseline"/>
                <w:lang w:val="en-US" w:eastAsia="zh-CN"/>
              </w:rPr>
            </w:pPr>
            <w:r>
              <w:rPr>
                <w:rFonts w:hint="eastAsia" w:ascii="Calibri" w:hAnsi="Calibri" w:cs="Arial"/>
                <w:b w:val="0"/>
                <w:i w:val="0"/>
                <w:caps w:val="0"/>
                <w:color w:val="000000"/>
                <w:spacing w:val="0"/>
                <w:sz w:val="21"/>
                <w:szCs w:val="21"/>
                <w:vertAlign w:val="baseline"/>
                <w:lang w:val="en-US" w:eastAsia="zh-CN"/>
              </w:rPr>
              <w:t>9-33</w:t>
            </w:r>
          </w:p>
        </w:tc>
      </w:tr>
    </w:tbl>
    <w:p w14:paraId="4EBFE3B2">
      <w:pPr>
        <w:pStyle w:val="2"/>
        <w:numPr>
          <w:ilvl w:val="0"/>
          <w:numId w:val="0"/>
        </w:numPr>
        <w:ind w:leftChars="0"/>
        <w:rPr>
          <w:rFonts w:hint="default" w:ascii="Calibri" w:hAnsi="Arial" w:cs="Arial"/>
          <w:b/>
          <w:bCs/>
          <w:sz w:val="24"/>
          <w:szCs w:val="24"/>
          <w:lang w:val="en-US" w:eastAsia="zh-CN"/>
        </w:rPr>
      </w:pPr>
      <w:r>
        <w:rPr>
          <w:rFonts w:hint="default" w:ascii="Calibri" w:hAnsi="Arial" w:cs="Arial"/>
          <w:b/>
          <w:bCs/>
          <w:sz w:val="24"/>
          <w:szCs w:val="24"/>
          <w:lang w:val="en-US" w:eastAsia="zh-CN"/>
        </w:rPr>
        <w:drawing>
          <wp:inline distT="0" distB="0" distL="114300" distR="114300">
            <wp:extent cx="2456815" cy="2166620"/>
            <wp:effectExtent l="0" t="0" r="635" b="5080"/>
            <wp:docPr id="156" name="图片 156" descr="O1CN01KGc9Pr1OA9ioP1ymr_!!2206444971664-0-c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O1CN01KGc9Pr1OA9ioP1ymr_!!2206444971664-0-cib"/>
                    <pic:cNvPicPr>
                      <a:picLocks noChangeAspect="1"/>
                    </pic:cNvPicPr>
                  </pic:nvPicPr>
                  <pic:blipFill>
                    <a:blip r:embed="rId56"/>
                    <a:srcRect l="6004" t="10973" r="5366" b="11196"/>
                    <a:stretch>
                      <a:fillRect/>
                    </a:stretch>
                  </pic:blipFill>
                  <pic:spPr>
                    <a:xfrm>
                      <a:off x="0" y="0"/>
                      <a:ext cx="2456815" cy="2166620"/>
                    </a:xfrm>
                    <a:prstGeom prst="rect">
                      <a:avLst/>
                    </a:prstGeom>
                  </pic:spPr>
                </pic:pic>
              </a:graphicData>
            </a:graphic>
          </wp:inline>
        </w:drawing>
      </w:r>
    </w:p>
    <w:p w14:paraId="7757686E">
      <w:pPr>
        <w:pStyle w:val="2"/>
        <w:numPr>
          <w:ilvl w:val="0"/>
          <w:numId w:val="0"/>
        </w:numPr>
        <w:ind w:leftChars="0"/>
        <w:rPr>
          <w:rFonts w:hint="default" w:ascii="Calibri" w:hAnsi="Arial" w:cs="Arial"/>
          <w:b/>
          <w:bCs/>
          <w:sz w:val="24"/>
          <w:szCs w:val="24"/>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3039745</wp:posOffset>
                </wp:positionH>
                <wp:positionV relativeFrom="paragraph">
                  <wp:posOffset>132080</wp:posOffset>
                </wp:positionV>
                <wp:extent cx="3200400" cy="1286510"/>
                <wp:effectExtent l="0" t="0" r="0" b="8890"/>
                <wp:wrapNone/>
                <wp:docPr id="159" name="文本框 159"/>
                <wp:cNvGraphicFramePr/>
                <a:graphic xmlns:a="http://schemas.openxmlformats.org/drawingml/2006/main">
                  <a:graphicData uri="http://schemas.microsoft.com/office/word/2010/wordprocessingShape">
                    <wps:wsp>
                      <wps:cNvSpPr txBox="1"/>
                      <wps:spPr>
                        <a:xfrm>
                          <a:off x="0" y="0"/>
                          <a:ext cx="3200400" cy="1286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8822E5">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2D420694">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PVC</w:t>
                            </w:r>
                            <w:r>
                              <w:rPr>
                                <w:rFonts w:hint="eastAsia" w:ascii="Calibri" w:hAnsi="Calibri" w:eastAsia="宋体" w:cs="Arial"/>
                                <w:b w:val="0"/>
                                <w:bCs w:val="0"/>
                                <w:i w:val="0"/>
                                <w:caps w:val="0"/>
                                <w:color w:val="000000"/>
                                <w:spacing w:val="0"/>
                                <w:kern w:val="0"/>
                                <w:sz w:val="21"/>
                                <w:szCs w:val="21"/>
                                <w:lang w:val="en-US" w:eastAsia="zh-CN" w:bidi="ar"/>
                              </w:rPr>
                              <w:t xml:space="preserve"> multi-hole</w:t>
                            </w:r>
                            <w:r>
                              <w:rPr>
                                <w:rFonts w:hint="default" w:ascii="Calibri" w:hAnsi="Calibri" w:eastAsia="宋体" w:cs="Arial"/>
                                <w:b w:val="0"/>
                                <w:bCs w:val="0"/>
                                <w:i w:val="0"/>
                                <w:caps w:val="0"/>
                                <w:color w:val="000000"/>
                                <w:spacing w:val="0"/>
                                <w:kern w:val="0"/>
                                <w:sz w:val="21"/>
                                <w:szCs w:val="21"/>
                                <w:lang w:val="en-US" w:eastAsia="zh-CN" w:bidi="ar"/>
                              </w:rPr>
                              <w:t xml:space="preserve"> Pipe ha</w:t>
                            </w:r>
                            <w:r>
                              <w:rPr>
                                <w:rFonts w:hint="eastAsia" w:ascii="Calibri" w:hAnsi="Calibri" w:eastAsia="宋体" w:cs="Arial"/>
                                <w:b w:val="0"/>
                                <w:bCs w:val="0"/>
                                <w:i w:val="0"/>
                                <w:caps w:val="0"/>
                                <w:color w:val="000000"/>
                                <w:spacing w:val="0"/>
                                <w:kern w:val="0"/>
                                <w:sz w:val="21"/>
                                <w:szCs w:val="21"/>
                                <w:lang w:val="en-US" w:eastAsia="zh-CN" w:bidi="ar"/>
                              </w:rPr>
                              <w:t>s</w:t>
                            </w:r>
                            <w:r>
                              <w:rPr>
                                <w:rFonts w:hint="default" w:ascii="Calibri" w:hAnsi="Calibri" w:eastAsia="宋体" w:cs="Arial"/>
                                <w:b w:val="0"/>
                                <w:bCs w:val="0"/>
                                <w:i w:val="0"/>
                                <w:caps w:val="0"/>
                                <w:color w:val="000000"/>
                                <w:spacing w:val="0"/>
                                <w:kern w:val="0"/>
                                <w:sz w:val="21"/>
                                <w:szCs w:val="21"/>
                                <w:lang w:val="en-US" w:eastAsia="zh-CN" w:bidi="ar"/>
                              </w:rPr>
                              <w:t xml:space="preserve"> multiple hole positions, which are easy to construct and can directly thread cables. At the same time, pipe holes can be reserved to improve the utilization rate of communication hole positions.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35pt;margin-top:10.4pt;height:101.3pt;width:252pt;z-index:251693056;mso-width-relative:page;mso-height-relative:page;" fillcolor="#FFFFFF [3201]" filled="t" stroked="f" coordsize="21600,21600" o:gfxdata="UEsDBAoAAAAAAIdO4kAAAAAAAAAAAAAAAAAEAAAAZHJzL1BLAwQUAAAACACHTuJAO9QVt9QAAAAK&#10;AQAADwAAAGRycy9kb3ducmV2LnhtbE2Py07DMBBF90j8gzVI7KiTENEQ4nSBxBaJtnTtxkMcYY8j&#10;231+PcMKlnPn6D661dk7ccSYpkAKykUBAmkIZqJRwXbz9tCASFmT0S4QKrhgglV/e9Pp1oQTfeBx&#10;nUfBJpRarcDmPLdSpsGi12kRZiT+fYXodeYzjtJEfWJz72RVFE/S64k4weoZXy0O3+uDV7Ab/XX3&#10;Wc7RGu9qer9eNtswKXV/VxYvIDKe8x8Mv/W5OvTcaR8OZJJwCupls2RUQVXwBAaem4qFPQvVYw2y&#10;7+T/Cf0PUEsDBBQAAAAIAIdO4kAALRFxUwIAAJQEAAAOAAAAZHJzL2Uyb0RvYy54bWytVMFuEzEQ&#10;vSPxD5bvdJM0KW3UTRVSBSFVtFJBnB2vN7uS12NsJ7vlA+APOHHhznf1O3j2Jm0oHHogB2c8M56Z&#10;92Zmzy+6RrOtcr4mk/Ph0YAzZSQVtVnn/OOH5atTznwQphCajMr5nfL8YvbyxXlrp2pEFelCOYYg&#10;xk9bm/MqBDvNMi8r1Qh/RFYZGEtyjQi4unVWONEieqOz0WBwkrXkCutIKu+hveyNfBfRPScglWUt&#10;1SXJTaNM6KM6pUUAJF/V1vNZqrYslQzXZelVYDrnQBrSiSSQV/HMZudiunbCVrXclSCeU8ITTI2o&#10;DZI+hLoUQbCNq/8K1dTSkacyHElqsh5IYgQohoMn3NxWwqqEBVR7+0C6/39h5fvtjWN1gUmYnHFm&#10;RIOW33//dv/j1/3PrywqQVFr/RSetxa+oXtDHdz3eg9lRN6Vron/wMRgB8F3DwSrLjAJ5TEGYDyA&#10;ScI2HJ2eTIapBdnjc+t8eKuoYVHIuUMHE7Fie+UDSoHr3iVm86TrYllrnS5uvVpox7YC3V6mX6wS&#10;T/5w04a1OT85ngxSZEPxfe+nDdwj2h5VlEK36nYUrKi4AwOO+jHyVi5rVHklfLgRDnMDZNiscI2j&#10;1IQktJM4q8h9+Zc++qOdsHLWYg5z7j9vhFOc6XcGjT4bjscIG9JlPHk9wsUdWlaHFrNpFgTwQ+yw&#10;lUmM/kHvxdJR8wkLOI9ZYRJGInfOw15chH47sMBSzefJCaNqRbgyt1bG0JFqQ/NNoLJOLYk09dzs&#10;2MOwJtp3ixW34fCevB4/J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9QVt9QAAAAKAQAADwAA&#10;AAAAAAABACAAAAAiAAAAZHJzL2Rvd25yZXYueG1sUEsBAhQAFAAAAAgAh07iQAAtEXFTAgAAlAQA&#10;AA4AAAAAAAAAAQAgAAAAIwEAAGRycy9lMm9Eb2MueG1sUEsFBgAAAAAGAAYAWQEAAOgFAAAAAA==&#10;">
                <v:fill on="t" focussize="0,0"/>
                <v:stroke on="f" weight="0.5pt"/>
                <v:imagedata o:title=""/>
                <o:lock v:ext="edit" aspectratio="f"/>
                <v:textbox>
                  <w:txbxContent>
                    <w:p w14:paraId="6E8822E5">
                      <w:pP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lang w:val="en-US" w:eastAsia="zh-CN"/>
                        </w:rPr>
                        <w:t>Features</w:t>
                      </w:r>
                    </w:p>
                    <w:p w14:paraId="2D420694">
                      <w:pPr>
                        <w:rPr>
                          <w:rFonts w:hint="default" w:ascii="Calibri" w:hAnsi="Calibri" w:eastAsia="宋体" w:cs="Arial"/>
                          <w:b w:val="0"/>
                          <w:bCs w:val="0"/>
                          <w:i w:val="0"/>
                          <w:caps w:val="0"/>
                          <w:color w:val="000000"/>
                          <w:spacing w:val="0"/>
                          <w:kern w:val="0"/>
                          <w:sz w:val="21"/>
                          <w:szCs w:val="21"/>
                          <w:lang w:val="en-US" w:eastAsia="zh-CN" w:bidi="ar"/>
                        </w:rPr>
                      </w:pPr>
                      <w:r>
                        <w:rPr>
                          <w:rFonts w:hint="default" w:ascii="Calibri" w:hAnsi="Calibri" w:eastAsia="宋体" w:cs="Arial"/>
                          <w:b w:val="0"/>
                          <w:bCs w:val="0"/>
                          <w:i w:val="0"/>
                          <w:caps w:val="0"/>
                          <w:color w:val="000000"/>
                          <w:spacing w:val="0"/>
                          <w:kern w:val="0"/>
                          <w:sz w:val="21"/>
                          <w:szCs w:val="21"/>
                          <w:lang w:val="en-US" w:eastAsia="zh-CN" w:bidi="ar"/>
                        </w:rPr>
                        <w:t>PVC</w:t>
                      </w:r>
                      <w:r>
                        <w:rPr>
                          <w:rFonts w:hint="eastAsia" w:ascii="Calibri" w:hAnsi="Calibri" w:eastAsia="宋体" w:cs="Arial"/>
                          <w:b w:val="0"/>
                          <w:bCs w:val="0"/>
                          <w:i w:val="0"/>
                          <w:caps w:val="0"/>
                          <w:color w:val="000000"/>
                          <w:spacing w:val="0"/>
                          <w:kern w:val="0"/>
                          <w:sz w:val="21"/>
                          <w:szCs w:val="21"/>
                          <w:lang w:val="en-US" w:eastAsia="zh-CN" w:bidi="ar"/>
                        </w:rPr>
                        <w:t xml:space="preserve"> multi-hole</w:t>
                      </w:r>
                      <w:r>
                        <w:rPr>
                          <w:rFonts w:hint="default" w:ascii="Calibri" w:hAnsi="Calibri" w:eastAsia="宋体" w:cs="Arial"/>
                          <w:b w:val="0"/>
                          <w:bCs w:val="0"/>
                          <w:i w:val="0"/>
                          <w:caps w:val="0"/>
                          <w:color w:val="000000"/>
                          <w:spacing w:val="0"/>
                          <w:kern w:val="0"/>
                          <w:sz w:val="21"/>
                          <w:szCs w:val="21"/>
                          <w:lang w:val="en-US" w:eastAsia="zh-CN" w:bidi="ar"/>
                        </w:rPr>
                        <w:t xml:space="preserve"> Pipe ha</w:t>
                      </w:r>
                      <w:r>
                        <w:rPr>
                          <w:rFonts w:hint="eastAsia" w:ascii="Calibri" w:hAnsi="Calibri" w:eastAsia="宋体" w:cs="Arial"/>
                          <w:b w:val="0"/>
                          <w:bCs w:val="0"/>
                          <w:i w:val="0"/>
                          <w:caps w:val="0"/>
                          <w:color w:val="000000"/>
                          <w:spacing w:val="0"/>
                          <w:kern w:val="0"/>
                          <w:sz w:val="21"/>
                          <w:szCs w:val="21"/>
                          <w:lang w:val="en-US" w:eastAsia="zh-CN" w:bidi="ar"/>
                        </w:rPr>
                        <w:t>s</w:t>
                      </w:r>
                      <w:r>
                        <w:rPr>
                          <w:rFonts w:hint="default" w:ascii="Calibri" w:hAnsi="Calibri" w:eastAsia="宋体" w:cs="Arial"/>
                          <w:b w:val="0"/>
                          <w:bCs w:val="0"/>
                          <w:i w:val="0"/>
                          <w:caps w:val="0"/>
                          <w:color w:val="000000"/>
                          <w:spacing w:val="0"/>
                          <w:kern w:val="0"/>
                          <w:sz w:val="21"/>
                          <w:szCs w:val="21"/>
                          <w:lang w:val="en-US" w:eastAsia="zh-CN" w:bidi="ar"/>
                        </w:rPr>
                        <w:t xml:space="preserve"> multiple hole positions, which are easy to construct and can directly thread cables. At the same time, pipe holes can be reserved to improve the utilization rate of communication hole positions.</w:t>
                      </w:r>
                    </w:p>
                  </w:txbxContent>
                </v:textbox>
              </v:shape>
            </w:pict>
          </mc:Fallback>
        </mc:AlternateContent>
      </w:r>
    </w:p>
    <w:tbl>
      <w:tblPr>
        <w:tblStyle w:val="8"/>
        <w:tblpPr w:leftFromText="180" w:rightFromText="180" w:vertAnchor="text" w:horzAnchor="page" w:tblpX="1058" w:tblpY="2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60"/>
      </w:tblGrid>
      <w:tr w14:paraId="4386CB96">
        <w:tblPrEx>
          <w:tblCellMar>
            <w:top w:w="0" w:type="dxa"/>
            <w:left w:w="108" w:type="dxa"/>
            <w:bottom w:w="0" w:type="dxa"/>
            <w:right w:w="108" w:type="dxa"/>
          </w:tblCellMar>
        </w:tblPrEx>
        <w:trPr>
          <w:trHeight w:val="389" w:hRule="atLeast"/>
        </w:trPr>
        <w:tc>
          <w:tcPr>
            <w:tcW w:w="1818" w:type="dxa"/>
            <w:vAlign w:val="center"/>
          </w:tcPr>
          <w:p w14:paraId="4393D630">
            <w:pPr>
              <w:pStyle w:val="2"/>
              <w:numPr>
                <w:ilvl w:val="0"/>
                <w:numId w:val="0"/>
              </w:numPr>
              <w:ind w:leftChars="0"/>
              <w:rPr>
                <w:rFonts w:hint="default" w:eastAsiaTheme="minorEastAsia"/>
                <w:vertAlign w:val="baseline"/>
                <w:lang w:val="en-US" w:eastAsia="zh-CN"/>
              </w:rPr>
            </w:pPr>
            <w:r>
              <w:rPr>
                <w:rFonts w:hint="eastAsia"/>
                <w:vertAlign w:val="baseline"/>
                <w:lang w:val="en-US" w:eastAsia="zh-CN"/>
              </w:rPr>
              <w:t>Material</w:t>
            </w:r>
          </w:p>
        </w:tc>
        <w:tc>
          <w:tcPr>
            <w:tcW w:w="2160" w:type="dxa"/>
          </w:tcPr>
          <w:p w14:paraId="28DD0912">
            <w:pPr>
              <w:rPr>
                <w:rFonts w:hint="default" w:eastAsiaTheme="minorEastAsia"/>
                <w:vertAlign w:val="baseline"/>
                <w:lang w:val="en-US" w:eastAsia="zh-CN"/>
              </w:rPr>
            </w:pPr>
            <w:r>
              <w:rPr>
                <w:rStyle w:val="10"/>
                <w:rFonts w:hint="eastAsia" w:ascii="Arial" w:hAnsi="Arial" w:eastAsia="宋体" w:cs="Arial"/>
                <w:b w:val="0"/>
                <w:bCs/>
                <w:i w:val="0"/>
                <w:color w:val="000000"/>
                <w:spacing w:val="0"/>
                <w:kern w:val="2"/>
                <w:sz w:val="21"/>
                <w:szCs w:val="21"/>
                <w:vertAlign w:val="baseline"/>
                <w:lang w:val="en-US" w:eastAsia="zh-CN" w:bidi="ar-SA"/>
              </w:rPr>
              <w:t>PVC</w:t>
            </w:r>
          </w:p>
        </w:tc>
      </w:tr>
      <w:tr w14:paraId="0699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18" w:type="dxa"/>
            <w:vAlign w:val="center"/>
          </w:tcPr>
          <w:p w14:paraId="49E76AA2">
            <w:pPr>
              <w:jc w:val="left"/>
              <w:rPr>
                <w:rFonts w:hint="default" w:eastAsiaTheme="minorEastAsia"/>
                <w:vertAlign w:val="baseline"/>
                <w:lang w:val="en-US" w:eastAsia="zh-CN"/>
              </w:rPr>
            </w:pPr>
            <w:r>
              <w:rPr>
                <w:rFonts w:hint="eastAsia"/>
                <w:vertAlign w:val="baseline"/>
                <w:lang w:val="en-US" w:eastAsia="zh-CN"/>
              </w:rPr>
              <w:t>Size (DN)</w:t>
            </w:r>
          </w:p>
        </w:tc>
        <w:tc>
          <w:tcPr>
            <w:tcW w:w="2160" w:type="dxa"/>
            <w:vAlign w:val="top"/>
          </w:tcPr>
          <w:p w14:paraId="1345589F">
            <w:pPr>
              <w:rPr>
                <w:rFonts w:hint="default" w:eastAsiaTheme="minorEastAsia"/>
                <w:vertAlign w:val="baseline"/>
                <w:lang w:val="en-US" w:eastAsia="zh-CN"/>
              </w:rPr>
            </w:pPr>
            <w:r>
              <w:rPr>
                <w:rFonts w:hint="eastAsia"/>
                <w:vertAlign w:val="baseline"/>
                <w:lang w:val="en-US" w:eastAsia="zh-CN"/>
              </w:rPr>
              <w:t>1,4,5,6,9 holes</w:t>
            </w:r>
          </w:p>
        </w:tc>
      </w:tr>
      <w:tr w14:paraId="4DD8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818" w:type="dxa"/>
            <w:vAlign w:val="center"/>
          </w:tcPr>
          <w:p w14:paraId="017B1A5D">
            <w:pPr>
              <w:jc w:val="left"/>
              <w:rPr>
                <w:rFonts w:hint="default" w:eastAsiaTheme="minorEastAsia"/>
                <w:vertAlign w:val="baseline"/>
                <w:lang w:val="en-US" w:eastAsia="zh-CN"/>
              </w:rPr>
            </w:pPr>
            <w:r>
              <w:rPr>
                <w:rFonts w:hint="eastAsia"/>
                <w:vertAlign w:val="baseline"/>
                <w:lang w:val="en-US" w:eastAsia="zh-CN"/>
              </w:rPr>
              <w:t>Standard</w:t>
            </w:r>
          </w:p>
        </w:tc>
        <w:tc>
          <w:tcPr>
            <w:tcW w:w="2160" w:type="dxa"/>
            <w:vAlign w:val="top"/>
          </w:tcPr>
          <w:p w14:paraId="24B41F38">
            <w:pPr>
              <w:pStyle w:val="2"/>
              <w:ind w:left="0" w:leftChars="0" w:firstLine="0" w:firstLineChars="0"/>
              <w:jc w:val="left"/>
              <w:rPr>
                <w:rFonts w:hint="default"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YD/T1324</w:t>
            </w:r>
          </w:p>
        </w:tc>
      </w:tr>
      <w:tr w14:paraId="25B0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18" w:type="dxa"/>
            <w:vAlign w:val="center"/>
          </w:tcPr>
          <w:p w14:paraId="203C9B53">
            <w:pPr>
              <w:jc w:val="left"/>
              <w:rPr>
                <w:rFonts w:hint="default" w:eastAsiaTheme="minorEastAsia"/>
                <w:vertAlign w:val="baseline"/>
                <w:lang w:val="en-US" w:eastAsia="zh-CN"/>
              </w:rPr>
            </w:pPr>
            <w:r>
              <w:rPr>
                <w:rFonts w:hint="eastAsia"/>
                <w:vertAlign w:val="baseline"/>
                <w:lang w:val="en-US" w:eastAsia="zh-CN"/>
              </w:rPr>
              <w:t>Length</w:t>
            </w:r>
          </w:p>
        </w:tc>
        <w:tc>
          <w:tcPr>
            <w:tcW w:w="2160" w:type="dxa"/>
            <w:vAlign w:val="center"/>
          </w:tcPr>
          <w:p w14:paraId="17949D8B">
            <w:pPr>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6m/pc</w:t>
            </w:r>
          </w:p>
        </w:tc>
      </w:tr>
    </w:tbl>
    <w:p w14:paraId="7B4E2036">
      <w:pPr>
        <w:pStyle w:val="2"/>
        <w:numPr>
          <w:ilvl w:val="0"/>
          <w:numId w:val="0"/>
        </w:numPr>
        <w:ind w:leftChars="0"/>
        <w:rPr>
          <w:sz w:val="21"/>
        </w:rPr>
      </w:pPr>
    </w:p>
    <w:p w14:paraId="0B1B2046">
      <w:pPr>
        <w:bidi w:val="0"/>
        <w:rPr>
          <w:rFonts w:hint="default"/>
          <w:lang w:val="en-US" w:eastAsia="zh-CN"/>
        </w:rPr>
      </w:pPr>
    </w:p>
    <w:p w14:paraId="01387F05">
      <w:pPr>
        <w:bidi w:val="0"/>
        <w:rPr>
          <w:rFonts w:hint="default"/>
          <w:lang w:val="en-US" w:eastAsia="zh-CN"/>
        </w:rPr>
      </w:pPr>
    </w:p>
    <w:p w14:paraId="4D7205D3">
      <w:pPr>
        <w:bidi w:val="0"/>
        <w:rPr>
          <w:rFonts w:hint="default"/>
          <w:lang w:val="en-US" w:eastAsia="zh-CN"/>
        </w:rPr>
      </w:pPr>
    </w:p>
    <w:p w14:paraId="0619B4BD">
      <w:pPr>
        <w:bidi w:val="0"/>
        <w:rPr>
          <w:rFonts w:hint="default"/>
          <w:lang w:val="en-US" w:eastAsia="zh-CN"/>
        </w:rPr>
      </w:pPr>
    </w:p>
    <w:p w14:paraId="10597031">
      <w:pPr>
        <w:bidi w:val="0"/>
        <w:rPr>
          <w:rFonts w:hint="default"/>
          <w:lang w:val="en-US" w:eastAsia="zh-CN"/>
        </w:rPr>
      </w:pPr>
    </w:p>
    <w:p w14:paraId="3EE8C7F5">
      <w:pPr>
        <w:bidi w:val="0"/>
        <w:rPr>
          <w:rFonts w:hint="default"/>
          <w:lang w:val="en-US" w:eastAsia="zh-CN"/>
        </w:rPr>
      </w:pPr>
    </w:p>
    <w:p w14:paraId="510153A9">
      <w:pPr>
        <w:bidi w:val="0"/>
        <w:rPr>
          <w:rFonts w:hint="default"/>
          <w:lang w:val="en-US" w:eastAsia="zh-CN"/>
        </w:rPr>
      </w:pPr>
    </w:p>
    <w:p w14:paraId="3FD03E83">
      <w:pPr>
        <w:bidi w:val="0"/>
        <w:jc w:val="center"/>
        <w:rPr>
          <w:rFonts w:hint="default"/>
          <w:lang w:val="en-US" w:eastAsia="zh-CN"/>
        </w:rPr>
      </w:pPr>
    </w:p>
    <w:p w14:paraId="2EA47470">
      <w:pPr>
        <w:pStyle w:val="2"/>
        <w:rPr>
          <w:rFonts w:hint="default"/>
          <w:lang w:val="en-US" w:eastAsia="zh-CN"/>
        </w:rPr>
      </w:pPr>
    </w:p>
    <w:p w14:paraId="05535C82">
      <w:pPr>
        <w:pStyle w:val="2"/>
        <w:rPr>
          <w:rFonts w:hint="default"/>
          <w:lang w:val="en-US" w:eastAsia="zh-CN"/>
        </w:rPr>
      </w:pPr>
    </w:p>
    <w:p w14:paraId="479ED5C8">
      <w:pPr>
        <w:pStyle w:val="2"/>
        <w:rPr>
          <w:rFonts w:hint="default"/>
          <w:lang w:val="en-US" w:eastAsia="zh-CN"/>
        </w:rPr>
      </w:pPr>
    </w:p>
    <w:p w14:paraId="72935695">
      <w:pPr>
        <w:pStyle w:val="2"/>
        <w:rPr>
          <w:rFonts w:hint="default"/>
          <w:lang w:val="en-US" w:eastAsia="zh-CN"/>
        </w:rPr>
      </w:pPr>
    </w:p>
    <w:p w14:paraId="435625A5">
      <w:pPr>
        <w:pStyle w:val="2"/>
        <w:rPr>
          <w:rFonts w:hint="default"/>
          <w:lang w:val="en-US" w:eastAsia="zh-CN"/>
        </w:rPr>
      </w:pPr>
    </w:p>
    <w:p w14:paraId="57E6BB88">
      <w:pPr>
        <w:pStyle w:val="2"/>
        <w:rPr>
          <w:rFonts w:hint="default"/>
          <w:lang w:val="en-US" w:eastAsia="zh-CN"/>
        </w:rPr>
      </w:pPr>
      <w:r>
        <w:rPr>
          <w:rFonts w:hint="default" w:ascii="Calibri" w:hAnsi="Calibri" w:eastAsia="宋体" w:cs="宋体"/>
          <w:b/>
          <w:snapToGrid w:val="0"/>
          <w:spacing w:val="12"/>
          <w:kern w:val="0"/>
          <w:sz w:val="24"/>
          <w:szCs w:val="24"/>
          <w:lang w:eastAsia="zh-CN"/>
        </w:rPr>
        <w:drawing>
          <wp:inline distT="0" distB="0" distL="114300" distR="114300">
            <wp:extent cx="5270500" cy="2828925"/>
            <wp:effectExtent l="0" t="0" r="6350" b="9525"/>
            <wp:docPr id="179" name="图片 3" descr="微信图片_2021072510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 descr="微信图片_20210725103720"/>
                    <pic:cNvPicPr>
                      <a:picLocks noChangeAspect="1"/>
                    </pic:cNvPicPr>
                  </pic:nvPicPr>
                  <pic:blipFill>
                    <a:blip r:embed="rId57"/>
                    <a:stretch>
                      <a:fillRect/>
                    </a:stretch>
                  </pic:blipFill>
                  <pic:spPr>
                    <a:xfrm>
                      <a:off x="0" y="0"/>
                      <a:ext cx="5270500" cy="2828925"/>
                    </a:xfrm>
                    <a:prstGeom prst="rect">
                      <a:avLst/>
                    </a:prstGeom>
                    <a:noFill/>
                    <a:ln>
                      <a:noFill/>
                    </a:ln>
                  </pic:spPr>
                </pic:pic>
              </a:graphicData>
            </a:graphic>
          </wp:inline>
        </w:drawing>
      </w:r>
    </w:p>
    <w:p w14:paraId="1921B88D">
      <w:pPr>
        <w:pStyle w:val="2"/>
        <w:rPr>
          <w:rFonts w:hint="default"/>
          <w:lang w:val="en-US" w:eastAsia="zh-CN"/>
        </w:rPr>
      </w:pPr>
    </w:p>
    <w:p w14:paraId="765CC45E">
      <w:pPr>
        <w:pStyle w:val="2"/>
        <w:rPr>
          <w:rFonts w:hint="default"/>
          <w:lang w:val="en-US" w:eastAsia="zh-CN"/>
        </w:rPr>
      </w:pPr>
    </w:p>
    <w:p w14:paraId="6F1B9527">
      <w:pPr>
        <w:wordWrap w:val="0"/>
        <w:autoSpaceDE w:val="0"/>
        <w:autoSpaceDN w:val="0"/>
        <w:adjustRightInd w:val="0"/>
        <w:ind w:left="638" w:leftChars="302" w:hanging="4" w:firstLineChars="0"/>
        <w:jc w:val="left"/>
        <w:outlineLvl w:val="9"/>
        <w:rPr>
          <w:rFonts w:hint="default" w:ascii="Calibri" w:hAnsi="Calibri" w:cs="Arial"/>
          <w:kern w:val="0"/>
          <w:sz w:val="28"/>
          <w:szCs w:val="28"/>
          <w:lang w:val="en-US" w:eastAsia="zh-CN"/>
        </w:rPr>
      </w:pPr>
      <w:r>
        <w:rPr>
          <w:rFonts w:hint="default" w:ascii="Calibri" w:hAnsi="Calibri" w:cs="Arial"/>
          <w:kern w:val="0"/>
          <w:sz w:val="28"/>
          <w:szCs w:val="28"/>
          <w:lang w:val="en-US" w:eastAsia="zh-CN"/>
        </w:rPr>
        <w:t>Tianjin Jingtong Pipeline Technology Co.,Ltd.</w:t>
      </w:r>
    </w:p>
    <w:p w14:paraId="6DD407F8">
      <w:pPr>
        <w:wordWrap w:val="0"/>
        <w:autoSpaceDE w:val="0"/>
        <w:autoSpaceDN w:val="0"/>
        <w:adjustRightInd w:val="0"/>
        <w:ind w:left="638" w:leftChars="302" w:hanging="4" w:firstLineChars="0"/>
        <w:jc w:val="left"/>
        <w:outlineLvl w:val="9"/>
        <w:rPr>
          <w:rFonts w:hint="default" w:ascii="Calibri" w:hAnsi="Calibri" w:cs="Arial"/>
          <w:kern w:val="0"/>
          <w:szCs w:val="21"/>
          <w:lang w:val="en-US" w:eastAsia="zh-CN"/>
        </w:rPr>
      </w:pPr>
      <w:bookmarkStart w:id="1" w:name="_Toc18864"/>
      <w:r>
        <w:rPr>
          <w:rFonts w:hint="default" w:ascii="Calibri" w:hAnsi="Calibri" w:cs="Arial"/>
          <w:kern w:val="0"/>
          <w:szCs w:val="21"/>
          <w:lang w:val="en-US" w:eastAsia="zh-CN"/>
        </w:rPr>
        <w:t>Headquarters address：No.</w:t>
      </w:r>
      <w:r>
        <w:rPr>
          <w:rFonts w:hint="eastAsia" w:ascii="Calibri" w:hAnsi="Calibri" w:cs="Arial"/>
          <w:kern w:val="0"/>
          <w:szCs w:val="21"/>
          <w:lang w:val="en-US" w:eastAsia="zh-CN"/>
        </w:rPr>
        <w:t>7</w:t>
      </w:r>
      <w:r>
        <w:rPr>
          <w:rFonts w:hint="default" w:ascii="Calibri" w:hAnsi="Calibri" w:cs="Arial"/>
          <w:kern w:val="0"/>
          <w:szCs w:val="21"/>
          <w:lang w:val="en-US" w:eastAsia="zh-CN"/>
        </w:rPr>
        <w:t>,Chaoyang East Road,Baodi Plastic Product Industrial Area,</w:t>
      </w:r>
    </w:p>
    <w:p w14:paraId="4430C006">
      <w:pPr>
        <w:wordWrap w:val="0"/>
        <w:autoSpaceDE w:val="0"/>
        <w:autoSpaceDN w:val="0"/>
        <w:adjustRightInd w:val="0"/>
        <w:ind w:left="638" w:leftChars="302" w:hanging="4" w:firstLineChars="0"/>
        <w:jc w:val="left"/>
        <w:outlineLvl w:val="9"/>
        <w:rPr>
          <w:rFonts w:hint="default" w:ascii="Calibri" w:hAnsi="Calibri" w:cs="Arial"/>
          <w:kern w:val="0"/>
          <w:szCs w:val="21"/>
          <w:lang w:val="en-US" w:eastAsia="zh-CN"/>
        </w:rPr>
      </w:pPr>
      <w:r>
        <w:rPr>
          <w:rFonts w:hint="default" w:ascii="Calibri" w:hAnsi="Calibri" w:cs="Arial"/>
          <w:kern w:val="0"/>
          <w:szCs w:val="21"/>
          <w:lang w:val="en-US" w:eastAsia="zh-CN"/>
        </w:rPr>
        <w:t>Tianjin,China 301800</w:t>
      </w:r>
      <w:bookmarkEnd w:id="1"/>
    </w:p>
    <w:p w14:paraId="290C22CF">
      <w:pPr>
        <w:wordWrap w:val="0"/>
        <w:autoSpaceDE w:val="0"/>
        <w:autoSpaceDN w:val="0"/>
        <w:adjustRightInd w:val="0"/>
        <w:ind w:left="638" w:leftChars="302" w:hanging="4" w:firstLineChars="0"/>
        <w:jc w:val="left"/>
        <w:outlineLvl w:val="9"/>
        <w:rPr>
          <w:rFonts w:hint="default" w:ascii="Calibri" w:hAnsi="Calibri" w:cs="Arial"/>
          <w:kern w:val="0"/>
          <w:szCs w:val="21"/>
          <w:lang w:val="en-US" w:eastAsia="zh-CN"/>
        </w:rPr>
      </w:pPr>
      <w:bookmarkStart w:id="2" w:name="_Toc22132"/>
      <w:r>
        <w:rPr>
          <w:rFonts w:hint="default" w:ascii="Calibri" w:hAnsi="Calibri" w:cs="Arial"/>
          <w:kern w:val="0"/>
          <w:szCs w:val="21"/>
          <w:lang w:val="en-US" w:eastAsia="zh-CN"/>
        </w:rPr>
        <w:t>Tel：</w:t>
      </w:r>
      <w:bookmarkEnd w:id="2"/>
      <w:r>
        <w:rPr>
          <w:rFonts w:hint="eastAsia" w:ascii="Calibri" w:hAnsi="Calibri" w:cs="Arial"/>
          <w:kern w:val="0"/>
          <w:szCs w:val="21"/>
          <w:lang w:val="en-US" w:eastAsia="zh-CN"/>
        </w:rPr>
        <w:t>+8613512272372   Wechat：13512272372   WhatsApp：+8613512272372</w:t>
      </w:r>
      <w:bookmarkStart w:id="5" w:name="_GoBack"/>
      <w:bookmarkEnd w:id="5"/>
    </w:p>
    <w:p w14:paraId="01901ECB">
      <w:pPr>
        <w:wordWrap w:val="0"/>
        <w:autoSpaceDE w:val="0"/>
        <w:autoSpaceDN w:val="0"/>
        <w:adjustRightInd w:val="0"/>
        <w:ind w:left="638" w:leftChars="302" w:hanging="4" w:firstLineChars="0"/>
        <w:jc w:val="left"/>
        <w:outlineLvl w:val="9"/>
        <w:rPr>
          <w:rFonts w:hint="default" w:ascii="Calibri" w:hAnsi="Calibri" w:cs="Arial"/>
          <w:kern w:val="0"/>
          <w:szCs w:val="21"/>
          <w:lang w:val="en-US" w:eastAsia="zh-CN"/>
        </w:rPr>
      </w:pPr>
      <w:bookmarkStart w:id="3" w:name="_Toc2823"/>
      <w:r>
        <w:rPr>
          <w:rFonts w:hint="default" w:ascii="Calibri" w:hAnsi="Calibri" w:cs="Arial"/>
          <w:kern w:val="0"/>
          <w:szCs w:val="21"/>
          <w:lang w:val="en-US" w:eastAsia="zh-CN"/>
        </w:rPr>
        <w:t>Website：</w:t>
      </w:r>
      <w:bookmarkEnd w:id="3"/>
      <w:r>
        <w:rPr>
          <w:rFonts w:hint="default" w:ascii="Calibri" w:hAnsi="Calibri" w:cs="Arial"/>
          <w:kern w:val="0"/>
          <w:szCs w:val="21"/>
          <w:lang w:val="en-US" w:eastAsia="zh-CN"/>
        </w:rPr>
        <w:fldChar w:fldCharType="begin"/>
      </w:r>
      <w:r>
        <w:rPr>
          <w:rFonts w:hint="default" w:ascii="Calibri" w:hAnsi="Calibri" w:cs="Arial"/>
          <w:kern w:val="0"/>
          <w:szCs w:val="21"/>
          <w:lang w:val="en-US" w:eastAsia="zh-CN"/>
        </w:rPr>
        <w:instrText xml:space="preserve"> HYPERLINK "http://www.jtpipeline.com" </w:instrText>
      </w:r>
      <w:r>
        <w:rPr>
          <w:rFonts w:hint="default" w:ascii="Calibri" w:hAnsi="Calibri" w:cs="Arial"/>
          <w:kern w:val="0"/>
          <w:szCs w:val="21"/>
          <w:lang w:val="en-US" w:eastAsia="zh-CN"/>
        </w:rPr>
        <w:fldChar w:fldCharType="separate"/>
      </w:r>
      <w:r>
        <w:rPr>
          <w:rFonts w:hint="default" w:ascii="Calibri" w:hAnsi="Calibri" w:cs="Arial"/>
          <w:kern w:val="0"/>
          <w:szCs w:val="21"/>
          <w:lang w:val="en-US" w:eastAsia="zh-CN"/>
        </w:rPr>
        <w:t>www.</w:t>
      </w:r>
      <w:r>
        <w:rPr>
          <w:rFonts w:hint="eastAsia" w:ascii="Calibri" w:hAnsi="Calibri" w:cs="Arial"/>
          <w:kern w:val="0"/>
          <w:szCs w:val="21"/>
          <w:lang w:val="en-US" w:eastAsia="zh-CN"/>
        </w:rPr>
        <w:t>cn-pipes</w:t>
      </w:r>
      <w:r>
        <w:rPr>
          <w:rFonts w:hint="default" w:ascii="Calibri" w:hAnsi="Calibri" w:cs="Arial"/>
          <w:kern w:val="0"/>
          <w:szCs w:val="21"/>
          <w:lang w:val="en-US" w:eastAsia="zh-CN"/>
        </w:rPr>
        <w:t>.com</w:t>
      </w:r>
      <w:r>
        <w:rPr>
          <w:rFonts w:hint="default" w:ascii="Calibri" w:hAnsi="Calibri" w:cs="Arial"/>
          <w:kern w:val="0"/>
          <w:szCs w:val="21"/>
          <w:lang w:val="en-US" w:eastAsia="zh-CN"/>
        </w:rPr>
        <w:fldChar w:fldCharType="end"/>
      </w:r>
      <w:r>
        <w:rPr>
          <w:rFonts w:hint="default" w:ascii="Calibri" w:hAnsi="Calibri" w:cs="Arial"/>
          <w:kern w:val="0"/>
          <w:szCs w:val="21"/>
          <w:lang w:val="en-US" w:eastAsia="zh-CN"/>
        </w:rPr>
        <w:t xml:space="preserve"> </w:t>
      </w:r>
    </w:p>
    <w:p w14:paraId="246A8F4B">
      <w:pPr>
        <w:tabs>
          <w:tab w:val="left" w:pos="6576"/>
        </w:tabs>
        <w:wordWrap w:val="0"/>
        <w:autoSpaceDE w:val="0"/>
        <w:autoSpaceDN w:val="0"/>
        <w:adjustRightInd w:val="0"/>
        <w:ind w:left="638" w:leftChars="302" w:hanging="4" w:firstLineChars="0"/>
        <w:jc w:val="left"/>
        <w:outlineLvl w:val="9"/>
        <w:rPr>
          <w:rFonts w:hint="default" w:ascii="Calibri" w:hAnsi="Calibri" w:cs="Arial"/>
          <w:kern w:val="0"/>
          <w:szCs w:val="21"/>
          <w:lang w:val="en-US" w:eastAsia="zh-CN"/>
        </w:rPr>
      </w:pPr>
      <w:bookmarkStart w:id="4" w:name="_Toc6443"/>
      <w:r>
        <w:rPr>
          <w:rFonts w:hint="default" w:ascii="Calibri" w:hAnsi="Calibri" w:cs="Arial"/>
          <w:kern w:val="0"/>
          <w:szCs w:val="21"/>
          <w:lang w:val="en-US" w:eastAsia="zh-CN"/>
        </w:rPr>
        <w:t>Email：</w:t>
      </w:r>
      <w:bookmarkEnd w:id="4"/>
      <w:r>
        <w:rPr>
          <w:rFonts w:hint="default" w:ascii="Calibri" w:hAnsi="Calibri" w:cs="Arial"/>
          <w:kern w:val="0"/>
          <w:szCs w:val="21"/>
          <w:lang w:val="en-US" w:eastAsia="zh-CN"/>
        </w:rPr>
        <w:t>cnpipes2026@163.com</w:t>
      </w:r>
      <w:r>
        <w:rPr>
          <w:rFonts w:hint="default" w:ascii="Calibri" w:hAnsi="Calibri" w:cs="Arial"/>
          <w:kern w:val="0"/>
          <w:szCs w:val="21"/>
          <w:lang w:val="en-US" w:eastAsia="zh-CN"/>
        </w:rPr>
        <w:t xml:space="preserve">  </w:t>
      </w:r>
      <w:r>
        <w:rPr>
          <w:rFonts w:hint="eastAsia" w:ascii="Calibri" w:hAnsi="Calibri" w:cs="Arial"/>
          <w:kern w:val="0"/>
          <w:szCs w:val="21"/>
          <w:lang w:val="en-US" w:eastAsia="zh-CN"/>
        </w:rPr>
        <w:t xml:space="preserve"> </w:t>
      </w:r>
    </w:p>
    <w:p w14:paraId="0A22B94F">
      <w:pPr>
        <w:pStyle w:val="2"/>
        <w:rPr>
          <w:rFonts w:hint="default" w:ascii="Calibri" w:hAnsi="Calibri"/>
          <w:lang w:val="en-US" w:eastAsia="zh-CN"/>
        </w:rPr>
      </w:pPr>
    </w:p>
    <w:p w14:paraId="64CE72D8">
      <w:pPr>
        <w:pStyle w:val="2"/>
        <w:rPr>
          <w:rStyle w:val="11"/>
          <w:rFonts w:hint="default"/>
          <w:lang w:val="en-US" w:eastAsia="zh-CN"/>
          <w:woUserID w:val="0"/>
        </w:rPr>
      </w:pPr>
    </w:p>
    <w:sectPr>
      <w:headerReference r:id="rId5" w:type="default"/>
      <w:footerReference r:id="rId6" w:type="default"/>
      <w:pgSz w:w="11906" w:h="16838"/>
      <w:pgMar w:top="153" w:right="720" w:bottom="720" w:left="726" w:header="283" w:footer="283"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ungsuh">
    <w:altName w:val="Malgun Gothic"/>
    <w:panose1 w:val="02030600000101010101"/>
    <w:charset w:val="81"/>
    <w:family w:val="auto"/>
    <w:pitch w:val="default"/>
    <w:sig w:usb0="00000000" w:usb1="00000000" w:usb2="00000030" w:usb3="00000000" w:csb0="4008009F" w:csb1="DFD70000"/>
  </w:font>
  <w:font w:name="Microsoft JhengHei">
    <w:panose1 w:val="020B0604030504040204"/>
    <w:charset w:val="88"/>
    <w:family w:val="swiss"/>
    <w:pitch w:val="default"/>
    <w:sig w:usb0="000002A7" w:usb1="28CF4400" w:usb2="00000016" w:usb3="00000000" w:csb0="00100009"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Neue">
    <w:altName w:val="宋体"/>
    <w:panose1 w:val="00000000000000000000"/>
    <w:charset w:val="86"/>
    <w:family w:val="swiss"/>
    <w:pitch w:val="default"/>
    <w:sig w:usb0="00000000" w:usb1="0000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FZSSJW--GB1-0">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F7AAF">
    <w:pPr>
      <w:pStyle w:val="4"/>
      <w:jc w:val="both"/>
      <w:rPr>
        <w:rFonts w:hint="default" w:eastAsiaTheme="minorEastAsia"/>
        <w:color w:val="auto"/>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FBF2D">
    <w:pPr>
      <w:pStyle w:val="4"/>
      <w:jc w:val="both"/>
      <w:rPr>
        <w:rFonts w:hint="default" w:eastAsiaTheme="minorEastAsia"/>
        <w:color w:val="auto"/>
        <w:lang w:val="en-US" w:eastAsia="zh-CN"/>
      </w:rPr>
    </w:pPr>
    <w:r>
      <w:rPr>
        <w:rFonts w:hint="eastAsia"/>
        <w:color w:val="auto"/>
        <w:lang w:val="en-US" w:eastAsia="zh-CN"/>
      </w:rPr>
      <w:t>sales@pipeschina.cn</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3DA98">
    <w:pPr>
      <w:pStyle w:val="5"/>
      <w:widowControl w:val="0"/>
      <w:pBdr>
        <w:top w:val="none" w:color="92D050" w:sz="0" w:space="1"/>
        <w:left w:val="none" w:color="92D050" w:sz="0" w:space="4"/>
        <w:bottom w:val="threeDEmboss" w:color="BDD6EE" w:themeColor="accent1" w:themeTint="66" w:sz="24" w:space="1"/>
        <w:right w:val="none" w:color="92D050" w:sz="0" w:space="4"/>
        <w:between w:val="none" w:color="auto" w:sz="0" w:space="0"/>
      </w:pBdr>
      <w:snapToGrid w:val="0"/>
      <w:spacing w:line="240" w:lineRule="auto"/>
      <w:jc w:val="both"/>
      <w:outlineLvl w:val="9"/>
    </w:pPr>
    <w:r>
      <w:rPr>
        <w:sz w:val="18"/>
      </w:rPr>
      <w:drawing>
        <wp:inline distT="0" distB="0" distL="114300" distR="114300">
          <wp:extent cx="658495" cy="658495"/>
          <wp:effectExtent l="0" t="0" r="8255" b="8255"/>
          <wp:docPr id="18" name="图片 18" descr="公司商标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公司商标_副本1"/>
                  <pic:cNvPicPr>
                    <a:picLocks noChangeAspect="1"/>
                  </pic:cNvPicPr>
                </pic:nvPicPr>
                <pic:blipFill>
                  <a:blip r:embed="rId1"/>
                  <a:stretch>
                    <a:fillRect/>
                  </a:stretch>
                </pic:blipFill>
                <pic:spPr>
                  <a:xfrm>
                    <a:off x="0" y="0"/>
                    <a:ext cx="658495" cy="6584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4DE4B">
    <w:pPr>
      <w:pStyle w:val="5"/>
      <w:widowControl w:val="0"/>
      <w:pBdr>
        <w:top w:val="none" w:color="92D050" w:sz="0" w:space="1"/>
        <w:left w:val="none" w:color="92D050" w:sz="0" w:space="4"/>
        <w:bottom w:val="threeDEmboss" w:color="BDD6EE" w:themeColor="accent1" w:themeTint="66" w:sz="24" w:space="1"/>
        <w:right w:val="none" w:color="92D050" w:sz="0" w:space="4"/>
        <w:between w:val="none" w:color="auto" w:sz="0" w:space="0"/>
      </w:pBdr>
      <w:snapToGrid w:val="0"/>
      <w:spacing w:line="240" w:lineRule="auto"/>
      <w:jc w:val="both"/>
      <w:outlineLvl w:val="9"/>
    </w:pPr>
    <w:r>
      <w:rPr>
        <w:sz w:val="18"/>
      </w:rPr>
      <w:drawing>
        <wp:inline distT="0" distB="0" distL="114300" distR="114300">
          <wp:extent cx="658495" cy="658495"/>
          <wp:effectExtent l="0" t="0" r="8255" b="8255"/>
          <wp:docPr id="178" name="图片 178" descr="公司商标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公司商标_副本1"/>
                  <pic:cNvPicPr>
                    <a:picLocks noChangeAspect="1"/>
                  </pic:cNvPicPr>
                </pic:nvPicPr>
                <pic:blipFill>
                  <a:blip r:embed="rId1"/>
                  <a:stretch>
                    <a:fillRect/>
                  </a:stretch>
                </pic:blipFill>
                <pic:spPr>
                  <a:xfrm>
                    <a:off x="0" y="0"/>
                    <a:ext cx="658495" cy="6584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1954F"/>
    <w:multiLevelType w:val="singleLevel"/>
    <w:tmpl w:val="07F1954F"/>
    <w:lvl w:ilvl="0" w:tentative="0">
      <w:start w:val="1"/>
      <w:numFmt w:val="decimal"/>
      <w:lvlText w:val="%1."/>
      <w:lvlJc w:val="left"/>
      <w:pPr>
        <w:tabs>
          <w:tab w:val="left" w:pos="312"/>
        </w:tabs>
      </w:pPr>
    </w:lvl>
  </w:abstractNum>
  <w:abstractNum w:abstractNumId="1">
    <w:nsid w:val="694D96A0"/>
    <w:multiLevelType w:val="singleLevel"/>
    <w:tmpl w:val="694D96A0"/>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M2U0YTFlNzIxNjZhNzE1Mjg3ZjJhZmEyZTA3ZjMifQ=="/>
    <w:docVar w:name="KSO_WPS_MARK_KEY" w:val="3c9f9621-1239-4b22-b5ac-51369da2b307"/>
  </w:docVars>
  <w:rsids>
    <w:rsidRoot w:val="557A31CB"/>
    <w:rsid w:val="007836C6"/>
    <w:rsid w:val="00AB35C0"/>
    <w:rsid w:val="010F5221"/>
    <w:rsid w:val="029525CA"/>
    <w:rsid w:val="04AD0B49"/>
    <w:rsid w:val="052F3609"/>
    <w:rsid w:val="05EF03F3"/>
    <w:rsid w:val="09CB2C64"/>
    <w:rsid w:val="0A650A77"/>
    <w:rsid w:val="0ADC1408"/>
    <w:rsid w:val="0ADC3A6D"/>
    <w:rsid w:val="0BB92FC6"/>
    <w:rsid w:val="0CF92E41"/>
    <w:rsid w:val="0EC75A69"/>
    <w:rsid w:val="10346270"/>
    <w:rsid w:val="11444E90"/>
    <w:rsid w:val="14360172"/>
    <w:rsid w:val="14433033"/>
    <w:rsid w:val="1480033B"/>
    <w:rsid w:val="163539E0"/>
    <w:rsid w:val="16BA5F81"/>
    <w:rsid w:val="186C142F"/>
    <w:rsid w:val="18B907D5"/>
    <w:rsid w:val="1A4C32C6"/>
    <w:rsid w:val="1E153C56"/>
    <w:rsid w:val="1F441309"/>
    <w:rsid w:val="20B43433"/>
    <w:rsid w:val="21B04A82"/>
    <w:rsid w:val="235046A4"/>
    <w:rsid w:val="23A214AC"/>
    <w:rsid w:val="25001C41"/>
    <w:rsid w:val="26DB7EAB"/>
    <w:rsid w:val="287917C8"/>
    <w:rsid w:val="28AA5137"/>
    <w:rsid w:val="2BF65788"/>
    <w:rsid w:val="2DC03E17"/>
    <w:rsid w:val="2DCA65B0"/>
    <w:rsid w:val="2FFC3245"/>
    <w:rsid w:val="304F473B"/>
    <w:rsid w:val="33FB21B1"/>
    <w:rsid w:val="3494504F"/>
    <w:rsid w:val="35097219"/>
    <w:rsid w:val="36257CAD"/>
    <w:rsid w:val="38FD3DA9"/>
    <w:rsid w:val="3A7819A9"/>
    <w:rsid w:val="3ABF3180"/>
    <w:rsid w:val="3C17404F"/>
    <w:rsid w:val="3C3D4FCA"/>
    <w:rsid w:val="3D0B21D6"/>
    <w:rsid w:val="3E892F18"/>
    <w:rsid w:val="3FE22054"/>
    <w:rsid w:val="40B02A2B"/>
    <w:rsid w:val="41163EE5"/>
    <w:rsid w:val="447D03F3"/>
    <w:rsid w:val="4618077D"/>
    <w:rsid w:val="46FB3289"/>
    <w:rsid w:val="484D0086"/>
    <w:rsid w:val="48694866"/>
    <w:rsid w:val="494B0A69"/>
    <w:rsid w:val="4AE42934"/>
    <w:rsid w:val="4C7B6403"/>
    <w:rsid w:val="4E827DEF"/>
    <w:rsid w:val="508036EE"/>
    <w:rsid w:val="52DB01E2"/>
    <w:rsid w:val="53C25DCC"/>
    <w:rsid w:val="53F54E0B"/>
    <w:rsid w:val="5548184B"/>
    <w:rsid w:val="557A31CB"/>
    <w:rsid w:val="594371DF"/>
    <w:rsid w:val="597F1797"/>
    <w:rsid w:val="5BF51817"/>
    <w:rsid w:val="5CE42B11"/>
    <w:rsid w:val="5CFB6024"/>
    <w:rsid w:val="5D2031A1"/>
    <w:rsid w:val="5EE92CB2"/>
    <w:rsid w:val="627F0A9B"/>
    <w:rsid w:val="630A1DE2"/>
    <w:rsid w:val="637F4F9A"/>
    <w:rsid w:val="639E6421"/>
    <w:rsid w:val="644940D6"/>
    <w:rsid w:val="67174F99"/>
    <w:rsid w:val="68E343C2"/>
    <w:rsid w:val="698C2B93"/>
    <w:rsid w:val="6AFE099B"/>
    <w:rsid w:val="6D66380B"/>
    <w:rsid w:val="6D755025"/>
    <w:rsid w:val="6DD076F4"/>
    <w:rsid w:val="75F0442E"/>
    <w:rsid w:val="77771E1E"/>
    <w:rsid w:val="79D8414E"/>
    <w:rsid w:val="7A957771"/>
    <w:rsid w:val="7ABE6E3E"/>
    <w:rsid w:val="7B0A65CF"/>
    <w:rsid w:val="7C3D0D84"/>
    <w:rsid w:val="7D8E785D"/>
    <w:rsid w:val="7E2D5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200" w:firstLineChars="200"/>
    </w:pPr>
    <w:rPr>
      <w:rFonts w:ascii="Times New Roman" w:hAnsi="Times New Roman" w:eastAsia="宋体" w:cs="Times New Roman"/>
      <w:lang w:val="zh-CN" w:eastAsia="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Table Paragraph"/>
    <w:basedOn w:val="1"/>
    <w:qFormat/>
    <w:uiPriority w:val="1"/>
    <w:pPr>
      <w:spacing w:before="85"/>
      <w:jc w:val="center"/>
    </w:pPr>
    <w:rPr>
      <w:rFonts w:ascii="宋体" w:hAnsi="宋体" w:eastAsia="宋体" w:cs="宋体"/>
      <w:lang w:val="zh-CN" w:eastAsia="zh-CN" w:bidi="zh-CN"/>
    </w:rPr>
  </w:style>
  <w:style w:type="character" w:customStyle="1" w:styleId="13">
    <w:name w:val="font1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NULL" TargetMode="Externa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752</Words>
  <Characters>3236</Characters>
  <Lines>0</Lines>
  <Paragraphs>0</Paragraphs>
  <TotalTime>1</TotalTime>
  <ScaleCrop>false</ScaleCrop>
  <LinksUpToDate>false</LinksUpToDate>
  <CharactersWithSpaces>3531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2024-09-24T07:23:00Z</dcterms:created>
  <dc:creator>霍然晴朗</dc:creator>
  <cp:lastModifiedBy>WeChat</cp:lastModifiedBy>
  <dcterms:modified xsi:type="dcterms:W3CDTF">2026-03-09T03:13:56Z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5792EE1E8CAE4343B795961068F87BE5_13</vt:lpwstr>
  </property>
  <property fmtid="{D5CDD505-2E9C-101B-9397-08002B2CF9AE}" pid="4" name="KSOTemplateDocerSaveRecord">
    <vt:lpwstr>eyJoZGlkIjoiMTI0ZjZmNjZiODFlYTRjNGM5YTUyZjZlMGNiZDk0NTkiLCJ1c2VySWQiOiIxODA0MDA4NzI0In0=</vt:lpwstr>
  </property>
</Properties>
</file>